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margin" w:tblpY="1867"/>
        <w:tblW w:w="0" w:type="auto"/>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31"/>
        <w:gridCol w:w="3872"/>
        <w:gridCol w:w="1888"/>
        <w:gridCol w:w="2977"/>
      </w:tblGrid>
      <w:tr w:rsidR="004D0189" w:rsidRPr="00AF2F7C" w14:paraId="0EB77B27" w14:textId="77777777" w:rsidTr="003E221D">
        <w:trPr>
          <w:cantSplit/>
          <w:trHeight w:val="465"/>
        </w:trPr>
        <w:tc>
          <w:tcPr>
            <w:tcW w:w="9968" w:type="dxa"/>
            <w:gridSpan w:val="4"/>
            <w:tcBorders>
              <w:top w:val="thinThickSmallGap" w:sz="24" w:space="0" w:color="auto"/>
              <w:bottom w:val="single" w:sz="4" w:space="0" w:color="auto"/>
            </w:tcBorders>
            <w:shd w:val="clear" w:color="auto" w:fill="0D0D0D"/>
            <w:vAlign w:val="center"/>
          </w:tcPr>
          <w:p w14:paraId="32E4CDCA" w14:textId="77777777" w:rsidR="004D0189" w:rsidRPr="00AF2F7C" w:rsidRDefault="004D0189" w:rsidP="006B6480">
            <w:pPr>
              <w:jc w:val="center"/>
              <w:rPr>
                <w:rFonts w:ascii="Arial" w:hAnsi="Arial" w:cs="Arial"/>
                <w:b/>
                <w:color w:val="FFFFFF"/>
              </w:rPr>
            </w:pPr>
            <w:r w:rsidRPr="00AF2F7C">
              <w:rPr>
                <w:rFonts w:ascii="Arial" w:hAnsi="Arial" w:cs="Arial"/>
                <w:b/>
                <w:color w:val="FFFFFF"/>
                <w:lang w:val="fr-FR"/>
              </w:rPr>
              <w:t>Project Name</w:t>
            </w:r>
          </w:p>
        </w:tc>
      </w:tr>
      <w:tr w:rsidR="004D0189" w:rsidRPr="00AF2F7C" w14:paraId="7C2BA90C" w14:textId="77777777" w:rsidTr="003E221D">
        <w:trPr>
          <w:cantSplit/>
          <w:trHeight w:val="465"/>
        </w:trPr>
        <w:tc>
          <w:tcPr>
            <w:tcW w:w="9968" w:type="dxa"/>
            <w:gridSpan w:val="4"/>
            <w:tcBorders>
              <w:top w:val="single" w:sz="4" w:space="0" w:color="auto"/>
              <w:bottom w:val="single" w:sz="4" w:space="0" w:color="auto"/>
            </w:tcBorders>
            <w:vAlign w:val="center"/>
          </w:tcPr>
          <w:p w14:paraId="2FFC468F" w14:textId="77777777" w:rsidR="00BC61F1" w:rsidRPr="00AF2F7C" w:rsidRDefault="00F03E42" w:rsidP="00F33827">
            <w:pPr>
              <w:rPr>
                <w:rFonts w:ascii="Arial" w:hAnsi="Arial" w:cs="Arial"/>
                <w:color w:val="0000FF"/>
                <w:sz w:val="20"/>
                <w:szCs w:val="20"/>
              </w:rPr>
            </w:pPr>
            <w:r>
              <w:rPr>
                <w:rFonts w:ascii="Arial" w:eastAsia="標楷體" w:hAnsi="Arial" w:cs="Arial"/>
                <w:color w:val="3505BB"/>
                <w:sz w:val="20"/>
                <w:szCs w:val="20"/>
              </w:rPr>
              <w:t>ALL</w:t>
            </w:r>
          </w:p>
        </w:tc>
      </w:tr>
      <w:tr w:rsidR="00AD1A66" w:rsidRPr="00AF2F7C" w14:paraId="3D98FA08" w14:textId="77777777" w:rsidTr="003E221D">
        <w:trPr>
          <w:cantSplit/>
          <w:trHeight w:val="465"/>
        </w:trPr>
        <w:tc>
          <w:tcPr>
            <w:tcW w:w="5103" w:type="dxa"/>
            <w:gridSpan w:val="2"/>
            <w:tcBorders>
              <w:top w:val="single" w:sz="4" w:space="0" w:color="auto"/>
              <w:bottom w:val="single" w:sz="4" w:space="0" w:color="auto"/>
              <w:right w:val="single" w:sz="8" w:space="0" w:color="FFFFFF"/>
            </w:tcBorders>
            <w:shd w:val="clear" w:color="auto" w:fill="0D0D0D"/>
            <w:vAlign w:val="center"/>
          </w:tcPr>
          <w:p w14:paraId="32012E0B" w14:textId="77777777" w:rsidR="00AD1A66" w:rsidRPr="00AF2F7C" w:rsidRDefault="00AD1A66" w:rsidP="006B6480">
            <w:pPr>
              <w:jc w:val="center"/>
              <w:rPr>
                <w:rFonts w:ascii="Arial" w:hAnsi="Arial" w:cs="Arial"/>
                <w:b/>
                <w:color w:val="FFFFFF"/>
                <w:kern w:val="0"/>
              </w:rPr>
            </w:pPr>
            <w:r w:rsidRPr="00AF2F7C">
              <w:rPr>
                <w:rFonts w:ascii="Arial" w:hAnsi="Arial" w:cs="Arial"/>
                <w:b/>
                <w:color w:val="FFFFFF"/>
                <w:kern w:val="0"/>
              </w:rPr>
              <w:t>Revision</w:t>
            </w:r>
          </w:p>
        </w:tc>
        <w:tc>
          <w:tcPr>
            <w:tcW w:w="1888" w:type="dxa"/>
            <w:tcBorders>
              <w:top w:val="single" w:sz="4" w:space="0" w:color="auto"/>
              <w:left w:val="single" w:sz="8" w:space="0" w:color="FFFFFF"/>
              <w:bottom w:val="single" w:sz="4" w:space="0" w:color="auto"/>
              <w:right w:val="single" w:sz="8" w:space="0" w:color="FFFFFF"/>
            </w:tcBorders>
            <w:shd w:val="clear" w:color="auto" w:fill="0D0D0D"/>
            <w:vAlign w:val="center"/>
          </w:tcPr>
          <w:p w14:paraId="7250190F" w14:textId="77777777" w:rsidR="00AD1A66" w:rsidRPr="00AF2F7C" w:rsidRDefault="00AD1A66" w:rsidP="006B6480">
            <w:pPr>
              <w:jc w:val="center"/>
              <w:rPr>
                <w:rFonts w:ascii="Arial" w:hAnsi="Arial" w:cs="Arial"/>
                <w:b/>
                <w:color w:val="FFFFFF"/>
              </w:rPr>
            </w:pPr>
            <w:r w:rsidRPr="00AF2F7C">
              <w:rPr>
                <w:rFonts w:ascii="Arial" w:hAnsi="Arial" w:cs="Arial" w:hint="eastAsia"/>
                <w:b/>
                <w:color w:val="FFFFFF"/>
              </w:rPr>
              <w:t xml:space="preserve">Release </w:t>
            </w:r>
            <w:r w:rsidRPr="00AF2F7C">
              <w:rPr>
                <w:rFonts w:ascii="Arial" w:hAnsi="Arial" w:cs="Arial"/>
                <w:b/>
                <w:color w:val="FFFFFF"/>
              </w:rPr>
              <w:t>Date</w:t>
            </w:r>
          </w:p>
        </w:tc>
        <w:tc>
          <w:tcPr>
            <w:tcW w:w="2977" w:type="dxa"/>
            <w:tcBorders>
              <w:top w:val="single" w:sz="4" w:space="0" w:color="auto"/>
              <w:left w:val="single" w:sz="8" w:space="0" w:color="FFFFFF"/>
              <w:bottom w:val="single" w:sz="4" w:space="0" w:color="auto"/>
            </w:tcBorders>
            <w:shd w:val="clear" w:color="auto" w:fill="0D0D0D"/>
            <w:vAlign w:val="center"/>
          </w:tcPr>
          <w:p w14:paraId="05DE5614" w14:textId="77777777" w:rsidR="00AD1A66" w:rsidRPr="00AF2F7C" w:rsidRDefault="00AD1A66" w:rsidP="006B6480">
            <w:pPr>
              <w:jc w:val="center"/>
              <w:rPr>
                <w:rFonts w:ascii="Arial" w:hAnsi="Arial" w:cs="Arial"/>
                <w:b/>
                <w:color w:val="FFFFFF"/>
              </w:rPr>
            </w:pPr>
            <w:r w:rsidRPr="00AF2F7C">
              <w:rPr>
                <w:rFonts w:ascii="Arial" w:hAnsi="Arial" w:cs="Arial"/>
                <w:b/>
                <w:color w:val="FFFFFF"/>
              </w:rPr>
              <w:t>Checksum</w:t>
            </w:r>
          </w:p>
        </w:tc>
      </w:tr>
      <w:tr w:rsidR="00AD1A66" w:rsidRPr="00AF2F7C" w14:paraId="256AC561" w14:textId="77777777" w:rsidTr="003E221D">
        <w:trPr>
          <w:cantSplit/>
          <w:trHeight w:val="418"/>
        </w:trPr>
        <w:tc>
          <w:tcPr>
            <w:tcW w:w="1231" w:type="dxa"/>
            <w:tcBorders>
              <w:top w:val="single" w:sz="4" w:space="0" w:color="auto"/>
            </w:tcBorders>
          </w:tcPr>
          <w:p w14:paraId="30BCEAA9"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BMC</w:t>
            </w:r>
          </w:p>
        </w:tc>
        <w:tc>
          <w:tcPr>
            <w:tcW w:w="3872" w:type="dxa"/>
            <w:tcBorders>
              <w:top w:val="single" w:sz="4" w:space="0" w:color="auto"/>
            </w:tcBorders>
          </w:tcPr>
          <w:p w14:paraId="5A83227F" w14:textId="77777777" w:rsidR="00AD1A66" w:rsidRPr="00AF2F7C" w:rsidRDefault="00EE24F5" w:rsidP="00D520CD">
            <w:pPr>
              <w:jc w:val="center"/>
              <w:rPr>
                <w:rFonts w:ascii="Arial" w:hAnsi="Arial" w:cs="Arial"/>
                <w:sz w:val="20"/>
                <w:szCs w:val="20"/>
                <w:lang w:val="fr-FR"/>
              </w:rPr>
            </w:pPr>
            <w:r>
              <w:rPr>
                <w:rFonts w:ascii="Arial" w:hAnsi="Arial" w:cs="Arial"/>
                <w:sz w:val="20"/>
                <w:szCs w:val="20"/>
              </w:rPr>
              <w:t xml:space="preserve">OLD:   </w:t>
            </w:r>
            <w:r w:rsidR="003D0DE2">
              <w:rPr>
                <w:rFonts w:ascii="Arial" w:hAnsi="Arial" w:cs="Arial" w:hint="eastAsia"/>
                <w:sz w:val="20"/>
                <w:szCs w:val="20"/>
              </w:rPr>
              <w:t>N/A</w:t>
            </w:r>
            <w:r w:rsidR="00AD1A66" w:rsidRPr="00AF2F7C">
              <w:rPr>
                <w:rFonts w:ascii="Arial" w:hAnsi="Arial" w:cs="Arial"/>
                <w:sz w:val="20"/>
                <w:szCs w:val="20"/>
              </w:rPr>
              <w:t xml:space="preserve">  NEW:   </w:t>
            </w:r>
            <w:r w:rsidR="00663469">
              <w:rPr>
                <w:rFonts w:ascii="Arial" w:hAnsi="Arial" w:cs="Arial" w:hint="eastAsia"/>
                <w:sz w:val="20"/>
                <w:szCs w:val="20"/>
              </w:rPr>
              <w:t>N/A</w:t>
            </w:r>
          </w:p>
        </w:tc>
        <w:tc>
          <w:tcPr>
            <w:tcW w:w="1888" w:type="dxa"/>
            <w:tcBorders>
              <w:top w:val="single" w:sz="4" w:space="0" w:color="auto"/>
            </w:tcBorders>
            <w:vAlign w:val="center"/>
          </w:tcPr>
          <w:p w14:paraId="73CF3874" w14:textId="77777777" w:rsidR="00AD1A66" w:rsidRPr="00AF2F7C" w:rsidRDefault="00663469" w:rsidP="00AC2E96">
            <w:pPr>
              <w:jc w:val="center"/>
              <w:rPr>
                <w:rFonts w:ascii="Arial" w:hAnsi="Arial" w:cs="Arial"/>
                <w:sz w:val="20"/>
                <w:szCs w:val="20"/>
                <w:lang w:val="fr-FR"/>
              </w:rPr>
            </w:pPr>
            <w:r>
              <w:rPr>
                <w:rFonts w:ascii="Arial" w:hAnsi="Arial" w:cs="Arial" w:hint="eastAsia"/>
                <w:sz w:val="20"/>
                <w:szCs w:val="20"/>
                <w:lang w:val="fr-FR"/>
              </w:rPr>
              <w:t>N/A</w:t>
            </w:r>
          </w:p>
        </w:tc>
        <w:tc>
          <w:tcPr>
            <w:tcW w:w="2977" w:type="dxa"/>
            <w:tcBorders>
              <w:top w:val="single" w:sz="4" w:space="0" w:color="auto"/>
            </w:tcBorders>
            <w:vAlign w:val="center"/>
          </w:tcPr>
          <w:p w14:paraId="6FB59D91" w14:textId="77777777" w:rsidR="00207453" w:rsidRPr="006435F2" w:rsidRDefault="00E90050" w:rsidP="006B6480">
            <w:pPr>
              <w:jc w:val="center"/>
              <w:rPr>
                <w:rFonts w:ascii="Arial" w:hAnsi="Arial" w:cs="Arial"/>
                <w:sz w:val="20"/>
                <w:szCs w:val="20"/>
                <w:lang w:val="fr-FR"/>
              </w:rPr>
            </w:pPr>
            <w:r>
              <w:rPr>
                <w:rFonts w:ascii="Arial" w:hAnsi="Arial" w:cs="Arial" w:hint="eastAsia"/>
                <w:sz w:val="20"/>
                <w:szCs w:val="20"/>
                <w:lang w:val="fr-FR"/>
              </w:rPr>
              <w:t>N/A</w:t>
            </w:r>
          </w:p>
        </w:tc>
      </w:tr>
      <w:tr w:rsidR="00AD1A66" w:rsidRPr="00AF2F7C" w14:paraId="5B9899CD" w14:textId="77777777" w:rsidTr="003E221D">
        <w:trPr>
          <w:cantSplit/>
          <w:trHeight w:val="418"/>
        </w:trPr>
        <w:tc>
          <w:tcPr>
            <w:tcW w:w="1231" w:type="dxa"/>
          </w:tcPr>
          <w:p w14:paraId="0C22DDE7"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SMT</w:t>
            </w:r>
          </w:p>
        </w:tc>
        <w:tc>
          <w:tcPr>
            <w:tcW w:w="3872" w:type="dxa"/>
          </w:tcPr>
          <w:p w14:paraId="30A79B38" w14:textId="7343D75D" w:rsidR="00AD1A66" w:rsidRPr="00AF2F7C" w:rsidRDefault="00EE24F5" w:rsidP="000E6B2E">
            <w:pPr>
              <w:jc w:val="center"/>
              <w:rPr>
                <w:rFonts w:ascii="Arial" w:hAnsi="Arial" w:cs="Arial"/>
                <w:sz w:val="20"/>
                <w:szCs w:val="20"/>
              </w:rPr>
            </w:pPr>
            <w:r>
              <w:rPr>
                <w:rFonts w:ascii="Arial" w:hAnsi="Arial" w:cs="Arial"/>
                <w:sz w:val="20"/>
                <w:szCs w:val="20"/>
              </w:rPr>
              <w:t>OLD:</w:t>
            </w:r>
            <w:r w:rsidR="00AE18C9">
              <w:rPr>
                <w:rFonts w:ascii="Arial" w:hAnsi="Arial" w:cs="Arial" w:hint="eastAsia"/>
                <w:sz w:val="20"/>
                <w:szCs w:val="20"/>
              </w:rPr>
              <w:t>13.06.0</w:t>
            </w:r>
            <w:r w:rsidR="009B0A14">
              <w:rPr>
                <w:rFonts w:ascii="Arial" w:hAnsi="Arial" w:cs="Arial" w:hint="eastAsia"/>
                <w:sz w:val="20"/>
                <w:szCs w:val="20"/>
              </w:rPr>
              <w:t>9</w:t>
            </w:r>
            <w:r w:rsidR="00080765">
              <w:rPr>
                <w:rFonts w:ascii="Arial" w:hAnsi="Arial" w:cs="Arial"/>
                <w:sz w:val="20"/>
                <w:szCs w:val="20"/>
              </w:rPr>
              <w:t xml:space="preserve">   </w:t>
            </w:r>
            <w:r w:rsidR="002F0DDA">
              <w:rPr>
                <w:rFonts w:ascii="Arial" w:hAnsi="Arial" w:cs="Arial" w:hint="eastAsia"/>
                <w:sz w:val="20"/>
                <w:szCs w:val="20"/>
              </w:rPr>
              <w:t xml:space="preserve"> </w:t>
            </w:r>
            <w:r w:rsidR="008A4190">
              <w:rPr>
                <w:rFonts w:ascii="Arial" w:hAnsi="Arial" w:cs="Arial" w:hint="eastAsia"/>
                <w:sz w:val="20"/>
                <w:szCs w:val="20"/>
              </w:rPr>
              <w:t xml:space="preserve"> </w:t>
            </w:r>
            <w:r w:rsidR="00BC04B8">
              <w:rPr>
                <w:rFonts w:ascii="Arial" w:hAnsi="Arial" w:cs="Arial" w:hint="eastAsia"/>
                <w:sz w:val="20"/>
                <w:szCs w:val="20"/>
              </w:rPr>
              <w:t xml:space="preserve"> N</w:t>
            </w:r>
            <w:r w:rsidR="00BC04B8">
              <w:rPr>
                <w:rFonts w:ascii="Arial" w:hAnsi="Arial" w:cs="Arial"/>
                <w:sz w:val="20"/>
                <w:szCs w:val="20"/>
              </w:rPr>
              <w:t xml:space="preserve">EW:   </w:t>
            </w:r>
            <w:r w:rsidR="0066302C">
              <w:rPr>
                <w:rFonts w:ascii="Arial" w:hAnsi="Arial" w:cs="Arial" w:hint="eastAsia"/>
                <w:sz w:val="20"/>
                <w:szCs w:val="20"/>
              </w:rPr>
              <w:t>13.0</w:t>
            </w:r>
            <w:r w:rsidR="002C733E">
              <w:rPr>
                <w:rFonts w:ascii="Arial" w:hAnsi="Arial" w:cs="Arial" w:hint="eastAsia"/>
                <w:sz w:val="20"/>
                <w:szCs w:val="20"/>
              </w:rPr>
              <w:t>6</w:t>
            </w:r>
            <w:r w:rsidR="0066302C">
              <w:rPr>
                <w:rFonts w:ascii="Arial" w:hAnsi="Arial" w:cs="Arial" w:hint="eastAsia"/>
                <w:sz w:val="20"/>
                <w:szCs w:val="20"/>
              </w:rPr>
              <w:t>.</w:t>
            </w:r>
            <w:r w:rsidR="009B0A14">
              <w:rPr>
                <w:rFonts w:ascii="Arial" w:hAnsi="Arial" w:cs="Arial" w:hint="eastAsia"/>
                <w:sz w:val="20"/>
                <w:szCs w:val="20"/>
              </w:rPr>
              <w:t>10</w:t>
            </w:r>
          </w:p>
        </w:tc>
        <w:tc>
          <w:tcPr>
            <w:tcW w:w="1888" w:type="dxa"/>
            <w:vAlign w:val="center"/>
          </w:tcPr>
          <w:p w14:paraId="28FA84F1" w14:textId="65318E50" w:rsidR="00AD1A66" w:rsidRPr="00AF2F7C" w:rsidRDefault="00575AAB" w:rsidP="00872C5C">
            <w:pPr>
              <w:jc w:val="center"/>
              <w:rPr>
                <w:rFonts w:ascii="Arial" w:hAnsi="Arial" w:cs="Arial"/>
                <w:sz w:val="20"/>
                <w:szCs w:val="20"/>
              </w:rPr>
            </w:pPr>
            <w:r>
              <w:rPr>
                <w:rFonts w:ascii="Arial" w:hAnsi="Arial" w:cs="Arial" w:hint="eastAsia"/>
                <w:sz w:val="20"/>
                <w:szCs w:val="20"/>
                <w:lang w:val="fr-FR"/>
              </w:rPr>
              <w:t>202</w:t>
            </w:r>
            <w:r w:rsidR="00D74888">
              <w:rPr>
                <w:rFonts w:ascii="Arial" w:hAnsi="Arial" w:cs="Arial" w:hint="eastAsia"/>
                <w:sz w:val="20"/>
                <w:szCs w:val="20"/>
                <w:lang w:val="fr-FR"/>
              </w:rPr>
              <w:t>4</w:t>
            </w:r>
            <w:r w:rsidR="00FB4DC5">
              <w:rPr>
                <w:rFonts w:ascii="Arial" w:hAnsi="Arial" w:cs="Arial" w:hint="eastAsia"/>
                <w:sz w:val="20"/>
                <w:szCs w:val="20"/>
                <w:lang w:val="fr-FR"/>
              </w:rPr>
              <w:t>/</w:t>
            </w:r>
            <w:r w:rsidR="008E158E">
              <w:rPr>
                <w:rFonts w:ascii="Arial" w:hAnsi="Arial" w:cs="Arial"/>
                <w:sz w:val="20"/>
                <w:szCs w:val="20"/>
                <w:lang w:val="fr-FR"/>
              </w:rPr>
              <w:t>0</w:t>
            </w:r>
            <w:r w:rsidR="007F5C7E">
              <w:rPr>
                <w:rFonts w:ascii="Arial" w:hAnsi="Arial" w:cs="Arial" w:hint="eastAsia"/>
                <w:sz w:val="20"/>
                <w:szCs w:val="20"/>
                <w:lang w:val="fr-FR"/>
              </w:rPr>
              <w:t>9</w:t>
            </w:r>
            <w:r w:rsidR="00D3047D">
              <w:rPr>
                <w:rFonts w:ascii="Arial" w:hAnsi="Arial" w:cs="Arial"/>
                <w:sz w:val="20"/>
                <w:szCs w:val="20"/>
                <w:lang w:val="fr-FR"/>
              </w:rPr>
              <w:t>/</w:t>
            </w:r>
            <w:r w:rsidR="009B0A14">
              <w:rPr>
                <w:rFonts w:ascii="Arial" w:hAnsi="Arial" w:cs="Arial" w:hint="eastAsia"/>
                <w:sz w:val="20"/>
                <w:szCs w:val="20"/>
                <w:lang w:val="fr-FR"/>
              </w:rPr>
              <w:t>12</w:t>
            </w:r>
          </w:p>
        </w:tc>
        <w:tc>
          <w:tcPr>
            <w:tcW w:w="2977" w:type="dxa"/>
            <w:vAlign w:val="center"/>
          </w:tcPr>
          <w:p w14:paraId="2DCAE3F9" w14:textId="79FC1B6A" w:rsidR="00D57722" w:rsidRPr="00AF2F7C" w:rsidRDefault="00AD2841" w:rsidP="009009C6">
            <w:pPr>
              <w:jc w:val="center"/>
              <w:rPr>
                <w:rFonts w:ascii="Arial" w:hAnsi="Arial" w:cs="Arial"/>
                <w:sz w:val="20"/>
                <w:szCs w:val="20"/>
                <w:lang w:val="fr-FR"/>
              </w:rPr>
            </w:pPr>
            <w:r>
              <w:rPr>
                <w:rFonts w:ascii="Arial" w:hAnsi="Arial" w:cs="Arial" w:hint="eastAsia"/>
                <w:sz w:val="20"/>
                <w:szCs w:val="20"/>
                <w:lang w:val="fr-FR"/>
              </w:rPr>
              <w:t>AE10</w:t>
            </w:r>
            <w:r w:rsidR="001B1803">
              <w:rPr>
                <w:rFonts w:ascii="Arial" w:hAnsi="Arial" w:cs="Arial"/>
                <w:sz w:val="20"/>
                <w:szCs w:val="20"/>
                <w:lang w:val="fr-FR"/>
              </w:rPr>
              <w:t xml:space="preserve">, </w:t>
            </w:r>
            <w:r>
              <w:rPr>
                <w:rFonts w:ascii="Arial" w:hAnsi="Arial" w:cs="Arial" w:hint="eastAsia"/>
                <w:sz w:val="20"/>
                <w:szCs w:val="20"/>
                <w:lang w:val="fr-FR"/>
              </w:rPr>
              <w:t>A718</w:t>
            </w:r>
            <w:r w:rsidR="001B1803">
              <w:rPr>
                <w:rFonts w:ascii="Arial" w:hAnsi="Arial" w:cs="Arial"/>
                <w:sz w:val="20"/>
                <w:szCs w:val="20"/>
                <w:lang w:val="fr-FR"/>
              </w:rPr>
              <w:t xml:space="preserve">, </w:t>
            </w:r>
            <w:r>
              <w:rPr>
                <w:rFonts w:ascii="Arial" w:hAnsi="Arial" w:cs="Arial" w:hint="eastAsia"/>
                <w:sz w:val="20"/>
                <w:szCs w:val="20"/>
                <w:lang w:val="fr-FR"/>
              </w:rPr>
              <w:t>A518</w:t>
            </w:r>
            <w:r w:rsidR="009A2FEF">
              <w:rPr>
                <w:rFonts w:ascii="Arial" w:hAnsi="Arial" w:cs="Arial" w:hint="eastAsia"/>
                <w:sz w:val="20"/>
                <w:szCs w:val="20"/>
                <w:lang w:val="fr-FR"/>
              </w:rPr>
              <w:t>,</w:t>
            </w:r>
            <w:r w:rsidR="009A2FEF">
              <w:rPr>
                <w:rFonts w:ascii="Arial" w:hAnsi="Arial" w:cs="Arial"/>
                <w:sz w:val="20"/>
                <w:szCs w:val="20"/>
                <w:lang w:val="fr-FR"/>
              </w:rPr>
              <w:t xml:space="preserve"> </w:t>
            </w:r>
            <w:r>
              <w:rPr>
                <w:rFonts w:ascii="Arial" w:hAnsi="Arial" w:cs="Arial" w:hint="eastAsia"/>
                <w:sz w:val="20"/>
                <w:szCs w:val="20"/>
                <w:lang w:val="fr-FR"/>
              </w:rPr>
              <w:t>E6D8</w:t>
            </w:r>
          </w:p>
        </w:tc>
      </w:tr>
      <w:tr w:rsidR="00AD1A66" w:rsidRPr="00AF2F7C" w14:paraId="65D2F5B8" w14:textId="77777777" w:rsidTr="003E221D">
        <w:trPr>
          <w:cantSplit/>
          <w:trHeight w:val="335"/>
        </w:trPr>
        <w:tc>
          <w:tcPr>
            <w:tcW w:w="1231" w:type="dxa"/>
          </w:tcPr>
          <w:p w14:paraId="08513F38"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ZIP</w:t>
            </w:r>
          </w:p>
        </w:tc>
        <w:tc>
          <w:tcPr>
            <w:tcW w:w="3872" w:type="dxa"/>
          </w:tcPr>
          <w:p w14:paraId="2FF2F07B" w14:textId="77777777" w:rsidR="00AD1A66" w:rsidRPr="00AF2F7C" w:rsidRDefault="00EE24F5" w:rsidP="00D520CD">
            <w:pPr>
              <w:jc w:val="center"/>
              <w:rPr>
                <w:rFonts w:ascii="Arial" w:hAnsi="Arial" w:cs="Arial"/>
                <w:sz w:val="20"/>
                <w:szCs w:val="20"/>
              </w:rPr>
            </w:pPr>
            <w:r>
              <w:rPr>
                <w:rFonts w:ascii="Arial" w:hAnsi="Arial" w:cs="Arial"/>
                <w:sz w:val="20"/>
                <w:szCs w:val="20"/>
              </w:rPr>
              <w:t xml:space="preserve">OLD:   </w:t>
            </w:r>
            <w:r w:rsidR="003D0DE2">
              <w:rPr>
                <w:rFonts w:ascii="Arial" w:hAnsi="Arial" w:cs="Arial" w:hint="eastAsia"/>
                <w:sz w:val="20"/>
                <w:szCs w:val="20"/>
              </w:rPr>
              <w:t>N/A</w:t>
            </w:r>
            <w:r w:rsidR="00EF1DDD">
              <w:rPr>
                <w:rFonts w:ascii="Arial" w:hAnsi="Arial" w:cs="Arial"/>
                <w:sz w:val="20"/>
                <w:szCs w:val="20"/>
              </w:rPr>
              <w:t xml:space="preserve">  NEW:   </w:t>
            </w:r>
            <w:r w:rsidR="003D0DE2">
              <w:rPr>
                <w:rFonts w:ascii="Arial" w:hAnsi="Arial" w:cs="Arial" w:hint="eastAsia"/>
                <w:sz w:val="20"/>
                <w:szCs w:val="20"/>
              </w:rPr>
              <w:t>N/A</w:t>
            </w:r>
          </w:p>
        </w:tc>
        <w:tc>
          <w:tcPr>
            <w:tcW w:w="1888" w:type="dxa"/>
            <w:vAlign w:val="center"/>
          </w:tcPr>
          <w:p w14:paraId="16006DD0" w14:textId="77777777" w:rsidR="00AD1A66" w:rsidRPr="00AF2F7C" w:rsidRDefault="00663469" w:rsidP="009510B2">
            <w:pPr>
              <w:jc w:val="center"/>
              <w:rPr>
                <w:rFonts w:ascii="Arial" w:hAnsi="Arial" w:cs="Arial"/>
                <w:sz w:val="20"/>
                <w:szCs w:val="20"/>
              </w:rPr>
            </w:pPr>
            <w:r>
              <w:rPr>
                <w:rFonts w:ascii="Arial" w:hAnsi="Arial" w:cs="Arial" w:hint="eastAsia"/>
                <w:sz w:val="20"/>
                <w:szCs w:val="20"/>
              </w:rPr>
              <w:t>N/A</w:t>
            </w:r>
          </w:p>
        </w:tc>
        <w:tc>
          <w:tcPr>
            <w:tcW w:w="2977" w:type="dxa"/>
            <w:vAlign w:val="center"/>
          </w:tcPr>
          <w:p w14:paraId="298170D9" w14:textId="77777777" w:rsidR="00AD1A66" w:rsidRPr="00AF2F7C" w:rsidRDefault="00D046A0" w:rsidP="006B6480">
            <w:pPr>
              <w:jc w:val="center"/>
              <w:rPr>
                <w:rFonts w:ascii="Arial" w:hAnsi="Arial" w:cs="Arial"/>
                <w:sz w:val="20"/>
                <w:szCs w:val="20"/>
                <w:lang w:val="fr-FR"/>
              </w:rPr>
            </w:pPr>
            <w:r>
              <w:rPr>
                <w:rFonts w:ascii="Arial" w:hAnsi="Arial" w:cs="Arial" w:hint="eastAsia"/>
                <w:sz w:val="20"/>
                <w:szCs w:val="20"/>
                <w:lang w:val="fr-FR"/>
              </w:rPr>
              <w:t>N/A</w:t>
            </w:r>
          </w:p>
        </w:tc>
      </w:tr>
    </w:tbl>
    <w:p w14:paraId="69297938" w14:textId="77777777" w:rsidR="004D0189" w:rsidRDefault="004D0189" w:rsidP="00AD1A66">
      <w:pPr>
        <w:rPr>
          <w:rFonts w:ascii="Arial" w:hAnsi="Arial" w:cs="Arial"/>
          <w:szCs w:val="20"/>
        </w:rPr>
      </w:pPr>
    </w:p>
    <w:p w14:paraId="771C5054" w14:textId="77777777" w:rsidR="00AD1A66" w:rsidRDefault="004D0189" w:rsidP="00AD1A66">
      <w:pPr>
        <w:rPr>
          <w:rFonts w:ascii="Arial" w:hAnsi="Arial" w:cs="Arial"/>
          <w:szCs w:val="20"/>
        </w:rPr>
      </w:pPr>
      <w:r>
        <w:rPr>
          <w:rFonts w:ascii="Arial" w:hAnsi="Arial" w:cs="Arial"/>
          <w:szCs w:val="20"/>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52"/>
        <w:gridCol w:w="1485"/>
        <w:gridCol w:w="1659"/>
        <w:gridCol w:w="1624"/>
        <w:gridCol w:w="1737"/>
        <w:gridCol w:w="1639"/>
      </w:tblGrid>
      <w:tr w:rsidR="00AD1A66" w:rsidRPr="006B6480" w14:paraId="58D25751" w14:textId="77777777" w:rsidTr="00FA42CA">
        <w:tc>
          <w:tcPr>
            <w:tcW w:w="10038" w:type="dxa"/>
            <w:gridSpan w:val="6"/>
            <w:tcBorders>
              <w:top w:val="single" w:sz="4" w:space="0" w:color="auto"/>
              <w:left w:val="single" w:sz="4" w:space="0" w:color="auto"/>
              <w:bottom w:val="single" w:sz="8" w:space="0" w:color="FFFFFF"/>
              <w:right w:val="single" w:sz="4" w:space="0" w:color="auto"/>
            </w:tcBorders>
            <w:shd w:val="clear" w:color="auto" w:fill="0D0D0D"/>
          </w:tcPr>
          <w:p w14:paraId="14429171"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lastRenderedPageBreak/>
              <w:t>DOS Utilities Version</w:t>
            </w:r>
          </w:p>
        </w:tc>
      </w:tr>
      <w:tr w:rsidR="00AD1A66" w:rsidRPr="006B6480" w14:paraId="6A999C7B" w14:textId="77777777" w:rsidTr="00FA42CA">
        <w:tc>
          <w:tcPr>
            <w:tcW w:w="1809" w:type="dxa"/>
            <w:tcBorders>
              <w:top w:val="single" w:sz="8" w:space="0" w:color="FFFFFF"/>
              <w:left w:val="single" w:sz="4" w:space="0" w:color="auto"/>
              <w:bottom w:val="single" w:sz="4" w:space="0" w:color="FFFFFF"/>
              <w:right w:val="single" w:sz="4" w:space="0" w:color="FFFFFF"/>
            </w:tcBorders>
            <w:shd w:val="clear" w:color="auto" w:fill="0D0D0D"/>
          </w:tcPr>
          <w:p w14:paraId="186CB245"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BMC Version</w:t>
            </w:r>
          </w:p>
        </w:tc>
        <w:tc>
          <w:tcPr>
            <w:tcW w:w="1511" w:type="dxa"/>
            <w:tcBorders>
              <w:top w:val="single" w:sz="8" w:space="0" w:color="FFFFFF"/>
              <w:left w:val="single" w:sz="4" w:space="0" w:color="FFFFFF"/>
              <w:bottom w:val="single" w:sz="4" w:space="0" w:color="FFFFFF"/>
              <w:right w:val="single" w:sz="4" w:space="0" w:color="FFFFFF"/>
            </w:tcBorders>
            <w:shd w:val="clear" w:color="auto" w:fill="0D0D0D"/>
          </w:tcPr>
          <w:p w14:paraId="1CFFAD80"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FRU.exe</w:t>
            </w:r>
          </w:p>
        </w:tc>
        <w:tc>
          <w:tcPr>
            <w:tcW w:w="1660" w:type="dxa"/>
            <w:tcBorders>
              <w:top w:val="single" w:sz="8" w:space="0" w:color="FFFFFF"/>
              <w:left w:val="single" w:sz="4" w:space="0" w:color="FFFFFF"/>
              <w:bottom w:val="single" w:sz="4" w:space="0" w:color="FFFFFF"/>
              <w:right w:val="single" w:sz="4" w:space="0" w:color="FFFFFF"/>
            </w:tcBorders>
            <w:shd w:val="clear" w:color="auto" w:fill="0D0D0D"/>
          </w:tcPr>
          <w:p w14:paraId="17AFD654"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SENSEL.exe</w:t>
            </w:r>
          </w:p>
        </w:tc>
        <w:tc>
          <w:tcPr>
            <w:tcW w:w="1660" w:type="dxa"/>
            <w:tcBorders>
              <w:top w:val="single" w:sz="8" w:space="0" w:color="FFFFFF"/>
              <w:left w:val="single" w:sz="4" w:space="0" w:color="FFFFFF"/>
              <w:bottom w:val="single" w:sz="4" w:space="0" w:color="FFFFFF"/>
              <w:right w:val="single" w:sz="4" w:space="0" w:color="FFFFFF"/>
            </w:tcBorders>
            <w:shd w:val="clear" w:color="auto" w:fill="0D0D0D"/>
          </w:tcPr>
          <w:p w14:paraId="4FBE0B4A"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KCS.exe</w:t>
            </w:r>
          </w:p>
        </w:tc>
        <w:tc>
          <w:tcPr>
            <w:tcW w:w="1737" w:type="dxa"/>
            <w:tcBorders>
              <w:top w:val="single" w:sz="8" w:space="0" w:color="FFFFFF"/>
              <w:left w:val="single" w:sz="4" w:space="0" w:color="FFFFFF"/>
              <w:bottom w:val="single" w:sz="4" w:space="0" w:color="FFFFFF"/>
              <w:right w:val="single" w:sz="4" w:space="0" w:color="FFFFFF"/>
            </w:tcBorders>
            <w:shd w:val="clear" w:color="auto" w:fill="0D0D0D"/>
          </w:tcPr>
          <w:p w14:paraId="48C3E741"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bmcfwud.exe</w:t>
            </w:r>
          </w:p>
        </w:tc>
        <w:tc>
          <w:tcPr>
            <w:tcW w:w="1661" w:type="dxa"/>
            <w:tcBorders>
              <w:top w:val="single" w:sz="8" w:space="0" w:color="FFFFFF"/>
              <w:left w:val="single" w:sz="4" w:space="0" w:color="FFFFFF"/>
              <w:bottom w:val="single" w:sz="4" w:space="0" w:color="FFFFFF"/>
              <w:right w:val="single" w:sz="4" w:space="0" w:color="auto"/>
            </w:tcBorders>
            <w:shd w:val="clear" w:color="auto" w:fill="0D0D0D"/>
          </w:tcPr>
          <w:p w14:paraId="1E8B8C7F"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sdrfru.exe</w:t>
            </w:r>
          </w:p>
        </w:tc>
      </w:tr>
      <w:tr w:rsidR="00AD1A66" w:rsidRPr="006B6480" w14:paraId="00CDF84A" w14:textId="77777777" w:rsidTr="00FA42CA">
        <w:tc>
          <w:tcPr>
            <w:tcW w:w="1809" w:type="dxa"/>
          </w:tcPr>
          <w:p w14:paraId="22150B4E" w14:textId="77777777" w:rsidR="00AD1A66" w:rsidRPr="006B6480" w:rsidRDefault="00AD1A66" w:rsidP="006B6480">
            <w:pPr>
              <w:jc w:val="center"/>
              <w:rPr>
                <w:rFonts w:ascii="Arial" w:hAnsi="Arial" w:cs="Arial"/>
                <w:szCs w:val="20"/>
              </w:rPr>
            </w:pPr>
            <w:r w:rsidRPr="006B6480">
              <w:rPr>
                <w:rFonts w:ascii="Arial" w:hAnsi="Arial" w:cs="Arial" w:hint="eastAsia"/>
                <w:szCs w:val="20"/>
              </w:rPr>
              <w:t>1.00 ~ now</w:t>
            </w:r>
          </w:p>
        </w:tc>
        <w:tc>
          <w:tcPr>
            <w:tcW w:w="1511" w:type="dxa"/>
          </w:tcPr>
          <w:p w14:paraId="1C5F630A" w14:textId="77777777" w:rsidR="00AD1A66" w:rsidRPr="006B6480" w:rsidRDefault="00AD1A66" w:rsidP="006B6480">
            <w:pPr>
              <w:jc w:val="center"/>
              <w:rPr>
                <w:rFonts w:ascii="Arial" w:hAnsi="Arial" w:cs="Arial"/>
                <w:szCs w:val="20"/>
              </w:rPr>
            </w:pPr>
            <w:r w:rsidRPr="006B6480">
              <w:rPr>
                <w:rFonts w:ascii="Arial" w:hAnsi="Arial" w:cs="Arial" w:hint="eastAsia"/>
                <w:szCs w:val="20"/>
              </w:rPr>
              <w:t>0.44</w:t>
            </w:r>
          </w:p>
        </w:tc>
        <w:tc>
          <w:tcPr>
            <w:tcW w:w="1660" w:type="dxa"/>
          </w:tcPr>
          <w:p w14:paraId="126736D9" w14:textId="77777777" w:rsidR="00AD1A66" w:rsidRPr="006B6480" w:rsidRDefault="00AD1A66" w:rsidP="006B6480">
            <w:pPr>
              <w:jc w:val="center"/>
              <w:rPr>
                <w:rFonts w:ascii="Arial" w:hAnsi="Arial" w:cs="Arial"/>
                <w:szCs w:val="20"/>
              </w:rPr>
            </w:pPr>
            <w:r w:rsidRPr="006B6480">
              <w:rPr>
                <w:rFonts w:ascii="Arial" w:hAnsi="Arial" w:cs="Arial" w:hint="eastAsia"/>
                <w:szCs w:val="20"/>
              </w:rPr>
              <w:t>0.70</w:t>
            </w:r>
          </w:p>
        </w:tc>
        <w:tc>
          <w:tcPr>
            <w:tcW w:w="1660" w:type="dxa"/>
          </w:tcPr>
          <w:p w14:paraId="1CAFEFDC" w14:textId="77777777" w:rsidR="00AD1A66" w:rsidRPr="006B6480" w:rsidRDefault="00AD1A66" w:rsidP="006B6480">
            <w:pPr>
              <w:jc w:val="center"/>
              <w:rPr>
                <w:rFonts w:ascii="Arial" w:hAnsi="Arial" w:cs="Arial"/>
                <w:szCs w:val="20"/>
              </w:rPr>
            </w:pPr>
            <w:r w:rsidRPr="006B6480">
              <w:rPr>
                <w:rFonts w:ascii="Arial" w:hAnsi="Arial" w:cs="Arial" w:hint="eastAsia"/>
                <w:szCs w:val="20"/>
              </w:rPr>
              <w:t>1.0</w:t>
            </w:r>
          </w:p>
        </w:tc>
        <w:tc>
          <w:tcPr>
            <w:tcW w:w="1737" w:type="dxa"/>
          </w:tcPr>
          <w:p w14:paraId="24919A46" w14:textId="77777777" w:rsidR="00AD1A66" w:rsidRPr="006B6480" w:rsidRDefault="00AD1A66" w:rsidP="006B6480">
            <w:pPr>
              <w:jc w:val="center"/>
              <w:rPr>
                <w:rFonts w:ascii="Arial" w:hAnsi="Arial" w:cs="Arial"/>
                <w:szCs w:val="20"/>
              </w:rPr>
            </w:pPr>
            <w:r w:rsidRPr="006B6480">
              <w:rPr>
                <w:rFonts w:ascii="Arial" w:hAnsi="Arial" w:cs="Arial" w:hint="eastAsia"/>
                <w:szCs w:val="20"/>
              </w:rPr>
              <w:t>1.7.0.141</w:t>
            </w:r>
          </w:p>
        </w:tc>
        <w:tc>
          <w:tcPr>
            <w:tcW w:w="1661" w:type="dxa"/>
          </w:tcPr>
          <w:p w14:paraId="00D8309F" w14:textId="77777777" w:rsidR="00AD1A66" w:rsidRPr="006B6480" w:rsidRDefault="00AD1A66" w:rsidP="006B6480">
            <w:pPr>
              <w:jc w:val="center"/>
              <w:rPr>
                <w:rFonts w:ascii="Arial" w:hAnsi="Arial" w:cs="Arial"/>
                <w:szCs w:val="20"/>
              </w:rPr>
            </w:pPr>
            <w:r w:rsidRPr="006B6480">
              <w:rPr>
                <w:rFonts w:ascii="Arial" w:hAnsi="Arial" w:cs="Arial" w:hint="eastAsia"/>
                <w:szCs w:val="20"/>
              </w:rPr>
              <w:t>1.24.1.92</w:t>
            </w:r>
          </w:p>
        </w:tc>
      </w:tr>
    </w:tbl>
    <w:p w14:paraId="78BAEF05" w14:textId="77777777" w:rsidR="000871AC" w:rsidRPr="00BB10BE" w:rsidRDefault="000871AC" w:rsidP="005D2985">
      <w:pPr>
        <w:rPr>
          <w:rFonts w:ascii="Arial" w:hAnsi="Arial" w:cs="Arial"/>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96"/>
      </w:tblGrid>
      <w:tr w:rsidR="005D2985" w:rsidRPr="006B6480" w14:paraId="16873FD1" w14:textId="77777777" w:rsidTr="009E720F">
        <w:tc>
          <w:tcPr>
            <w:tcW w:w="10038" w:type="dxa"/>
            <w:tcBorders>
              <w:top w:val="single" w:sz="4" w:space="0" w:color="auto"/>
              <w:left w:val="single" w:sz="4" w:space="0" w:color="auto"/>
              <w:bottom w:val="single" w:sz="8" w:space="0" w:color="FFFFFF"/>
              <w:right w:val="single" w:sz="4" w:space="0" w:color="auto"/>
            </w:tcBorders>
            <w:shd w:val="clear" w:color="auto" w:fill="0D0D0D"/>
          </w:tcPr>
          <w:p w14:paraId="36708ABD" w14:textId="77777777" w:rsidR="005D2985" w:rsidRPr="006B6480" w:rsidRDefault="005D2985" w:rsidP="009E720F">
            <w:pPr>
              <w:jc w:val="center"/>
              <w:rPr>
                <w:rFonts w:ascii="Arial" w:hAnsi="Arial" w:cs="Arial"/>
                <w:b/>
                <w:color w:val="FFFFFF"/>
                <w:szCs w:val="20"/>
              </w:rPr>
            </w:pPr>
            <w:r>
              <w:rPr>
                <w:rFonts w:ascii="Arial" w:hAnsi="Arial" w:cs="Arial" w:hint="eastAsia"/>
                <w:b/>
                <w:color w:val="FFFFFF"/>
                <w:szCs w:val="20"/>
              </w:rPr>
              <w:t>GPU Card Support</w:t>
            </w:r>
          </w:p>
        </w:tc>
      </w:tr>
      <w:tr w:rsidR="005D2985" w:rsidRPr="006B6480" w14:paraId="00EA0A0C" w14:textId="77777777" w:rsidTr="009E720F">
        <w:tc>
          <w:tcPr>
            <w:tcW w:w="10038" w:type="dxa"/>
            <w:tcBorders>
              <w:top w:val="single" w:sz="4" w:space="0" w:color="FFFFFF"/>
            </w:tcBorders>
          </w:tcPr>
          <w:p w14:paraId="5DA7EF85"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w:t>
            </w:r>
          </w:p>
          <w:p w14:paraId="0E9C9CCF"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225W: 5110P</w:t>
            </w:r>
          </w:p>
          <w:p w14:paraId="29385C5C"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245W</w:t>
            </w:r>
          </w:p>
          <w:p w14:paraId="723C00DF"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270W: 31S1P</w:t>
            </w:r>
          </w:p>
          <w:p w14:paraId="02FA67D9"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300W: 3120P, 7120P</w:t>
            </w:r>
          </w:p>
          <w:p w14:paraId="5B6E949F" w14:textId="77777777" w:rsidR="00F40DF4" w:rsidRDefault="00F40DF4" w:rsidP="00F40DF4">
            <w:pPr>
              <w:jc w:val="center"/>
              <w:rPr>
                <w:rFonts w:ascii="Arial" w:hAnsi="Arial" w:cs="Arial"/>
                <w:color w:val="000000"/>
                <w:kern w:val="0"/>
                <w:sz w:val="20"/>
                <w:szCs w:val="20"/>
              </w:rPr>
            </w:pPr>
          </w:p>
          <w:p w14:paraId="3C4878B9"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NVIDIA:</w:t>
            </w:r>
          </w:p>
          <w:p w14:paraId="434C1D56"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M1060, M2090, M2070/2070A, M2075, M2050</w:t>
            </w:r>
          </w:p>
          <w:p w14:paraId="5A0E34B2"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K1, K2, K10, K20, K20X, K40/40M, K80, K340, K4000, K5200, M30, M60</w:t>
            </w:r>
          </w:p>
          <w:p w14:paraId="6E08834D" w14:textId="77777777" w:rsidR="00A910D0" w:rsidRDefault="00A910D0" w:rsidP="00A910D0">
            <w:pPr>
              <w:jc w:val="center"/>
              <w:rPr>
                <w:rFonts w:ascii="Arial" w:hAnsi="Arial" w:cs="Arial"/>
                <w:color w:val="000000"/>
                <w:kern w:val="0"/>
                <w:sz w:val="20"/>
                <w:szCs w:val="20"/>
              </w:rPr>
            </w:pPr>
            <w:r>
              <w:rPr>
                <w:rFonts w:ascii="Arial" w:hAnsi="Arial" w:cs="Arial"/>
                <w:color w:val="000000"/>
                <w:kern w:val="0"/>
                <w:sz w:val="20"/>
                <w:szCs w:val="20"/>
              </w:rPr>
              <w:t>M40, M5000, M6000, M4</w:t>
            </w:r>
          </w:p>
          <w:p w14:paraId="57A21DBA" w14:textId="77777777" w:rsidR="00F40DF4" w:rsidRDefault="00F40DF4" w:rsidP="00F40DF4">
            <w:pPr>
              <w:jc w:val="center"/>
              <w:rPr>
                <w:rFonts w:ascii="Arial" w:hAnsi="Arial" w:cs="Arial"/>
                <w:color w:val="000000"/>
                <w:kern w:val="0"/>
                <w:sz w:val="20"/>
                <w:szCs w:val="20"/>
              </w:rPr>
            </w:pPr>
          </w:p>
          <w:p w14:paraId="015B530C"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AMD:</w:t>
            </w:r>
          </w:p>
          <w:p w14:paraId="278DAB1C" w14:textId="77777777" w:rsidR="005D2985" w:rsidRPr="006B6480" w:rsidRDefault="00F40DF4" w:rsidP="00F40DF4">
            <w:pPr>
              <w:jc w:val="center"/>
              <w:rPr>
                <w:rFonts w:ascii="Arial" w:hAnsi="Arial" w:cs="Arial"/>
                <w:szCs w:val="20"/>
              </w:rPr>
            </w:pPr>
            <w:r>
              <w:rPr>
                <w:rFonts w:ascii="Arial" w:hAnsi="Arial" w:cs="Arial"/>
                <w:color w:val="000000"/>
                <w:kern w:val="0"/>
                <w:sz w:val="20"/>
                <w:szCs w:val="20"/>
              </w:rPr>
              <w:t>S9150, S7150, W7100</w:t>
            </w:r>
          </w:p>
        </w:tc>
      </w:tr>
    </w:tbl>
    <w:p w14:paraId="2D90282B" w14:textId="77777777" w:rsidR="0019399F" w:rsidRDefault="0019399F" w:rsidP="00AD1A66">
      <w:pPr>
        <w:rPr>
          <w:rFonts w:ascii="Arial" w:hAnsi="Arial" w:cs="Arial"/>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3"/>
        <w:gridCol w:w="1283"/>
        <w:gridCol w:w="4828"/>
        <w:gridCol w:w="1792"/>
      </w:tblGrid>
      <w:tr w:rsidR="0019399F" w:rsidRPr="006B6480" w14:paraId="57E21B29" w14:textId="77777777" w:rsidTr="005B185B">
        <w:tc>
          <w:tcPr>
            <w:tcW w:w="9896" w:type="dxa"/>
            <w:gridSpan w:val="4"/>
            <w:tcBorders>
              <w:top w:val="single" w:sz="4" w:space="0" w:color="auto"/>
              <w:left w:val="single" w:sz="4" w:space="0" w:color="auto"/>
              <w:bottom w:val="single" w:sz="8" w:space="0" w:color="FFFFFF"/>
              <w:right w:val="single" w:sz="4" w:space="0" w:color="auto"/>
            </w:tcBorders>
            <w:shd w:val="clear" w:color="auto" w:fill="0D0D0D"/>
          </w:tcPr>
          <w:p w14:paraId="0E61C57E"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Software Component</w:t>
            </w:r>
            <w:r w:rsidRPr="006B6480">
              <w:rPr>
                <w:rFonts w:ascii="Arial" w:hAnsi="Arial" w:cs="Arial" w:hint="eastAsia"/>
                <w:b/>
                <w:color w:val="FFFFFF"/>
                <w:szCs w:val="20"/>
              </w:rPr>
              <w:t xml:space="preserve"> Version</w:t>
            </w:r>
          </w:p>
        </w:tc>
      </w:tr>
      <w:tr w:rsidR="0019399F" w:rsidRPr="006B6480" w14:paraId="3231B01A" w14:textId="77777777" w:rsidTr="009130D8">
        <w:tc>
          <w:tcPr>
            <w:tcW w:w="1993" w:type="dxa"/>
            <w:tcBorders>
              <w:top w:val="single" w:sz="8" w:space="0" w:color="FFFFFF"/>
              <w:left w:val="single" w:sz="4" w:space="0" w:color="auto"/>
              <w:bottom w:val="single" w:sz="4" w:space="0" w:color="FFFFFF"/>
              <w:right w:val="single" w:sz="4" w:space="0" w:color="FFFFFF"/>
            </w:tcBorders>
            <w:shd w:val="clear" w:color="auto" w:fill="0D0D0D"/>
          </w:tcPr>
          <w:p w14:paraId="1838CA11"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Component Name</w:t>
            </w:r>
          </w:p>
        </w:tc>
        <w:tc>
          <w:tcPr>
            <w:tcW w:w="1283" w:type="dxa"/>
            <w:tcBorders>
              <w:top w:val="single" w:sz="8" w:space="0" w:color="FFFFFF"/>
              <w:left w:val="single" w:sz="4" w:space="0" w:color="FFFFFF"/>
              <w:bottom w:val="single" w:sz="4" w:space="0" w:color="FFFFFF"/>
              <w:right w:val="single" w:sz="4" w:space="0" w:color="FFFFFF"/>
            </w:tcBorders>
            <w:shd w:val="clear" w:color="auto" w:fill="0D0D0D"/>
          </w:tcPr>
          <w:p w14:paraId="55AC9D4E"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Version</w:t>
            </w:r>
          </w:p>
        </w:tc>
        <w:tc>
          <w:tcPr>
            <w:tcW w:w="4828" w:type="dxa"/>
            <w:tcBorders>
              <w:top w:val="single" w:sz="8" w:space="0" w:color="FFFFFF"/>
              <w:left w:val="single" w:sz="4" w:space="0" w:color="FFFFFF"/>
              <w:bottom w:val="single" w:sz="4" w:space="0" w:color="FFFFFF"/>
              <w:right w:val="single" w:sz="4" w:space="0" w:color="FFFFFF"/>
            </w:tcBorders>
            <w:shd w:val="clear" w:color="auto" w:fill="0D0D0D"/>
          </w:tcPr>
          <w:p w14:paraId="5A1B9CD7"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SVN</w:t>
            </w:r>
            <w:r w:rsidR="005E2589">
              <w:rPr>
                <w:rFonts w:ascii="Arial" w:hAnsi="Arial" w:cs="Arial" w:hint="eastAsia"/>
                <w:b/>
                <w:color w:val="FFFFFF"/>
                <w:szCs w:val="20"/>
              </w:rPr>
              <w:t>/GIT</w:t>
            </w:r>
            <w:r>
              <w:rPr>
                <w:rFonts w:ascii="Arial" w:hAnsi="Arial" w:cs="Arial" w:hint="eastAsia"/>
                <w:b/>
                <w:color w:val="FFFFFF"/>
                <w:szCs w:val="20"/>
              </w:rPr>
              <w:t xml:space="preserve"> number</w:t>
            </w:r>
          </w:p>
        </w:tc>
        <w:tc>
          <w:tcPr>
            <w:tcW w:w="1792" w:type="dxa"/>
            <w:tcBorders>
              <w:top w:val="single" w:sz="8" w:space="0" w:color="FFFFFF"/>
              <w:left w:val="single" w:sz="4" w:space="0" w:color="FFFFFF"/>
              <w:bottom w:val="single" w:sz="4" w:space="0" w:color="FFFFFF"/>
              <w:right w:val="single" w:sz="4" w:space="0" w:color="auto"/>
            </w:tcBorders>
            <w:shd w:val="clear" w:color="auto" w:fill="0D0D0D"/>
          </w:tcPr>
          <w:p w14:paraId="705CC655" w14:textId="77777777" w:rsidR="0019399F" w:rsidRPr="006B6480" w:rsidRDefault="0019399F" w:rsidP="0019399F">
            <w:pPr>
              <w:jc w:val="center"/>
              <w:rPr>
                <w:rFonts w:ascii="Arial" w:hAnsi="Arial" w:cs="Arial"/>
                <w:b/>
                <w:color w:val="FFFFFF"/>
                <w:szCs w:val="20"/>
              </w:rPr>
            </w:pPr>
            <w:r>
              <w:rPr>
                <w:rFonts w:ascii="Arial" w:hAnsi="Arial" w:cs="Arial" w:hint="eastAsia"/>
                <w:b/>
                <w:color w:val="FFFFFF"/>
                <w:szCs w:val="20"/>
              </w:rPr>
              <w:t>Commit Date</w:t>
            </w:r>
          </w:p>
        </w:tc>
      </w:tr>
      <w:tr w:rsidR="0019399F" w:rsidRPr="006B6480" w14:paraId="6C45F4EA" w14:textId="77777777" w:rsidTr="009130D8">
        <w:tc>
          <w:tcPr>
            <w:tcW w:w="1993" w:type="dxa"/>
          </w:tcPr>
          <w:p w14:paraId="373DADC9" w14:textId="77777777" w:rsidR="0019399F" w:rsidRPr="007C5996" w:rsidRDefault="0019399F" w:rsidP="00C90BDC">
            <w:pPr>
              <w:jc w:val="center"/>
              <w:rPr>
                <w:rFonts w:ascii="Arial" w:hAnsi="Arial" w:cs="Arial"/>
                <w:sz w:val="20"/>
                <w:szCs w:val="20"/>
              </w:rPr>
            </w:pPr>
            <w:r w:rsidRPr="007C5996">
              <w:rPr>
                <w:rFonts w:ascii="Arial" w:hAnsi="Arial" w:cs="Arial" w:hint="eastAsia"/>
                <w:sz w:val="20"/>
                <w:szCs w:val="20"/>
              </w:rPr>
              <w:t>GIGABYTE Kernel</w:t>
            </w:r>
          </w:p>
        </w:tc>
        <w:tc>
          <w:tcPr>
            <w:tcW w:w="1283" w:type="dxa"/>
          </w:tcPr>
          <w:p w14:paraId="5440D7C7" w14:textId="6B16E217" w:rsidR="0019399F" w:rsidRPr="007C5996" w:rsidRDefault="0066302C" w:rsidP="000E6B2E">
            <w:pPr>
              <w:jc w:val="center"/>
              <w:rPr>
                <w:rFonts w:ascii="Arial" w:hAnsi="Arial" w:cs="Arial"/>
                <w:sz w:val="20"/>
                <w:szCs w:val="20"/>
              </w:rPr>
            </w:pPr>
            <w:r>
              <w:rPr>
                <w:rFonts w:ascii="Arial" w:hAnsi="Arial" w:cs="Arial" w:hint="eastAsia"/>
                <w:sz w:val="20"/>
                <w:szCs w:val="20"/>
              </w:rPr>
              <w:t>13.0</w:t>
            </w:r>
            <w:r w:rsidR="002C733E">
              <w:rPr>
                <w:rFonts w:ascii="Arial" w:hAnsi="Arial" w:cs="Arial" w:hint="eastAsia"/>
                <w:sz w:val="20"/>
                <w:szCs w:val="20"/>
              </w:rPr>
              <w:t>6</w:t>
            </w:r>
            <w:r>
              <w:rPr>
                <w:rFonts w:ascii="Arial" w:hAnsi="Arial" w:cs="Arial" w:hint="eastAsia"/>
                <w:sz w:val="20"/>
                <w:szCs w:val="20"/>
              </w:rPr>
              <w:t>.</w:t>
            </w:r>
            <w:r w:rsidR="009B0A14">
              <w:rPr>
                <w:rFonts w:ascii="Arial" w:hAnsi="Arial" w:cs="Arial" w:hint="eastAsia"/>
                <w:sz w:val="20"/>
                <w:szCs w:val="20"/>
              </w:rPr>
              <w:t>10</w:t>
            </w:r>
          </w:p>
        </w:tc>
        <w:tc>
          <w:tcPr>
            <w:tcW w:w="4828" w:type="dxa"/>
          </w:tcPr>
          <w:p w14:paraId="56A2CC60" w14:textId="425EBF84" w:rsidR="0019399F" w:rsidRPr="00867D8B" w:rsidRDefault="00024E28" w:rsidP="009130D8">
            <w:pPr>
              <w:widowControl/>
              <w:rPr>
                <w:rFonts w:ascii="Arial" w:hAnsi="Arial" w:cs="Arial"/>
              </w:rPr>
            </w:pPr>
            <w:r w:rsidRPr="00024E28">
              <w:rPr>
                <w:rStyle w:val="ui-provider"/>
              </w:rPr>
              <w:t>5aff2f1fbab41807331a01bb3cdb3686f6c2207c</w:t>
            </w:r>
          </w:p>
        </w:tc>
        <w:tc>
          <w:tcPr>
            <w:tcW w:w="1792" w:type="dxa"/>
          </w:tcPr>
          <w:p w14:paraId="3E876BF9" w14:textId="1C7DFF55" w:rsidR="0019399F" w:rsidRPr="007C5996" w:rsidRDefault="007B10E3" w:rsidP="000E6B2E">
            <w:pPr>
              <w:jc w:val="center"/>
              <w:rPr>
                <w:rFonts w:ascii="Arial" w:hAnsi="Arial" w:cs="Arial"/>
                <w:sz w:val="20"/>
                <w:szCs w:val="20"/>
              </w:rPr>
            </w:pPr>
            <w:r>
              <w:rPr>
                <w:rFonts w:ascii="Arial" w:hAnsi="Arial" w:cs="Arial" w:hint="eastAsia"/>
                <w:sz w:val="20"/>
                <w:szCs w:val="20"/>
              </w:rPr>
              <w:t>202</w:t>
            </w:r>
            <w:r w:rsidR="00D74888">
              <w:rPr>
                <w:rFonts w:ascii="Arial" w:hAnsi="Arial" w:cs="Arial" w:hint="eastAsia"/>
                <w:sz w:val="20"/>
                <w:szCs w:val="20"/>
              </w:rPr>
              <w:t>4</w:t>
            </w:r>
            <w:r w:rsidR="00D74888">
              <w:rPr>
                <w:rFonts w:ascii="Arial" w:hAnsi="Arial" w:cs="Arial"/>
                <w:sz w:val="20"/>
                <w:szCs w:val="20"/>
              </w:rPr>
              <w:t>-</w:t>
            </w:r>
            <w:r w:rsidR="006815DA">
              <w:rPr>
                <w:rFonts w:ascii="Arial" w:hAnsi="Arial" w:cs="Arial" w:hint="eastAsia"/>
                <w:sz w:val="20"/>
                <w:szCs w:val="20"/>
              </w:rPr>
              <w:t>0</w:t>
            </w:r>
            <w:r w:rsidR="007F5C7E">
              <w:rPr>
                <w:rFonts w:ascii="Arial" w:hAnsi="Arial" w:cs="Arial" w:hint="eastAsia"/>
                <w:sz w:val="20"/>
                <w:szCs w:val="20"/>
              </w:rPr>
              <w:t>9</w:t>
            </w:r>
            <w:r w:rsidR="006C3DBA">
              <w:rPr>
                <w:rFonts w:ascii="Arial" w:hAnsi="Arial" w:cs="Arial" w:hint="eastAsia"/>
                <w:sz w:val="20"/>
                <w:szCs w:val="20"/>
              </w:rPr>
              <w:t>-</w:t>
            </w:r>
            <w:r w:rsidR="009B0A14">
              <w:rPr>
                <w:rFonts w:ascii="Arial" w:hAnsi="Arial" w:cs="Arial" w:hint="eastAsia"/>
                <w:sz w:val="20"/>
                <w:szCs w:val="20"/>
              </w:rPr>
              <w:t>1</w:t>
            </w:r>
            <w:r w:rsidR="007F5C7E">
              <w:rPr>
                <w:rFonts w:ascii="Arial" w:hAnsi="Arial" w:cs="Arial" w:hint="eastAsia"/>
                <w:sz w:val="20"/>
                <w:szCs w:val="20"/>
              </w:rPr>
              <w:t>2</w:t>
            </w:r>
          </w:p>
        </w:tc>
      </w:tr>
      <w:tr w:rsidR="009130D8" w:rsidRPr="006B6480" w14:paraId="409FEA38" w14:textId="77777777" w:rsidTr="009130D8">
        <w:tc>
          <w:tcPr>
            <w:tcW w:w="1993" w:type="dxa"/>
          </w:tcPr>
          <w:p w14:paraId="52D19D75"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Redfish</w:t>
            </w:r>
          </w:p>
        </w:tc>
        <w:tc>
          <w:tcPr>
            <w:tcW w:w="1283" w:type="dxa"/>
          </w:tcPr>
          <w:p w14:paraId="4E92736F" w14:textId="77777777" w:rsidR="009130D8" w:rsidRPr="007C5996" w:rsidRDefault="009130D8" w:rsidP="009130D8">
            <w:pPr>
              <w:jc w:val="center"/>
              <w:rPr>
                <w:rFonts w:ascii="Arial" w:hAnsi="Arial" w:cs="Arial"/>
                <w:sz w:val="20"/>
                <w:szCs w:val="20"/>
              </w:rPr>
            </w:pPr>
            <w:r>
              <w:rPr>
                <w:rFonts w:ascii="Arial" w:hAnsi="Arial" w:cs="Arial"/>
                <w:sz w:val="20"/>
                <w:szCs w:val="20"/>
              </w:rPr>
              <w:t>1.8a</w:t>
            </w:r>
          </w:p>
        </w:tc>
        <w:tc>
          <w:tcPr>
            <w:tcW w:w="4828" w:type="dxa"/>
          </w:tcPr>
          <w:p w14:paraId="636352AC" w14:textId="17B2BEFA" w:rsidR="009130D8" w:rsidRPr="00957DB5" w:rsidRDefault="00024E28" w:rsidP="0007603F">
            <w:pPr>
              <w:rPr>
                <w:rFonts w:ascii="Arial" w:hAnsi="Arial" w:cs="Arial"/>
                <w:sz w:val="20"/>
                <w:szCs w:val="20"/>
              </w:rPr>
            </w:pPr>
            <w:r w:rsidRPr="00024E28">
              <w:rPr>
                <w:rStyle w:val="ui-provider"/>
              </w:rPr>
              <w:t>5aff2f1fbab41807331a01bb3cdb3686f6c2207c</w:t>
            </w:r>
          </w:p>
        </w:tc>
        <w:tc>
          <w:tcPr>
            <w:tcW w:w="1792" w:type="dxa"/>
          </w:tcPr>
          <w:p w14:paraId="74677928" w14:textId="62CBC8D4" w:rsidR="009130D8" w:rsidRPr="007C5996" w:rsidRDefault="009130D8" w:rsidP="00D74888">
            <w:pPr>
              <w:jc w:val="center"/>
              <w:rPr>
                <w:rFonts w:ascii="Arial" w:hAnsi="Arial" w:cs="Arial"/>
                <w:sz w:val="20"/>
                <w:szCs w:val="20"/>
              </w:rPr>
            </w:pPr>
            <w:r>
              <w:rPr>
                <w:rFonts w:ascii="Arial" w:hAnsi="Arial" w:cs="Arial" w:hint="eastAsia"/>
                <w:sz w:val="20"/>
                <w:szCs w:val="20"/>
              </w:rPr>
              <w:t>202</w:t>
            </w:r>
            <w:r w:rsidR="00D74888">
              <w:rPr>
                <w:rFonts w:ascii="Arial" w:hAnsi="Arial" w:cs="Arial"/>
                <w:sz w:val="20"/>
                <w:szCs w:val="20"/>
              </w:rPr>
              <w:t>4</w:t>
            </w:r>
            <w:r w:rsidR="006815DA">
              <w:rPr>
                <w:rFonts w:ascii="Arial" w:hAnsi="Arial" w:cs="Arial" w:hint="eastAsia"/>
                <w:sz w:val="20"/>
                <w:szCs w:val="20"/>
              </w:rPr>
              <w:t>-0</w:t>
            </w:r>
            <w:r w:rsidR="007F5C7E">
              <w:rPr>
                <w:rFonts w:ascii="Arial" w:hAnsi="Arial" w:cs="Arial" w:hint="eastAsia"/>
                <w:sz w:val="20"/>
                <w:szCs w:val="20"/>
              </w:rPr>
              <w:t>9</w:t>
            </w:r>
            <w:r w:rsidR="00D74888">
              <w:rPr>
                <w:rFonts w:ascii="Arial" w:hAnsi="Arial" w:cs="Arial" w:hint="eastAsia"/>
                <w:sz w:val="20"/>
                <w:szCs w:val="20"/>
              </w:rPr>
              <w:t>-</w:t>
            </w:r>
            <w:r w:rsidR="009B0A14">
              <w:rPr>
                <w:rFonts w:ascii="Arial" w:hAnsi="Arial" w:cs="Arial" w:hint="eastAsia"/>
                <w:sz w:val="20"/>
                <w:szCs w:val="20"/>
              </w:rPr>
              <w:t>1</w:t>
            </w:r>
            <w:r w:rsidR="007F5C7E">
              <w:rPr>
                <w:rFonts w:ascii="Arial" w:hAnsi="Arial" w:cs="Arial" w:hint="eastAsia"/>
                <w:sz w:val="20"/>
                <w:szCs w:val="20"/>
              </w:rPr>
              <w:t>2</w:t>
            </w:r>
          </w:p>
        </w:tc>
      </w:tr>
      <w:tr w:rsidR="009130D8" w:rsidRPr="006B6480" w14:paraId="237E58CE" w14:textId="77777777" w:rsidTr="009130D8">
        <w:tc>
          <w:tcPr>
            <w:tcW w:w="1993" w:type="dxa"/>
          </w:tcPr>
          <w:p w14:paraId="51E93564"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Web UI</w:t>
            </w:r>
          </w:p>
        </w:tc>
        <w:tc>
          <w:tcPr>
            <w:tcW w:w="1283" w:type="dxa"/>
          </w:tcPr>
          <w:p w14:paraId="7AB22F5E"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N/A</w:t>
            </w:r>
          </w:p>
        </w:tc>
        <w:tc>
          <w:tcPr>
            <w:tcW w:w="4828" w:type="dxa"/>
          </w:tcPr>
          <w:p w14:paraId="20D01486" w14:textId="77777777" w:rsidR="009130D8" w:rsidRPr="007C5996" w:rsidRDefault="009130D8" w:rsidP="009130D8">
            <w:pPr>
              <w:jc w:val="center"/>
              <w:rPr>
                <w:rFonts w:ascii="Arial" w:hAnsi="Arial" w:cs="Arial"/>
                <w:sz w:val="20"/>
                <w:szCs w:val="20"/>
              </w:rPr>
            </w:pPr>
          </w:p>
        </w:tc>
        <w:tc>
          <w:tcPr>
            <w:tcW w:w="1792" w:type="dxa"/>
          </w:tcPr>
          <w:p w14:paraId="69B01764" w14:textId="77777777" w:rsidR="009130D8" w:rsidRPr="007C5996" w:rsidRDefault="009130D8" w:rsidP="009130D8">
            <w:pPr>
              <w:jc w:val="center"/>
              <w:rPr>
                <w:rFonts w:ascii="Arial" w:hAnsi="Arial" w:cs="Arial"/>
                <w:sz w:val="20"/>
                <w:szCs w:val="20"/>
              </w:rPr>
            </w:pPr>
          </w:p>
        </w:tc>
      </w:tr>
      <w:tr w:rsidR="009130D8" w:rsidRPr="006B6480" w14:paraId="56D54F52" w14:textId="77777777" w:rsidTr="009130D8">
        <w:tc>
          <w:tcPr>
            <w:tcW w:w="1993" w:type="dxa"/>
          </w:tcPr>
          <w:p w14:paraId="4121ABE1"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Raid Manager</w:t>
            </w:r>
          </w:p>
        </w:tc>
        <w:tc>
          <w:tcPr>
            <w:tcW w:w="1283" w:type="dxa"/>
          </w:tcPr>
          <w:p w14:paraId="43CBB6CC"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N/A</w:t>
            </w:r>
          </w:p>
        </w:tc>
        <w:tc>
          <w:tcPr>
            <w:tcW w:w="4828" w:type="dxa"/>
          </w:tcPr>
          <w:p w14:paraId="793084B3" w14:textId="77777777" w:rsidR="009130D8" w:rsidRPr="007C5996" w:rsidRDefault="009130D8" w:rsidP="009130D8">
            <w:pPr>
              <w:jc w:val="center"/>
              <w:rPr>
                <w:rFonts w:ascii="Arial" w:hAnsi="Arial" w:cs="Arial"/>
                <w:sz w:val="20"/>
                <w:szCs w:val="20"/>
              </w:rPr>
            </w:pPr>
          </w:p>
        </w:tc>
        <w:tc>
          <w:tcPr>
            <w:tcW w:w="1792" w:type="dxa"/>
          </w:tcPr>
          <w:p w14:paraId="555FCA00" w14:textId="77777777" w:rsidR="009130D8" w:rsidRPr="007C5996" w:rsidRDefault="009130D8" w:rsidP="009130D8">
            <w:pPr>
              <w:jc w:val="center"/>
              <w:rPr>
                <w:rFonts w:ascii="Arial" w:hAnsi="Arial" w:cs="Arial"/>
                <w:sz w:val="20"/>
                <w:szCs w:val="20"/>
              </w:rPr>
            </w:pPr>
          </w:p>
        </w:tc>
      </w:tr>
      <w:tr w:rsidR="009130D8" w:rsidRPr="006B6480" w14:paraId="23B432B9" w14:textId="77777777" w:rsidTr="009130D8">
        <w:tc>
          <w:tcPr>
            <w:tcW w:w="1993" w:type="dxa"/>
          </w:tcPr>
          <w:p w14:paraId="5050D727" w14:textId="77777777" w:rsidR="009130D8" w:rsidRPr="007C5996" w:rsidRDefault="009130D8" w:rsidP="009130D8">
            <w:pPr>
              <w:jc w:val="center"/>
              <w:rPr>
                <w:rFonts w:ascii="Arial" w:hAnsi="Arial" w:cs="Arial"/>
                <w:sz w:val="20"/>
                <w:szCs w:val="20"/>
              </w:rPr>
            </w:pPr>
            <w:r w:rsidRPr="007C5996">
              <w:rPr>
                <w:rFonts w:ascii="Arial" w:hAnsi="Arial" w:cs="Arial"/>
                <w:sz w:val="20"/>
                <w:szCs w:val="20"/>
              </w:rPr>
              <w:t>S</w:t>
            </w:r>
            <w:r w:rsidRPr="007C5996">
              <w:rPr>
                <w:rFonts w:ascii="Arial" w:hAnsi="Arial" w:cs="Arial" w:hint="eastAsia"/>
                <w:sz w:val="20"/>
                <w:szCs w:val="20"/>
              </w:rPr>
              <w:t>ocflash</w:t>
            </w:r>
          </w:p>
        </w:tc>
        <w:tc>
          <w:tcPr>
            <w:tcW w:w="1283" w:type="dxa"/>
          </w:tcPr>
          <w:p w14:paraId="485ACF41"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1.22.07</w:t>
            </w:r>
          </w:p>
        </w:tc>
        <w:tc>
          <w:tcPr>
            <w:tcW w:w="4828" w:type="dxa"/>
          </w:tcPr>
          <w:p w14:paraId="5ECDD384" w14:textId="77777777" w:rsidR="009130D8" w:rsidRPr="007C5996" w:rsidRDefault="009130D8" w:rsidP="009130D8">
            <w:pPr>
              <w:jc w:val="center"/>
              <w:rPr>
                <w:rFonts w:ascii="Arial" w:hAnsi="Arial" w:cs="Arial"/>
                <w:sz w:val="20"/>
                <w:szCs w:val="20"/>
              </w:rPr>
            </w:pPr>
            <w:r>
              <w:rPr>
                <w:rFonts w:ascii="Arial" w:hAnsi="Arial" w:cs="Arial"/>
                <w:sz w:val="20"/>
                <w:szCs w:val="20"/>
              </w:rPr>
              <w:t>r</w:t>
            </w:r>
            <w:r>
              <w:rPr>
                <w:rFonts w:ascii="Arial" w:hAnsi="Arial" w:cs="Arial" w:hint="eastAsia"/>
                <w:sz w:val="20"/>
                <w:szCs w:val="20"/>
              </w:rPr>
              <w:t>1</w:t>
            </w:r>
            <w:r>
              <w:rPr>
                <w:rFonts w:ascii="Arial" w:hAnsi="Arial" w:cs="Arial"/>
                <w:sz w:val="20"/>
                <w:szCs w:val="20"/>
              </w:rPr>
              <w:t>13</w:t>
            </w:r>
          </w:p>
        </w:tc>
        <w:tc>
          <w:tcPr>
            <w:tcW w:w="1792" w:type="dxa"/>
          </w:tcPr>
          <w:p w14:paraId="1938662B" w14:textId="77777777" w:rsidR="009130D8" w:rsidRPr="007C5996" w:rsidRDefault="009130D8" w:rsidP="009130D8">
            <w:pPr>
              <w:jc w:val="center"/>
              <w:rPr>
                <w:rFonts w:ascii="Arial" w:hAnsi="Arial" w:cs="Arial"/>
                <w:sz w:val="20"/>
                <w:szCs w:val="20"/>
              </w:rPr>
            </w:pPr>
            <w:r>
              <w:rPr>
                <w:rFonts w:ascii="Arial" w:hAnsi="Arial" w:cs="Arial" w:hint="eastAsia"/>
                <w:sz w:val="20"/>
                <w:szCs w:val="20"/>
              </w:rPr>
              <w:t>2021-04-06</w:t>
            </w:r>
          </w:p>
        </w:tc>
      </w:tr>
      <w:tr w:rsidR="009130D8" w:rsidRPr="006B6480" w14:paraId="79B194B5" w14:textId="77777777" w:rsidTr="009130D8">
        <w:tc>
          <w:tcPr>
            <w:tcW w:w="1993" w:type="dxa"/>
            <w:vAlign w:val="center"/>
          </w:tcPr>
          <w:p w14:paraId="530AB866"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Gigaflash</w:t>
            </w:r>
          </w:p>
        </w:tc>
        <w:tc>
          <w:tcPr>
            <w:tcW w:w="1283" w:type="dxa"/>
            <w:vAlign w:val="center"/>
          </w:tcPr>
          <w:p w14:paraId="5D510F0C" w14:textId="45ED099E" w:rsidR="009130D8" w:rsidRPr="007C5996" w:rsidRDefault="009130D8" w:rsidP="009130D8">
            <w:pPr>
              <w:jc w:val="center"/>
              <w:rPr>
                <w:rFonts w:ascii="Arial" w:hAnsi="Arial" w:cs="Arial"/>
                <w:sz w:val="20"/>
                <w:szCs w:val="20"/>
              </w:rPr>
            </w:pPr>
            <w:r>
              <w:rPr>
                <w:rFonts w:ascii="Arial" w:hAnsi="Arial" w:cs="Arial"/>
                <w:sz w:val="20"/>
                <w:szCs w:val="20"/>
              </w:rPr>
              <w:t>2</w:t>
            </w:r>
            <w:r>
              <w:rPr>
                <w:rFonts w:ascii="Arial" w:hAnsi="Arial" w:cs="Arial" w:hint="eastAsia"/>
                <w:sz w:val="20"/>
                <w:szCs w:val="20"/>
              </w:rPr>
              <w:t>.</w:t>
            </w:r>
            <w:r>
              <w:rPr>
                <w:rFonts w:ascii="Arial" w:hAnsi="Arial" w:cs="Arial"/>
                <w:sz w:val="20"/>
                <w:szCs w:val="20"/>
              </w:rPr>
              <w:t>0</w:t>
            </w:r>
            <w:r w:rsidRPr="007C5996">
              <w:rPr>
                <w:rFonts w:ascii="Arial" w:hAnsi="Arial" w:cs="Arial" w:hint="eastAsia"/>
                <w:sz w:val="20"/>
                <w:szCs w:val="20"/>
              </w:rPr>
              <w:t>.</w:t>
            </w:r>
            <w:r w:rsidR="001100B1">
              <w:rPr>
                <w:rFonts w:ascii="Arial" w:hAnsi="Arial" w:cs="Arial" w:hint="eastAsia"/>
                <w:sz w:val="20"/>
                <w:szCs w:val="20"/>
              </w:rPr>
              <w:t>1</w:t>
            </w:r>
            <w:r w:rsidR="009079F1">
              <w:rPr>
                <w:rFonts w:ascii="Arial" w:hAnsi="Arial" w:cs="Arial" w:hint="eastAsia"/>
                <w:sz w:val="20"/>
                <w:szCs w:val="20"/>
              </w:rPr>
              <w:t>2</w:t>
            </w:r>
          </w:p>
        </w:tc>
        <w:tc>
          <w:tcPr>
            <w:tcW w:w="4828" w:type="dxa"/>
            <w:vAlign w:val="center"/>
          </w:tcPr>
          <w:p w14:paraId="09BB3214" w14:textId="634AC2E9" w:rsidR="009130D8" w:rsidRDefault="009130D8" w:rsidP="009130D8">
            <w:pPr>
              <w:jc w:val="center"/>
              <w:rPr>
                <w:rFonts w:ascii="Arial" w:hAnsi="Arial" w:cs="Arial"/>
                <w:sz w:val="20"/>
                <w:szCs w:val="20"/>
              </w:rPr>
            </w:pPr>
            <w:r>
              <w:rPr>
                <w:rFonts w:ascii="Arial" w:hAnsi="Arial" w:cs="Arial"/>
                <w:sz w:val="20"/>
                <w:szCs w:val="20"/>
              </w:rPr>
              <w:t>Linux/windows : r1</w:t>
            </w:r>
            <w:r w:rsidR="009079F1">
              <w:rPr>
                <w:rFonts w:ascii="Arial" w:hAnsi="Arial" w:cs="Arial" w:hint="eastAsia"/>
                <w:sz w:val="20"/>
                <w:szCs w:val="20"/>
              </w:rPr>
              <w:t>81</w:t>
            </w:r>
          </w:p>
          <w:p w14:paraId="6D7CE043" w14:textId="56311A9A" w:rsidR="009130D8" w:rsidRDefault="009130D8" w:rsidP="009130D8">
            <w:pPr>
              <w:jc w:val="center"/>
              <w:rPr>
                <w:rFonts w:ascii="Arial" w:hAnsi="Arial" w:cs="Arial"/>
                <w:sz w:val="20"/>
                <w:szCs w:val="20"/>
              </w:rPr>
            </w:pPr>
            <w:r>
              <w:rPr>
                <w:rFonts w:ascii="Arial" w:hAnsi="Arial" w:cs="Arial" w:hint="eastAsia"/>
                <w:sz w:val="20"/>
                <w:szCs w:val="20"/>
              </w:rPr>
              <w:t xml:space="preserve">X86 EFI : </w:t>
            </w:r>
            <w:r>
              <w:rPr>
                <w:rFonts w:ascii="Arial" w:hAnsi="Arial" w:cs="Arial"/>
                <w:sz w:val="20"/>
                <w:szCs w:val="20"/>
              </w:rPr>
              <w:t>r1</w:t>
            </w:r>
            <w:r w:rsidR="009079F1">
              <w:rPr>
                <w:rFonts w:ascii="Arial" w:hAnsi="Arial" w:cs="Arial" w:hint="eastAsia"/>
                <w:sz w:val="20"/>
                <w:szCs w:val="20"/>
              </w:rPr>
              <w:t>82</w:t>
            </w:r>
          </w:p>
          <w:p w14:paraId="6AB4509D" w14:textId="1756FFBF" w:rsidR="009130D8" w:rsidRPr="007C5996" w:rsidRDefault="009130D8" w:rsidP="009130D8">
            <w:pPr>
              <w:jc w:val="center"/>
              <w:rPr>
                <w:rFonts w:ascii="Arial" w:hAnsi="Arial" w:cs="Arial"/>
                <w:sz w:val="20"/>
                <w:szCs w:val="20"/>
              </w:rPr>
            </w:pPr>
            <w:r>
              <w:rPr>
                <w:rFonts w:ascii="Arial" w:hAnsi="Arial" w:cs="Arial"/>
                <w:sz w:val="20"/>
                <w:szCs w:val="20"/>
              </w:rPr>
              <w:t xml:space="preserve">ARM </w:t>
            </w:r>
            <w:r>
              <w:rPr>
                <w:rFonts w:ascii="Arial" w:hAnsi="Arial" w:cs="Arial" w:hint="eastAsia"/>
                <w:sz w:val="20"/>
                <w:szCs w:val="20"/>
              </w:rPr>
              <w:t>E</w:t>
            </w:r>
            <w:r w:rsidR="00445821">
              <w:rPr>
                <w:rFonts w:ascii="Arial" w:hAnsi="Arial" w:cs="Arial"/>
                <w:sz w:val="20"/>
                <w:szCs w:val="20"/>
              </w:rPr>
              <w:t>FI : r1</w:t>
            </w:r>
            <w:r w:rsidR="009079F1">
              <w:rPr>
                <w:rFonts w:ascii="Arial" w:hAnsi="Arial" w:cs="Arial" w:hint="eastAsia"/>
                <w:sz w:val="20"/>
                <w:szCs w:val="20"/>
              </w:rPr>
              <w:t>83</w:t>
            </w:r>
          </w:p>
        </w:tc>
        <w:tc>
          <w:tcPr>
            <w:tcW w:w="1792" w:type="dxa"/>
            <w:vAlign w:val="center"/>
          </w:tcPr>
          <w:p w14:paraId="228594FE" w14:textId="271749EF" w:rsidR="009130D8" w:rsidRPr="007C5996" w:rsidRDefault="009130D8" w:rsidP="009130D8">
            <w:pPr>
              <w:jc w:val="center"/>
              <w:rPr>
                <w:rFonts w:ascii="Arial" w:hAnsi="Arial" w:cs="Arial"/>
                <w:sz w:val="20"/>
                <w:szCs w:val="20"/>
              </w:rPr>
            </w:pPr>
            <w:r>
              <w:rPr>
                <w:rFonts w:ascii="Arial" w:hAnsi="Arial" w:cs="Arial" w:hint="eastAsia"/>
                <w:sz w:val="20"/>
                <w:szCs w:val="20"/>
              </w:rPr>
              <w:t>202</w:t>
            </w:r>
            <w:r w:rsidR="001100B1">
              <w:rPr>
                <w:rFonts w:ascii="Arial" w:hAnsi="Arial" w:cs="Arial" w:hint="eastAsia"/>
                <w:sz w:val="20"/>
                <w:szCs w:val="20"/>
              </w:rPr>
              <w:t>4</w:t>
            </w:r>
            <w:r>
              <w:rPr>
                <w:rFonts w:ascii="Arial" w:hAnsi="Arial" w:cs="Arial" w:hint="eastAsia"/>
                <w:sz w:val="20"/>
                <w:szCs w:val="20"/>
              </w:rPr>
              <w:t>-</w:t>
            </w:r>
            <w:r w:rsidR="001100B1">
              <w:rPr>
                <w:rFonts w:ascii="Arial" w:hAnsi="Arial" w:cs="Arial" w:hint="eastAsia"/>
                <w:sz w:val="20"/>
                <w:szCs w:val="20"/>
              </w:rPr>
              <w:t>0</w:t>
            </w:r>
            <w:r w:rsidR="009079F1">
              <w:rPr>
                <w:rFonts w:ascii="Arial" w:hAnsi="Arial" w:cs="Arial" w:hint="eastAsia"/>
                <w:sz w:val="20"/>
                <w:szCs w:val="20"/>
              </w:rPr>
              <w:t>9</w:t>
            </w:r>
            <w:r w:rsidR="001100B1">
              <w:rPr>
                <w:rFonts w:ascii="Arial" w:hAnsi="Arial" w:cs="Arial" w:hint="eastAsia"/>
                <w:sz w:val="20"/>
                <w:szCs w:val="20"/>
              </w:rPr>
              <w:t>-</w:t>
            </w:r>
            <w:r w:rsidR="009079F1">
              <w:rPr>
                <w:rFonts w:ascii="Arial" w:hAnsi="Arial" w:cs="Arial" w:hint="eastAsia"/>
                <w:sz w:val="20"/>
                <w:szCs w:val="20"/>
              </w:rPr>
              <w:t>13</w:t>
            </w:r>
          </w:p>
        </w:tc>
      </w:tr>
      <w:tr w:rsidR="009130D8" w:rsidRPr="006B6480" w14:paraId="5B4F3444" w14:textId="77777777" w:rsidTr="009130D8">
        <w:tc>
          <w:tcPr>
            <w:tcW w:w="1993" w:type="dxa"/>
          </w:tcPr>
          <w:p w14:paraId="2CA2EC0D"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EC</w:t>
            </w:r>
          </w:p>
        </w:tc>
        <w:tc>
          <w:tcPr>
            <w:tcW w:w="1283" w:type="dxa"/>
          </w:tcPr>
          <w:p w14:paraId="014671CA" w14:textId="7FD56048" w:rsidR="009130D8" w:rsidRPr="007C5996" w:rsidRDefault="009130D8" w:rsidP="009130D8">
            <w:pPr>
              <w:jc w:val="center"/>
              <w:rPr>
                <w:rFonts w:ascii="Arial" w:hAnsi="Arial" w:cs="Arial"/>
                <w:sz w:val="20"/>
                <w:szCs w:val="20"/>
              </w:rPr>
            </w:pPr>
            <w:r>
              <w:rPr>
                <w:rFonts w:ascii="Arial" w:hAnsi="Arial" w:cs="Arial"/>
                <w:sz w:val="20"/>
                <w:szCs w:val="20"/>
              </w:rPr>
              <w:t>1.1</w:t>
            </w:r>
            <w:r>
              <w:rPr>
                <w:rFonts w:ascii="Arial" w:hAnsi="Arial" w:cs="Arial" w:hint="eastAsia"/>
                <w:sz w:val="20"/>
                <w:szCs w:val="20"/>
              </w:rPr>
              <w:t>D</w:t>
            </w:r>
          </w:p>
        </w:tc>
        <w:tc>
          <w:tcPr>
            <w:tcW w:w="4828" w:type="dxa"/>
          </w:tcPr>
          <w:p w14:paraId="0687F54E" w14:textId="058596C9" w:rsidR="009130D8" w:rsidRPr="007C5996" w:rsidRDefault="009130D8" w:rsidP="009130D8">
            <w:pPr>
              <w:jc w:val="center"/>
              <w:rPr>
                <w:rFonts w:ascii="Arial" w:hAnsi="Arial" w:cs="Arial"/>
                <w:sz w:val="20"/>
                <w:szCs w:val="20"/>
              </w:rPr>
            </w:pPr>
            <w:r>
              <w:rPr>
                <w:rFonts w:ascii="Arial" w:hAnsi="Arial" w:cs="Arial" w:hint="eastAsia"/>
                <w:sz w:val="20"/>
                <w:szCs w:val="20"/>
              </w:rPr>
              <w:t>r8843</w:t>
            </w:r>
          </w:p>
        </w:tc>
        <w:tc>
          <w:tcPr>
            <w:tcW w:w="1792" w:type="dxa"/>
          </w:tcPr>
          <w:p w14:paraId="28DA572D" w14:textId="0DEE165C" w:rsidR="009130D8" w:rsidRPr="007C5996" w:rsidRDefault="009130D8" w:rsidP="009130D8">
            <w:pPr>
              <w:jc w:val="center"/>
              <w:rPr>
                <w:rFonts w:ascii="Arial" w:hAnsi="Arial" w:cs="Arial"/>
                <w:sz w:val="20"/>
                <w:szCs w:val="20"/>
              </w:rPr>
            </w:pPr>
            <w:r>
              <w:rPr>
                <w:rFonts w:ascii="Arial" w:hAnsi="Arial" w:cs="Arial" w:hint="eastAsia"/>
                <w:sz w:val="20"/>
                <w:szCs w:val="20"/>
              </w:rPr>
              <w:t>202</w:t>
            </w:r>
            <w:r>
              <w:rPr>
                <w:rFonts w:ascii="Arial" w:hAnsi="Arial" w:cs="Arial"/>
                <w:sz w:val="20"/>
                <w:szCs w:val="20"/>
              </w:rPr>
              <w:t>3-0</w:t>
            </w:r>
            <w:r>
              <w:rPr>
                <w:rFonts w:ascii="Arial" w:hAnsi="Arial" w:cs="Arial" w:hint="eastAsia"/>
                <w:sz w:val="20"/>
                <w:szCs w:val="20"/>
              </w:rPr>
              <w:t>5</w:t>
            </w:r>
            <w:r>
              <w:rPr>
                <w:rFonts w:ascii="Arial" w:hAnsi="Arial" w:cs="Arial"/>
                <w:sz w:val="20"/>
                <w:szCs w:val="20"/>
              </w:rPr>
              <w:t>-</w:t>
            </w:r>
            <w:r>
              <w:rPr>
                <w:rFonts w:ascii="Arial" w:hAnsi="Arial" w:cs="Arial" w:hint="eastAsia"/>
                <w:sz w:val="20"/>
                <w:szCs w:val="20"/>
              </w:rPr>
              <w:t>09</w:t>
            </w:r>
          </w:p>
        </w:tc>
      </w:tr>
    </w:tbl>
    <w:p w14:paraId="08950A3B" w14:textId="77777777" w:rsidR="0019399F" w:rsidRDefault="0019399F" w:rsidP="00AD1A66">
      <w:pPr>
        <w:rPr>
          <w:rFonts w:ascii="Arial" w:hAnsi="Arial" w:cs="Arial"/>
          <w:szCs w:val="20"/>
        </w:rPr>
      </w:pPr>
    </w:p>
    <w:p w14:paraId="58B63C6B" w14:textId="77777777" w:rsidR="00DE26BF" w:rsidRDefault="00DE26BF" w:rsidP="00AD1A66">
      <w:pPr>
        <w:rPr>
          <w:rFonts w:ascii="Arial" w:hAnsi="Arial" w:cs="Arial"/>
          <w:szCs w:val="20"/>
        </w:rPr>
      </w:pPr>
    </w:p>
    <w:p w14:paraId="6238BD8B" w14:textId="77777777" w:rsidR="00DE26BF" w:rsidRPr="00DE26BF" w:rsidRDefault="00DE26BF" w:rsidP="00DE26BF">
      <w:pPr>
        <w:rPr>
          <w:rFonts w:ascii="Arial" w:hAnsi="Arial" w:cs="Arial"/>
          <w:szCs w:val="20"/>
        </w:rPr>
      </w:pPr>
    </w:p>
    <w:p w14:paraId="35CC742F" w14:textId="77777777" w:rsidR="00DE26BF" w:rsidRDefault="00DE26BF" w:rsidP="00AD1A66">
      <w:pPr>
        <w:rPr>
          <w:rFonts w:ascii="Arial" w:hAnsi="Arial" w:cs="Arial"/>
          <w:szCs w:val="20"/>
        </w:rPr>
      </w:pPr>
    </w:p>
    <w:p w14:paraId="7F91FE1F" w14:textId="77777777" w:rsidR="00DE26BF" w:rsidRDefault="00DE26BF" w:rsidP="00DE26BF">
      <w:pPr>
        <w:tabs>
          <w:tab w:val="left" w:pos="6136"/>
        </w:tabs>
        <w:rPr>
          <w:rFonts w:ascii="Arial" w:hAnsi="Arial" w:cs="Arial"/>
          <w:szCs w:val="20"/>
        </w:rPr>
      </w:pPr>
      <w:r>
        <w:rPr>
          <w:rFonts w:ascii="Arial" w:hAnsi="Arial" w:cs="Arial"/>
          <w:szCs w:val="20"/>
        </w:rPr>
        <w:tab/>
      </w:r>
    </w:p>
    <w:p w14:paraId="1ECEDD4E" w14:textId="77777777" w:rsidR="0019399F" w:rsidRDefault="00EC3FF8" w:rsidP="00AD1A66">
      <w:pPr>
        <w:rPr>
          <w:rFonts w:ascii="Arial" w:hAnsi="Arial" w:cs="Arial"/>
          <w:szCs w:val="20"/>
        </w:rPr>
      </w:pPr>
      <w:r w:rsidRPr="00DE26BF">
        <w:rPr>
          <w:rFonts w:ascii="Arial" w:hAnsi="Arial" w:cs="Arial"/>
          <w:szCs w:val="20"/>
        </w:rPr>
        <w:br w:type="page"/>
      </w:r>
    </w:p>
    <w:p w14:paraId="010CBE80" w14:textId="77777777" w:rsidR="00EE2E8A" w:rsidRPr="00EE2E8A" w:rsidRDefault="00AD1A66" w:rsidP="00EE2E8A">
      <w:pPr>
        <w:rPr>
          <w:rFonts w:ascii="Arial" w:hAnsi="Arial" w:cs="Arial"/>
          <w:szCs w:val="20"/>
        </w:rPr>
      </w:pPr>
      <w:r w:rsidRPr="0076591E">
        <w:rPr>
          <w:rFonts w:ascii="Arial" w:hAnsi="Arial" w:cs="Arial"/>
          <w:szCs w:val="20"/>
        </w:rPr>
        <w:lastRenderedPageBreak/>
        <w:t>F –F</w:t>
      </w:r>
      <w:r>
        <w:rPr>
          <w:rFonts w:ascii="Arial" w:hAnsi="Arial" w:cs="Arial"/>
          <w:szCs w:val="20"/>
        </w:rPr>
        <w:t>eatu</w:t>
      </w:r>
      <w:r>
        <w:rPr>
          <w:rFonts w:ascii="Arial" w:hAnsi="Arial" w:cs="Arial" w:hint="eastAsia"/>
          <w:szCs w:val="20"/>
        </w:rPr>
        <w:t xml:space="preserve">re, </w:t>
      </w:r>
      <w:r w:rsidRPr="0076591E">
        <w:rPr>
          <w:rFonts w:ascii="Arial" w:hAnsi="Arial" w:cs="Arial"/>
          <w:szCs w:val="20"/>
        </w:rPr>
        <w:t>B – Bug fixed</w:t>
      </w:r>
    </w:p>
    <w:tbl>
      <w:tblPr>
        <w:tblW w:w="1090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5"/>
        <w:gridCol w:w="709"/>
        <w:gridCol w:w="7371"/>
        <w:gridCol w:w="1688"/>
        <w:gridCol w:w="567"/>
      </w:tblGrid>
      <w:tr w:rsidR="00EE2E8A" w:rsidRPr="00EE2E8A" w14:paraId="0A45FC09" w14:textId="77777777" w:rsidTr="00C61FD0">
        <w:trPr>
          <w:cantSplit/>
          <w:trHeight w:val="465"/>
          <w:jc w:val="center"/>
        </w:trPr>
        <w:tc>
          <w:tcPr>
            <w:tcW w:w="565" w:type="dxa"/>
            <w:tcBorders>
              <w:top w:val="double" w:sz="4" w:space="0" w:color="auto"/>
              <w:bottom w:val="single" w:sz="4" w:space="0" w:color="auto"/>
              <w:right w:val="single" w:sz="8" w:space="0" w:color="FFFFFF"/>
            </w:tcBorders>
            <w:shd w:val="clear" w:color="auto" w:fill="0D0D0D"/>
            <w:vAlign w:val="center"/>
          </w:tcPr>
          <w:p w14:paraId="60F4DAB6"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No.</w:t>
            </w:r>
          </w:p>
        </w:tc>
        <w:tc>
          <w:tcPr>
            <w:tcW w:w="709" w:type="dxa"/>
            <w:tcBorders>
              <w:top w:val="double" w:sz="4" w:space="0" w:color="auto"/>
              <w:left w:val="single" w:sz="8" w:space="0" w:color="FFFFFF"/>
              <w:bottom w:val="single" w:sz="4" w:space="0" w:color="auto"/>
              <w:right w:val="single" w:sz="8" w:space="0" w:color="FFFFFF"/>
            </w:tcBorders>
            <w:shd w:val="clear" w:color="auto" w:fill="0D0D0D"/>
            <w:vAlign w:val="center"/>
          </w:tcPr>
          <w:p w14:paraId="2C776A63"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Type</w:t>
            </w:r>
          </w:p>
        </w:tc>
        <w:tc>
          <w:tcPr>
            <w:tcW w:w="7371" w:type="dxa"/>
            <w:tcBorders>
              <w:top w:val="double" w:sz="4" w:space="0" w:color="auto"/>
              <w:left w:val="single" w:sz="8" w:space="0" w:color="FFFFFF"/>
              <w:bottom w:val="single" w:sz="4" w:space="0" w:color="auto"/>
              <w:right w:val="single" w:sz="8" w:space="0" w:color="FFFFFF"/>
            </w:tcBorders>
            <w:shd w:val="clear" w:color="auto" w:fill="0D0D0D"/>
            <w:vAlign w:val="center"/>
          </w:tcPr>
          <w:p w14:paraId="7C3916FA"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Issue Description</w:t>
            </w:r>
          </w:p>
        </w:tc>
        <w:tc>
          <w:tcPr>
            <w:tcW w:w="1688" w:type="dxa"/>
            <w:tcBorders>
              <w:top w:val="double" w:sz="4" w:space="0" w:color="auto"/>
              <w:left w:val="single" w:sz="8" w:space="0" w:color="FFFFFF"/>
              <w:bottom w:val="single" w:sz="4" w:space="0" w:color="auto"/>
            </w:tcBorders>
            <w:shd w:val="clear" w:color="auto" w:fill="0D0D0D"/>
            <w:vAlign w:val="center"/>
          </w:tcPr>
          <w:p w14:paraId="35336BCF"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Note</w:t>
            </w:r>
          </w:p>
        </w:tc>
        <w:tc>
          <w:tcPr>
            <w:tcW w:w="567" w:type="dxa"/>
            <w:tcBorders>
              <w:top w:val="double" w:sz="4" w:space="0" w:color="auto"/>
              <w:left w:val="single" w:sz="8" w:space="0" w:color="FFFFFF"/>
              <w:bottom w:val="single" w:sz="4" w:space="0" w:color="auto"/>
            </w:tcBorders>
            <w:shd w:val="clear" w:color="auto" w:fill="0D0D0D"/>
            <w:vAlign w:val="center"/>
          </w:tcPr>
          <w:p w14:paraId="10BBA8C3" w14:textId="77777777" w:rsidR="00EE2E8A" w:rsidRPr="00EE2E8A" w:rsidRDefault="00EE2E8A" w:rsidP="003A1B68">
            <w:pPr>
              <w:jc w:val="center"/>
              <w:rPr>
                <w:rFonts w:ascii="Arial" w:hAnsi="Arial" w:cs="Arial"/>
                <w:b/>
                <w:bCs/>
                <w:color w:val="FFFFFF"/>
              </w:rPr>
            </w:pPr>
            <w:r w:rsidRPr="00EE2E8A">
              <w:rPr>
                <w:rFonts w:ascii="Arial" w:hAnsi="Arial" w:cs="Arial" w:hint="eastAsia"/>
                <w:b/>
                <w:bCs/>
                <w:color w:val="FFFFFF"/>
              </w:rPr>
              <w:t>P</w:t>
            </w:r>
          </w:p>
        </w:tc>
      </w:tr>
      <w:tr w:rsidR="008B17A0" w14:paraId="70A28D0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48A3B6F1" w14:textId="262DE06F" w:rsidR="008B17A0" w:rsidRPr="00345A89" w:rsidRDefault="008B17A0" w:rsidP="002A579C">
            <w:pPr>
              <w:jc w:val="center"/>
              <w:rPr>
                <w:color w:val="000000"/>
              </w:rPr>
            </w:pPr>
            <w:r w:rsidRPr="00345A89">
              <w:rPr>
                <w:rFonts w:hint="eastAsia"/>
                <w:color w:val="000000"/>
              </w:rPr>
              <w:t>13.</w:t>
            </w:r>
            <w:r w:rsidRPr="00345A89">
              <w:rPr>
                <w:color w:val="000000"/>
              </w:rPr>
              <w:t>0</w:t>
            </w:r>
            <w:r>
              <w:rPr>
                <w:rFonts w:hint="eastAsia"/>
                <w:color w:val="000000"/>
              </w:rPr>
              <w:t>6.</w:t>
            </w:r>
            <w:r w:rsidR="009B0A14">
              <w:rPr>
                <w:rFonts w:hint="eastAsia"/>
                <w:color w:val="000000"/>
              </w:rPr>
              <w:t>10</w:t>
            </w:r>
            <w:r w:rsidR="00F95143">
              <w:rPr>
                <w:rFonts w:hint="eastAsia"/>
                <w:color w:val="000000"/>
              </w:rPr>
              <w:t>(</w:t>
            </w:r>
            <w:r>
              <w:rPr>
                <w:rFonts w:hint="eastAsia"/>
                <w:color w:val="000000"/>
              </w:rPr>
              <w:t>2024</w:t>
            </w:r>
            <w:r w:rsidRPr="00345A89">
              <w:rPr>
                <w:rFonts w:hint="eastAsia"/>
                <w:color w:val="000000"/>
              </w:rPr>
              <w:t>/</w:t>
            </w:r>
            <w:r>
              <w:rPr>
                <w:rFonts w:hint="eastAsia"/>
                <w:color w:val="000000"/>
              </w:rPr>
              <w:t>0</w:t>
            </w:r>
            <w:r w:rsidR="007F5C7E">
              <w:rPr>
                <w:rFonts w:hint="eastAsia"/>
                <w:color w:val="000000"/>
              </w:rPr>
              <w:t>9</w:t>
            </w:r>
            <w:r w:rsidR="00D96F69">
              <w:rPr>
                <w:rFonts w:hint="eastAsia"/>
                <w:color w:val="000000"/>
              </w:rPr>
              <w:t>/</w:t>
            </w:r>
            <w:r w:rsidR="009B0A14">
              <w:rPr>
                <w:rFonts w:hint="eastAsia"/>
                <w:color w:val="000000"/>
              </w:rPr>
              <w:t>1</w:t>
            </w:r>
            <w:r w:rsidR="007F5C7E">
              <w:rPr>
                <w:rFonts w:hint="eastAsia"/>
                <w:color w:val="000000"/>
              </w:rPr>
              <w:t>2</w:t>
            </w:r>
            <w:r w:rsidR="00DC4851">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BAE1683" w14:textId="77777777" w:rsidR="008B17A0" w:rsidRPr="00EE2E8A" w:rsidRDefault="008B17A0" w:rsidP="002A579C">
            <w:pPr>
              <w:jc w:val="center"/>
              <w:rPr>
                <w:color w:val="FF0000"/>
              </w:rPr>
            </w:pPr>
            <w:r w:rsidRPr="00EE2E8A">
              <w:rPr>
                <w:rFonts w:hint="eastAsia"/>
                <w:color w:val="FF0000"/>
              </w:rPr>
              <w:t>P3</w:t>
            </w:r>
          </w:p>
        </w:tc>
      </w:tr>
      <w:tr w:rsidR="009B0A14" w14:paraId="20BAEC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A2EA89" w14:textId="342840F3" w:rsidR="009B0A14" w:rsidRDefault="009B0A14" w:rsidP="009B0A14">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10C37EC" w14:textId="6CD0FAFC" w:rsidR="009B0A14" w:rsidRDefault="009B0A14" w:rsidP="009B0A14">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CA54BE" w14:textId="2A794994" w:rsidR="009B0A14" w:rsidRPr="00435386" w:rsidRDefault="009B0A14" w:rsidP="009B0A14">
            <w:pPr>
              <w:tabs>
                <w:tab w:val="left" w:pos="1050"/>
              </w:tabs>
            </w:pPr>
            <w:r>
              <w:rPr>
                <w:rFonts w:hint="eastAsia"/>
                <w:color w:val="000000"/>
              </w:rPr>
              <w:t>[defect] Avoid PSU data ignore the first byte</w:t>
            </w:r>
          </w:p>
        </w:tc>
        <w:tc>
          <w:tcPr>
            <w:tcW w:w="1688" w:type="dxa"/>
            <w:tcBorders>
              <w:top w:val="single" w:sz="4" w:space="0" w:color="auto"/>
              <w:left w:val="single" w:sz="4" w:space="0" w:color="auto"/>
              <w:bottom w:val="single" w:sz="4" w:space="0" w:color="auto"/>
              <w:right w:val="single" w:sz="4" w:space="0" w:color="auto"/>
            </w:tcBorders>
            <w:vAlign w:val="center"/>
          </w:tcPr>
          <w:p w14:paraId="6921C819" w14:textId="3E2E6AFF" w:rsidR="009B0A14" w:rsidRDefault="009B0A14" w:rsidP="009B0A1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06676F" w14:textId="77777777" w:rsidR="009B0A14" w:rsidRDefault="009B0A14" w:rsidP="009B0A14">
            <w:pPr>
              <w:jc w:val="center"/>
              <w:rPr>
                <w:color w:val="FF0000"/>
              </w:rPr>
            </w:pPr>
          </w:p>
        </w:tc>
      </w:tr>
      <w:tr w:rsidR="009B0A14" w14:paraId="48CC11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7C72E9" w14:textId="07EE250E" w:rsidR="009B0A14" w:rsidRDefault="009B0A14" w:rsidP="009B0A14">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45143E9" w14:textId="2360BF11" w:rsidR="009B0A14" w:rsidRDefault="009B0A14" w:rsidP="009B0A14">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A737CF" w14:textId="0A086C3D" w:rsidR="009B0A14" w:rsidRPr="00B93E57" w:rsidRDefault="009B0A14" w:rsidP="009B0A14">
            <w:pPr>
              <w:tabs>
                <w:tab w:val="left" w:pos="1050"/>
              </w:tabs>
              <w:rPr>
                <w:color w:val="000000"/>
              </w:rPr>
            </w:pPr>
            <w:r>
              <w:rPr>
                <w:rFonts w:hint="eastAsia"/>
                <w:color w:val="000000"/>
              </w:rPr>
              <w:t>[defect] Fix NVAPI exceeding the declared range when GPU is in SLOT16.</w:t>
            </w:r>
          </w:p>
        </w:tc>
        <w:tc>
          <w:tcPr>
            <w:tcW w:w="1688" w:type="dxa"/>
            <w:tcBorders>
              <w:top w:val="single" w:sz="4" w:space="0" w:color="auto"/>
              <w:left w:val="single" w:sz="4" w:space="0" w:color="auto"/>
              <w:bottom w:val="single" w:sz="4" w:space="0" w:color="auto"/>
              <w:right w:val="single" w:sz="4" w:space="0" w:color="auto"/>
            </w:tcBorders>
            <w:vAlign w:val="center"/>
          </w:tcPr>
          <w:p w14:paraId="5614C4D5" w14:textId="77777777" w:rsidR="009B0A14" w:rsidRDefault="009B0A14" w:rsidP="009B0A1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D007E7" w14:textId="77777777" w:rsidR="009B0A14" w:rsidRDefault="009B0A14" w:rsidP="009B0A14">
            <w:pPr>
              <w:jc w:val="center"/>
              <w:rPr>
                <w:color w:val="FF0000"/>
              </w:rPr>
            </w:pPr>
          </w:p>
        </w:tc>
      </w:tr>
      <w:tr w:rsidR="009B0A14" w14:paraId="4BF8BF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62478A" w14:textId="561038C4" w:rsidR="009B0A14" w:rsidRDefault="009B0A14" w:rsidP="009B0A14">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75F3226" w14:textId="771608E9" w:rsidR="009B0A14" w:rsidRDefault="009B0A14" w:rsidP="009B0A14">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13E4C7" w14:textId="002D1FDA" w:rsidR="009B0A14" w:rsidRPr="00B93E57" w:rsidRDefault="009B0A14" w:rsidP="009B0A14">
            <w:pPr>
              <w:tabs>
                <w:tab w:val="left" w:pos="1050"/>
              </w:tabs>
              <w:rPr>
                <w:color w:val="000000"/>
              </w:rPr>
            </w:pPr>
            <w:r>
              <w:rPr>
                <w:rFonts w:hint="eastAsia"/>
                <w:color w:val="000000"/>
              </w:rPr>
              <w:t>[defect] Fix sometimes BHS platform cannot power on issue.</w:t>
            </w:r>
          </w:p>
        </w:tc>
        <w:tc>
          <w:tcPr>
            <w:tcW w:w="1688" w:type="dxa"/>
            <w:tcBorders>
              <w:top w:val="single" w:sz="4" w:space="0" w:color="auto"/>
              <w:left w:val="single" w:sz="4" w:space="0" w:color="auto"/>
              <w:bottom w:val="single" w:sz="4" w:space="0" w:color="auto"/>
              <w:right w:val="single" w:sz="4" w:space="0" w:color="auto"/>
            </w:tcBorders>
            <w:vAlign w:val="center"/>
          </w:tcPr>
          <w:p w14:paraId="083C5B45" w14:textId="77777777" w:rsidR="009B0A14" w:rsidRDefault="009B0A14" w:rsidP="009B0A1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8629A8" w14:textId="77777777" w:rsidR="009B0A14" w:rsidRDefault="009B0A14" w:rsidP="009B0A14">
            <w:pPr>
              <w:jc w:val="center"/>
              <w:rPr>
                <w:color w:val="FF0000"/>
              </w:rPr>
            </w:pPr>
          </w:p>
        </w:tc>
      </w:tr>
      <w:tr w:rsidR="009B0A14" w14:paraId="01E73D7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7FC60D" w14:textId="475E9743" w:rsidR="009B0A14" w:rsidRDefault="009B0A14" w:rsidP="009B0A14">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1DDC9D9" w14:textId="40BB937D" w:rsidR="009B0A14" w:rsidRDefault="009B0A14" w:rsidP="009B0A14">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955DAD" w14:textId="5E2BB0CE" w:rsidR="009B0A14" w:rsidRPr="00B93E57" w:rsidRDefault="009B0A14" w:rsidP="009B0A14">
            <w:pPr>
              <w:tabs>
                <w:tab w:val="left" w:pos="1050"/>
              </w:tabs>
              <w:rPr>
                <w:color w:val="000000"/>
              </w:rPr>
            </w:pPr>
            <w:r>
              <w:rPr>
                <w:rFonts w:hint="eastAsia"/>
                <w:color w:val="000000"/>
              </w:rPr>
              <w:t>[defect] Improve the power limit function for the BHS platform.</w:t>
            </w:r>
          </w:p>
        </w:tc>
        <w:tc>
          <w:tcPr>
            <w:tcW w:w="1688" w:type="dxa"/>
            <w:tcBorders>
              <w:top w:val="single" w:sz="4" w:space="0" w:color="auto"/>
              <w:left w:val="single" w:sz="4" w:space="0" w:color="auto"/>
              <w:bottom w:val="single" w:sz="4" w:space="0" w:color="auto"/>
              <w:right w:val="single" w:sz="4" w:space="0" w:color="auto"/>
            </w:tcBorders>
            <w:vAlign w:val="center"/>
          </w:tcPr>
          <w:p w14:paraId="21379981" w14:textId="77777777" w:rsidR="009B0A14" w:rsidRDefault="009B0A14" w:rsidP="009B0A1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8B3D1" w14:textId="77777777" w:rsidR="009B0A14" w:rsidRDefault="009B0A14" w:rsidP="009B0A14">
            <w:pPr>
              <w:jc w:val="center"/>
              <w:rPr>
                <w:color w:val="FF0000"/>
              </w:rPr>
            </w:pPr>
          </w:p>
        </w:tc>
      </w:tr>
      <w:tr w:rsidR="009B0A14" w14:paraId="02575D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58DD0D" w14:textId="12DDB9F0" w:rsidR="009B0A14" w:rsidRDefault="009B0A14" w:rsidP="009B0A14">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E2541B2" w14:textId="12ED9D63" w:rsidR="009B0A14" w:rsidRDefault="009B0A14" w:rsidP="009B0A14">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561AD0" w14:textId="4D2ABB09" w:rsidR="009B0A14" w:rsidRPr="00B93E57" w:rsidRDefault="009B0A14" w:rsidP="009B0A14">
            <w:pPr>
              <w:tabs>
                <w:tab w:val="left" w:pos="1050"/>
              </w:tabs>
              <w:rPr>
                <w:color w:val="000000"/>
              </w:rPr>
            </w:pPr>
            <w:r>
              <w:rPr>
                <w:rFonts w:hint="eastAsia"/>
                <w:color w:val="000000"/>
              </w:rPr>
              <w:t>[defect] Increase the size of the sensor name array (reserve for a null character) to avoid unexpected actions when handling string.</w:t>
            </w:r>
          </w:p>
        </w:tc>
        <w:tc>
          <w:tcPr>
            <w:tcW w:w="1688" w:type="dxa"/>
            <w:tcBorders>
              <w:top w:val="single" w:sz="4" w:space="0" w:color="auto"/>
              <w:left w:val="single" w:sz="4" w:space="0" w:color="auto"/>
              <w:bottom w:val="single" w:sz="4" w:space="0" w:color="auto"/>
              <w:right w:val="single" w:sz="4" w:space="0" w:color="auto"/>
            </w:tcBorders>
            <w:vAlign w:val="center"/>
          </w:tcPr>
          <w:p w14:paraId="204F6C8A" w14:textId="77777777" w:rsidR="009B0A14" w:rsidRDefault="009B0A14" w:rsidP="009B0A1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03AED8" w14:textId="77777777" w:rsidR="009B0A14" w:rsidRDefault="009B0A14" w:rsidP="009B0A14">
            <w:pPr>
              <w:jc w:val="center"/>
              <w:rPr>
                <w:color w:val="FF0000"/>
              </w:rPr>
            </w:pPr>
          </w:p>
        </w:tc>
      </w:tr>
      <w:tr w:rsidR="009B0A14" w14:paraId="7BA3E9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DA6D22" w14:textId="68E014C6" w:rsidR="009B0A14" w:rsidRDefault="002F6D6D" w:rsidP="009B0A14">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999874C" w14:textId="7D94007F" w:rsidR="009B0A14" w:rsidRDefault="009B0A14" w:rsidP="009B0A14">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E82F32" w14:textId="53CB3187" w:rsidR="009B0A14" w:rsidRPr="00B93E57" w:rsidRDefault="009B0A14" w:rsidP="009B0A14">
            <w:pPr>
              <w:tabs>
                <w:tab w:val="left" w:pos="1050"/>
              </w:tabs>
              <w:rPr>
                <w:color w:val="000000"/>
              </w:rPr>
            </w:pPr>
            <w:r>
              <w:rPr>
                <w:rFonts w:hint="eastAsia"/>
                <w:color w:val="000000"/>
              </w:rPr>
              <w:t xml:space="preserve">[feature] </w:t>
            </w:r>
            <w:r w:rsidR="00A47CB6">
              <w:rPr>
                <w:rFonts w:hint="eastAsia"/>
                <w:color w:val="000000"/>
              </w:rPr>
              <w:t>A</w:t>
            </w:r>
            <w:r>
              <w:rPr>
                <w:rFonts w:hint="eastAsia"/>
                <w:color w:val="000000"/>
              </w:rPr>
              <w:t>dd new device id RTX_A5500 into pci_devices.json</w:t>
            </w:r>
          </w:p>
        </w:tc>
        <w:tc>
          <w:tcPr>
            <w:tcW w:w="1688" w:type="dxa"/>
            <w:tcBorders>
              <w:top w:val="single" w:sz="4" w:space="0" w:color="auto"/>
              <w:left w:val="single" w:sz="4" w:space="0" w:color="auto"/>
              <w:bottom w:val="single" w:sz="4" w:space="0" w:color="auto"/>
              <w:right w:val="single" w:sz="4" w:space="0" w:color="auto"/>
            </w:tcBorders>
            <w:vAlign w:val="center"/>
          </w:tcPr>
          <w:p w14:paraId="23678109" w14:textId="77777777" w:rsidR="009B0A14" w:rsidRDefault="009B0A14" w:rsidP="009B0A1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CDF103" w14:textId="77777777" w:rsidR="009B0A14" w:rsidRDefault="009B0A14" w:rsidP="009B0A14">
            <w:pPr>
              <w:jc w:val="center"/>
              <w:rPr>
                <w:color w:val="FF0000"/>
              </w:rPr>
            </w:pPr>
          </w:p>
        </w:tc>
      </w:tr>
      <w:tr w:rsidR="009B0A14" w14:paraId="38E1D5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BE710E" w14:textId="007249AD" w:rsidR="009B0A14" w:rsidRDefault="002F6D6D" w:rsidP="009B0A14">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303DC69" w14:textId="4C6FF197" w:rsidR="009B0A14" w:rsidRDefault="009B0A14" w:rsidP="009B0A14">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62B7611" w14:textId="3CD0020A" w:rsidR="009B0A14" w:rsidRPr="00B93E57" w:rsidRDefault="009B0A14" w:rsidP="009B0A14">
            <w:pPr>
              <w:tabs>
                <w:tab w:val="left" w:pos="1050"/>
              </w:tabs>
              <w:rPr>
                <w:color w:val="000000"/>
              </w:rPr>
            </w:pPr>
            <w:r>
              <w:rPr>
                <w:rFonts w:hint="eastAsia"/>
                <w:color w:val="000000"/>
              </w:rPr>
              <w:t xml:space="preserve">[feature] </w:t>
            </w:r>
            <w:r w:rsidR="00A47CB6">
              <w:rPr>
                <w:rFonts w:hint="eastAsia"/>
                <w:color w:val="000000"/>
              </w:rPr>
              <w:t>C</w:t>
            </w:r>
            <w:r>
              <w:rPr>
                <w:rFonts w:hint="eastAsia"/>
                <w:color w:val="000000"/>
              </w:rPr>
              <w:t>lear flag when DCMI set power limit fail.</w:t>
            </w:r>
          </w:p>
        </w:tc>
        <w:tc>
          <w:tcPr>
            <w:tcW w:w="1688" w:type="dxa"/>
            <w:tcBorders>
              <w:top w:val="single" w:sz="4" w:space="0" w:color="auto"/>
              <w:left w:val="single" w:sz="4" w:space="0" w:color="auto"/>
              <w:bottom w:val="single" w:sz="4" w:space="0" w:color="auto"/>
              <w:right w:val="single" w:sz="4" w:space="0" w:color="auto"/>
            </w:tcBorders>
            <w:vAlign w:val="center"/>
          </w:tcPr>
          <w:p w14:paraId="2C5D66C8" w14:textId="77777777" w:rsidR="009B0A14" w:rsidRDefault="009B0A14" w:rsidP="009B0A1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3CE31F" w14:textId="77777777" w:rsidR="009B0A14" w:rsidRDefault="009B0A14" w:rsidP="009B0A14">
            <w:pPr>
              <w:jc w:val="center"/>
              <w:rPr>
                <w:color w:val="FF0000"/>
              </w:rPr>
            </w:pPr>
          </w:p>
        </w:tc>
      </w:tr>
      <w:tr w:rsidR="009B0A14" w14:paraId="628B58D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09941B" w14:textId="490FB229" w:rsidR="009B0A14" w:rsidRDefault="002F6D6D" w:rsidP="009B0A14">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383CA05" w14:textId="71E3D504" w:rsidR="009B0A14" w:rsidRDefault="009B0A14" w:rsidP="009B0A14">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E9DF30" w14:textId="38CBF4D1" w:rsidR="009B0A14" w:rsidRPr="00B93E57" w:rsidRDefault="009B0A14" w:rsidP="009B0A14">
            <w:pPr>
              <w:tabs>
                <w:tab w:val="left" w:pos="1050"/>
              </w:tabs>
              <w:rPr>
                <w:color w:val="000000"/>
              </w:rPr>
            </w:pPr>
            <w:r>
              <w:rPr>
                <w:rFonts w:hint="eastAsia"/>
                <w:color w:val="000000"/>
              </w:rPr>
              <w:t>[feature] Update gigaflash to 2.0.12</w:t>
            </w:r>
          </w:p>
        </w:tc>
        <w:tc>
          <w:tcPr>
            <w:tcW w:w="1688" w:type="dxa"/>
            <w:tcBorders>
              <w:top w:val="single" w:sz="4" w:space="0" w:color="auto"/>
              <w:left w:val="single" w:sz="4" w:space="0" w:color="auto"/>
              <w:bottom w:val="single" w:sz="4" w:space="0" w:color="auto"/>
              <w:right w:val="single" w:sz="4" w:space="0" w:color="auto"/>
            </w:tcBorders>
            <w:vAlign w:val="center"/>
          </w:tcPr>
          <w:p w14:paraId="5423DED9" w14:textId="77777777" w:rsidR="009B0A14" w:rsidRDefault="009B0A14" w:rsidP="009B0A1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28FD53" w14:textId="77777777" w:rsidR="009B0A14" w:rsidRDefault="009B0A14" w:rsidP="009B0A14">
            <w:pPr>
              <w:jc w:val="center"/>
              <w:rPr>
                <w:color w:val="FF0000"/>
              </w:rPr>
            </w:pPr>
          </w:p>
        </w:tc>
      </w:tr>
      <w:tr w:rsidR="00A91B73" w14:paraId="79D6E2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50B550" w14:textId="02F4D495" w:rsidR="00A91B73" w:rsidRDefault="002F6D6D" w:rsidP="00A91B73">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748ABE9" w14:textId="78F65F4E" w:rsidR="00A91B73" w:rsidRDefault="00A91B73" w:rsidP="00A91B73">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9F7C80E" w14:textId="41F2E996" w:rsidR="00A91B73" w:rsidRDefault="00A91B73" w:rsidP="00A91B73">
            <w:pPr>
              <w:widowControl/>
              <w:rPr>
                <w:color w:val="000000"/>
              </w:rPr>
            </w:pPr>
            <w:r>
              <w:rPr>
                <w:rFonts w:hint="eastAsia"/>
                <w:color w:val="000000"/>
              </w:rPr>
              <w:t>[redfish][feature] Support monitoring IMC sensor reading.</w:t>
            </w:r>
          </w:p>
        </w:tc>
        <w:tc>
          <w:tcPr>
            <w:tcW w:w="1688" w:type="dxa"/>
            <w:tcBorders>
              <w:top w:val="single" w:sz="4" w:space="0" w:color="auto"/>
              <w:left w:val="single" w:sz="4" w:space="0" w:color="auto"/>
              <w:bottom w:val="single" w:sz="4" w:space="0" w:color="auto"/>
              <w:right w:val="single" w:sz="4" w:space="0" w:color="auto"/>
            </w:tcBorders>
            <w:vAlign w:val="center"/>
          </w:tcPr>
          <w:p w14:paraId="31C2CD0E" w14:textId="77777777" w:rsidR="00A91B73" w:rsidRDefault="00A91B73" w:rsidP="00A91B73">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415141" w14:textId="77777777" w:rsidR="00A91B73" w:rsidRDefault="00A91B73" w:rsidP="00A91B73">
            <w:pPr>
              <w:jc w:val="center"/>
              <w:rPr>
                <w:color w:val="FF0000"/>
              </w:rPr>
            </w:pPr>
          </w:p>
        </w:tc>
      </w:tr>
      <w:tr w:rsidR="00A91B73" w14:paraId="1DF5AC4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A1C9E5" w14:textId="69D99D25" w:rsidR="00A91B73" w:rsidRDefault="00A91B73" w:rsidP="00A91B73">
            <w:pPr>
              <w:jc w:val="center"/>
              <w:rPr>
                <w:color w:val="000000"/>
              </w:rPr>
            </w:pPr>
            <w:r>
              <w:rPr>
                <w:rFonts w:hint="eastAsia"/>
                <w:color w:val="000000"/>
              </w:rPr>
              <w:t>1</w:t>
            </w:r>
            <w:r w:rsidR="002F6D6D">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1CB22D9" w14:textId="1EB33198" w:rsidR="00A91B73" w:rsidRDefault="00A91B73" w:rsidP="00A91B73">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048B57" w14:textId="790C4A2B" w:rsidR="00A91B73" w:rsidRDefault="00A91B73" w:rsidP="00A91B73">
            <w:pPr>
              <w:widowControl/>
              <w:rPr>
                <w:color w:val="000000"/>
              </w:rPr>
            </w:pPr>
            <w:r>
              <w:rPr>
                <w:rFonts w:hint="eastAsia"/>
                <w:color w:val="000000"/>
              </w:rPr>
              <w:t>[redfish][defect]</w:t>
            </w:r>
            <w:r w:rsidR="0017565B">
              <w:rPr>
                <w:rFonts w:hint="eastAsia"/>
                <w:color w:val="000000"/>
              </w:rPr>
              <w:t xml:space="preserve"> Display </w:t>
            </w:r>
            <w:r>
              <w:rPr>
                <w:rFonts w:hint="eastAsia"/>
                <w:color w:val="000000"/>
              </w:rPr>
              <w:t>the NVMe manufacturer name</w:t>
            </w:r>
          </w:p>
        </w:tc>
        <w:tc>
          <w:tcPr>
            <w:tcW w:w="1688" w:type="dxa"/>
            <w:tcBorders>
              <w:top w:val="single" w:sz="4" w:space="0" w:color="auto"/>
              <w:left w:val="single" w:sz="4" w:space="0" w:color="auto"/>
              <w:bottom w:val="single" w:sz="4" w:space="0" w:color="auto"/>
              <w:right w:val="single" w:sz="4" w:space="0" w:color="auto"/>
            </w:tcBorders>
            <w:vAlign w:val="center"/>
          </w:tcPr>
          <w:p w14:paraId="7E625E65" w14:textId="77777777" w:rsidR="00A91B73" w:rsidRDefault="00A91B73" w:rsidP="00A91B73">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CC4812" w14:textId="77777777" w:rsidR="00A91B73" w:rsidRDefault="00A91B73" w:rsidP="00A91B73">
            <w:pPr>
              <w:jc w:val="center"/>
              <w:rPr>
                <w:color w:val="FF0000"/>
              </w:rPr>
            </w:pPr>
          </w:p>
        </w:tc>
      </w:tr>
      <w:tr w:rsidR="009B0A14" w14:paraId="42752676" w14:textId="77777777" w:rsidTr="00493AD8">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372CAA0D" w14:textId="7F01548C" w:rsidR="009B0A14" w:rsidRDefault="009B0A14" w:rsidP="009B0A14">
            <w:pPr>
              <w:jc w:val="center"/>
              <w:rPr>
                <w:rFonts w:ascii="Arial" w:hAnsi="Arial" w:cs="Arial"/>
              </w:rPr>
            </w:pPr>
            <w:r w:rsidRPr="00345A89">
              <w:rPr>
                <w:rFonts w:hint="eastAsia"/>
                <w:color w:val="000000"/>
              </w:rPr>
              <w:t>13.</w:t>
            </w:r>
            <w:r w:rsidRPr="00345A89">
              <w:rPr>
                <w:color w:val="000000"/>
              </w:rPr>
              <w:t>0</w:t>
            </w:r>
            <w:r>
              <w:rPr>
                <w:rFonts w:hint="eastAsia"/>
                <w:color w:val="000000"/>
              </w:rPr>
              <w:t>6.09(2024</w:t>
            </w:r>
            <w:r w:rsidRPr="00345A89">
              <w:rPr>
                <w:rFonts w:hint="eastAsia"/>
                <w:color w:val="000000"/>
              </w:rPr>
              <w:t>/</w:t>
            </w:r>
            <w:r>
              <w:rPr>
                <w:rFonts w:hint="eastAsia"/>
                <w:color w:val="000000"/>
              </w:rPr>
              <w:t>09/02)</w:t>
            </w:r>
          </w:p>
        </w:tc>
        <w:tc>
          <w:tcPr>
            <w:tcW w:w="567" w:type="dxa"/>
            <w:tcBorders>
              <w:top w:val="single" w:sz="4" w:space="0" w:color="auto"/>
              <w:left w:val="single" w:sz="4" w:space="0" w:color="auto"/>
              <w:bottom w:val="single" w:sz="4" w:space="0" w:color="auto"/>
              <w:right w:val="double" w:sz="4" w:space="0" w:color="auto"/>
            </w:tcBorders>
          </w:tcPr>
          <w:p w14:paraId="4784887E" w14:textId="711568BB" w:rsidR="009B0A14" w:rsidRDefault="009B0A14" w:rsidP="009B0A14">
            <w:pPr>
              <w:jc w:val="center"/>
              <w:rPr>
                <w:color w:val="FF0000"/>
              </w:rPr>
            </w:pPr>
            <w:r w:rsidRPr="00EE2E8A">
              <w:rPr>
                <w:rFonts w:hint="eastAsia"/>
                <w:color w:val="FF0000"/>
              </w:rPr>
              <w:t>P3</w:t>
            </w:r>
          </w:p>
        </w:tc>
      </w:tr>
      <w:tr w:rsidR="009B0A14" w14:paraId="5C0DB4C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8DE884" w14:textId="520D9F43" w:rsidR="009B0A14" w:rsidRDefault="009B0A14" w:rsidP="009B0A14">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11DD590" w14:textId="6FA3B663" w:rsidR="009B0A14" w:rsidRDefault="009B0A14" w:rsidP="009B0A14">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96C557" w14:textId="7698E720" w:rsidR="009B0A14" w:rsidRPr="00B93E57" w:rsidRDefault="009B0A14" w:rsidP="009B0A14">
            <w:pPr>
              <w:tabs>
                <w:tab w:val="left" w:pos="1050"/>
              </w:tabs>
              <w:rPr>
                <w:color w:val="000000"/>
              </w:rPr>
            </w:pPr>
            <w:r w:rsidRPr="00B93E57">
              <w:rPr>
                <w:color w:val="000000"/>
              </w:rPr>
              <w:t xml:space="preserve">[feature] </w:t>
            </w:r>
            <w:r>
              <w:rPr>
                <w:rFonts w:hint="eastAsia"/>
                <w:color w:val="000000"/>
              </w:rPr>
              <w:t>Support chassis intrusion feature on BMC side.</w:t>
            </w:r>
          </w:p>
        </w:tc>
        <w:tc>
          <w:tcPr>
            <w:tcW w:w="1688" w:type="dxa"/>
            <w:tcBorders>
              <w:top w:val="single" w:sz="4" w:space="0" w:color="auto"/>
              <w:left w:val="single" w:sz="4" w:space="0" w:color="auto"/>
              <w:bottom w:val="single" w:sz="4" w:space="0" w:color="auto"/>
              <w:right w:val="single" w:sz="4" w:space="0" w:color="auto"/>
            </w:tcBorders>
            <w:vAlign w:val="center"/>
          </w:tcPr>
          <w:p w14:paraId="031D4DC9" w14:textId="77777777" w:rsidR="009B0A14" w:rsidRDefault="009B0A14" w:rsidP="009B0A1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3DCDD2" w14:textId="77777777" w:rsidR="009B0A14" w:rsidRDefault="009B0A14" w:rsidP="009B0A14">
            <w:pPr>
              <w:jc w:val="center"/>
              <w:rPr>
                <w:color w:val="FF0000"/>
              </w:rPr>
            </w:pPr>
          </w:p>
        </w:tc>
      </w:tr>
      <w:tr w:rsidR="00AD67B4" w14:paraId="6385AF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39736" w14:textId="2AC3241B" w:rsidR="00AD67B4" w:rsidRDefault="00AD67B4" w:rsidP="00AD67B4">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3ACD405" w14:textId="7162FA5F" w:rsidR="00AD67B4" w:rsidRDefault="00AD67B4" w:rsidP="00AD67B4">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84EC91D" w14:textId="1ED2CD81" w:rsidR="00AD67B4" w:rsidRDefault="00AD67B4" w:rsidP="00AD67B4">
            <w:pPr>
              <w:tabs>
                <w:tab w:val="left" w:pos="1050"/>
              </w:tabs>
              <w:rPr>
                <w:color w:val="000000"/>
              </w:rPr>
            </w:pPr>
            <w:r w:rsidRPr="00B93E57">
              <w:rPr>
                <w:color w:val="000000"/>
              </w:rPr>
              <w:t>[feature] AmpereOne RTC WakeUp function support</w:t>
            </w:r>
          </w:p>
        </w:tc>
        <w:tc>
          <w:tcPr>
            <w:tcW w:w="1688" w:type="dxa"/>
            <w:tcBorders>
              <w:top w:val="single" w:sz="4" w:space="0" w:color="auto"/>
              <w:left w:val="single" w:sz="4" w:space="0" w:color="auto"/>
              <w:bottom w:val="single" w:sz="4" w:space="0" w:color="auto"/>
              <w:right w:val="single" w:sz="4" w:space="0" w:color="auto"/>
            </w:tcBorders>
            <w:vAlign w:val="center"/>
          </w:tcPr>
          <w:p w14:paraId="11863CC6"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D6263C" w14:textId="77777777" w:rsidR="00AD67B4" w:rsidRDefault="00AD67B4" w:rsidP="00AD67B4">
            <w:pPr>
              <w:jc w:val="center"/>
              <w:rPr>
                <w:color w:val="FF0000"/>
              </w:rPr>
            </w:pPr>
          </w:p>
        </w:tc>
      </w:tr>
      <w:tr w:rsidR="00AD67B4" w14:paraId="61E69E0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D3C10A" w14:textId="0227117C" w:rsidR="00AD67B4" w:rsidRDefault="00AD67B4" w:rsidP="00AD67B4">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3A17593" w14:textId="43BAD953" w:rsidR="00AD67B4" w:rsidRDefault="00024E28" w:rsidP="00AD67B4">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428532F" w14:textId="67B476C6" w:rsidR="00AD67B4" w:rsidRDefault="00AD67B4" w:rsidP="00AD67B4">
            <w:pPr>
              <w:tabs>
                <w:tab w:val="left" w:pos="1050"/>
              </w:tabs>
              <w:rPr>
                <w:color w:val="000000"/>
              </w:rPr>
            </w:pPr>
            <w:r w:rsidRPr="00B93E57">
              <w:rPr>
                <w:color w:val="000000"/>
              </w:rPr>
              <w:t xml:space="preserve">[defect] </w:t>
            </w:r>
            <w:r>
              <w:rPr>
                <w:rFonts w:hint="eastAsia"/>
                <w:color w:val="000000"/>
              </w:rPr>
              <w:t>Resolve</w:t>
            </w:r>
            <w:r w:rsidRPr="00B93E57">
              <w:rPr>
                <w:color w:val="000000"/>
              </w:rPr>
              <w:t xml:space="preserve"> </w:t>
            </w:r>
            <w:r>
              <w:rPr>
                <w:rFonts w:hint="eastAsia"/>
                <w:color w:val="000000"/>
              </w:rPr>
              <w:t>PSU</w:t>
            </w:r>
            <w:r w:rsidRPr="00B93E57">
              <w:rPr>
                <w:color w:val="000000"/>
              </w:rPr>
              <w:t xml:space="preserve"> </w:t>
            </w:r>
            <w:r>
              <w:rPr>
                <w:rFonts w:hint="eastAsia"/>
                <w:color w:val="000000"/>
              </w:rPr>
              <w:t>firmware update issue</w:t>
            </w:r>
            <w:r w:rsidRPr="00B93E57">
              <w:rPr>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3A0BF031"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0A5187" w14:textId="77777777" w:rsidR="00AD67B4" w:rsidRDefault="00AD67B4" w:rsidP="00AD67B4">
            <w:pPr>
              <w:jc w:val="center"/>
              <w:rPr>
                <w:color w:val="FF0000"/>
              </w:rPr>
            </w:pPr>
          </w:p>
        </w:tc>
      </w:tr>
      <w:tr w:rsidR="00AD67B4" w14:paraId="24D64AC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31CFA2" w14:textId="00145599" w:rsidR="00AD67B4" w:rsidRDefault="00AD67B4" w:rsidP="00AD67B4">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4F764A0" w14:textId="3E424F43" w:rsidR="00AD67B4" w:rsidRDefault="00AD67B4" w:rsidP="00AD67B4">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DC21D3" w14:textId="1E5D9FDF" w:rsidR="00AD67B4" w:rsidRDefault="00AD67B4" w:rsidP="00AD67B4">
            <w:pPr>
              <w:tabs>
                <w:tab w:val="left" w:pos="1050"/>
              </w:tabs>
              <w:rPr>
                <w:color w:val="000000"/>
              </w:rPr>
            </w:pPr>
            <w:r w:rsidRPr="00B93E57">
              <w:rPr>
                <w:color w:val="000000"/>
              </w:rPr>
              <w:t>[feature] Change PSU AC lost LED status from warning to critical</w:t>
            </w:r>
          </w:p>
        </w:tc>
        <w:tc>
          <w:tcPr>
            <w:tcW w:w="1688" w:type="dxa"/>
            <w:tcBorders>
              <w:top w:val="single" w:sz="4" w:space="0" w:color="auto"/>
              <w:left w:val="single" w:sz="4" w:space="0" w:color="auto"/>
              <w:bottom w:val="single" w:sz="4" w:space="0" w:color="auto"/>
              <w:right w:val="single" w:sz="4" w:space="0" w:color="auto"/>
            </w:tcBorders>
            <w:vAlign w:val="center"/>
          </w:tcPr>
          <w:p w14:paraId="450A4B02"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EC5DC6" w14:textId="77777777" w:rsidR="00AD67B4" w:rsidRDefault="00AD67B4" w:rsidP="00AD67B4">
            <w:pPr>
              <w:jc w:val="center"/>
              <w:rPr>
                <w:color w:val="FF0000"/>
              </w:rPr>
            </w:pPr>
          </w:p>
        </w:tc>
      </w:tr>
      <w:tr w:rsidR="00AD67B4" w14:paraId="08B105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7F289E" w14:textId="51383E19" w:rsidR="00AD67B4" w:rsidRDefault="00F12286" w:rsidP="00AD67B4">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54622DE" w14:textId="6EE93ACA" w:rsidR="00AD67B4" w:rsidRDefault="00AD67B4" w:rsidP="00AD67B4">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B48706" w14:textId="6FB6B67F" w:rsidR="00AD67B4" w:rsidRDefault="00AD67B4" w:rsidP="00AD67B4">
            <w:pPr>
              <w:tabs>
                <w:tab w:val="left" w:pos="1050"/>
              </w:tabs>
              <w:rPr>
                <w:color w:val="000000"/>
              </w:rPr>
            </w:pPr>
            <w:r w:rsidRPr="00B93E57">
              <w:rPr>
                <w:color w:val="000000"/>
              </w:rPr>
              <w:t>[redfish][feature] Add OperatingSystem in Systems</w:t>
            </w:r>
          </w:p>
        </w:tc>
        <w:tc>
          <w:tcPr>
            <w:tcW w:w="1688" w:type="dxa"/>
            <w:tcBorders>
              <w:top w:val="single" w:sz="4" w:space="0" w:color="auto"/>
              <w:left w:val="single" w:sz="4" w:space="0" w:color="auto"/>
              <w:bottom w:val="single" w:sz="4" w:space="0" w:color="auto"/>
              <w:right w:val="single" w:sz="4" w:space="0" w:color="auto"/>
            </w:tcBorders>
            <w:vAlign w:val="center"/>
          </w:tcPr>
          <w:p w14:paraId="7EACCBFD"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1AAECF" w14:textId="77777777" w:rsidR="00AD67B4" w:rsidRDefault="00AD67B4" w:rsidP="00AD67B4">
            <w:pPr>
              <w:jc w:val="center"/>
              <w:rPr>
                <w:color w:val="FF0000"/>
              </w:rPr>
            </w:pPr>
          </w:p>
        </w:tc>
      </w:tr>
      <w:tr w:rsidR="00AD67B4" w14:paraId="4BAB86B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799E03" w14:textId="750C2603" w:rsidR="00AD67B4" w:rsidRDefault="00F12286" w:rsidP="00AD67B4">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8AFB687" w14:textId="4ADE3348" w:rsidR="00AD67B4" w:rsidRDefault="00AD67B4" w:rsidP="00AD67B4">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7FA1FED" w14:textId="556EB1F0" w:rsidR="00AD67B4" w:rsidRDefault="00AD67B4" w:rsidP="00AD67B4">
            <w:pPr>
              <w:tabs>
                <w:tab w:val="left" w:pos="1050"/>
              </w:tabs>
              <w:rPr>
                <w:color w:val="000000"/>
              </w:rPr>
            </w:pPr>
            <w:r w:rsidRPr="00B93E57">
              <w:rPr>
                <w:color w:val="000000"/>
              </w:rPr>
              <w:t>[feature] Update pci.ids.gz file version 2024.06.23</w:t>
            </w:r>
          </w:p>
        </w:tc>
        <w:tc>
          <w:tcPr>
            <w:tcW w:w="1688" w:type="dxa"/>
            <w:tcBorders>
              <w:top w:val="single" w:sz="4" w:space="0" w:color="auto"/>
              <w:left w:val="single" w:sz="4" w:space="0" w:color="auto"/>
              <w:bottom w:val="single" w:sz="4" w:space="0" w:color="auto"/>
              <w:right w:val="single" w:sz="4" w:space="0" w:color="auto"/>
            </w:tcBorders>
            <w:vAlign w:val="center"/>
          </w:tcPr>
          <w:p w14:paraId="31A79A7E"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DEB3FC" w14:textId="77777777" w:rsidR="00AD67B4" w:rsidRDefault="00AD67B4" w:rsidP="00AD67B4">
            <w:pPr>
              <w:jc w:val="center"/>
              <w:rPr>
                <w:color w:val="FF0000"/>
              </w:rPr>
            </w:pPr>
          </w:p>
        </w:tc>
      </w:tr>
      <w:tr w:rsidR="00AD67B4" w14:paraId="352268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D3DDD6" w14:textId="27D55E49" w:rsidR="00AD67B4" w:rsidRDefault="00F12286" w:rsidP="00AD67B4">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2F23841" w14:textId="2D919B9A" w:rsidR="00AD67B4" w:rsidRDefault="00AD67B4" w:rsidP="00AD67B4">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64E377" w14:textId="34258ADD" w:rsidR="00AD67B4" w:rsidRDefault="00AD67B4" w:rsidP="00AD67B4">
            <w:pPr>
              <w:tabs>
                <w:tab w:val="left" w:pos="1050"/>
              </w:tabs>
              <w:rPr>
                <w:color w:val="000000"/>
              </w:rPr>
            </w:pPr>
            <w:r w:rsidRPr="00B93E57">
              <w:rPr>
                <w:color w:val="000000"/>
              </w:rPr>
              <w:t xml:space="preserve">[feature] Add Enable/Disable SCMP via IPMI </w:t>
            </w:r>
            <w:r>
              <w:rPr>
                <w:rFonts w:hint="eastAsia"/>
                <w:color w:val="000000"/>
              </w:rPr>
              <w:t>OEM</w:t>
            </w:r>
            <w:r w:rsidRPr="00B93E57">
              <w:rPr>
                <w:color w:val="000000"/>
              </w:rPr>
              <w:t xml:space="preserve"> cmd.</w:t>
            </w:r>
          </w:p>
        </w:tc>
        <w:tc>
          <w:tcPr>
            <w:tcW w:w="1688" w:type="dxa"/>
            <w:tcBorders>
              <w:top w:val="single" w:sz="4" w:space="0" w:color="auto"/>
              <w:left w:val="single" w:sz="4" w:space="0" w:color="auto"/>
              <w:bottom w:val="single" w:sz="4" w:space="0" w:color="auto"/>
              <w:right w:val="single" w:sz="4" w:space="0" w:color="auto"/>
            </w:tcBorders>
            <w:vAlign w:val="center"/>
          </w:tcPr>
          <w:p w14:paraId="56771B81"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670472" w14:textId="77777777" w:rsidR="00AD67B4" w:rsidRDefault="00AD67B4" w:rsidP="00AD67B4">
            <w:pPr>
              <w:jc w:val="center"/>
              <w:rPr>
                <w:color w:val="FF0000"/>
              </w:rPr>
            </w:pPr>
          </w:p>
        </w:tc>
      </w:tr>
      <w:tr w:rsidR="00AD67B4" w14:paraId="1E6C18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1F14BA" w14:textId="686B9951" w:rsidR="00AD67B4" w:rsidRDefault="00F12286" w:rsidP="00AD67B4">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F6AE1C3" w14:textId="3D5AEE57" w:rsidR="00AD67B4" w:rsidRDefault="00024E28" w:rsidP="00AD67B4">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63C68B" w14:textId="7944EB37" w:rsidR="00AD67B4" w:rsidRDefault="00AD67B4" w:rsidP="00AD67B4">
            <w:pPr>
              <w:tabs>
                <w:tab w:val="left" w:pos="1050"/>
              </w:tabs>
              <w:rPr>
                <w:color w:val="000000"/>
              </w:rPr>
            </w:pPr>
            <w:r w:rsidRPr="00B93E57">
              <w:rPr>
                <w:color w:val="000000"/>
              </w:rPr>
              <w:t xml:space="preserve">[defect] Resolve the </w:t>
            </w:r>
            <w:r>
              <w:rPr>
                <w:rFonts w:hint="eastAsia"/>
                <w:color w:val="000000"/>
              </w:rPr>
              <w:t xml:space="preserve">reset default </w:t>
            </w:r>
            <w:r w:rsidRPr="00B93E57">
              <w:rPr>
                <w:color w:val="000000"/>
              </w:rPr>
              <w:t>issue of DCMI power readings</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48C467A9"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C99BD5" w14:textId="77777777" w:rsidR="00AD67B4" w:rsidRDefault="00AD67B4" w:rsidP="00AD67B4">
            <w:pPr>
              <w:jc w:val="center"/>
              <w:rPr>
                <w:color w:val="FF0000"/>
              </w:rPr>
            </w:pPr>
          </w:p>
        </w:tc>
      </w:tr>
      <w:tr w:rsidR="00AD67B4" w14:paraId="4707BE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D8D31A" w14:textId="071F0339" w:rsidR="00AD67B4" w:rsidRDefault="00F12286" w:rsidP="00AD67B4">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A2771D3" w14:textId="5043FDEF" w:rsidR="00AD67B4" w:rsidRDefault="00AD67B4" w:rsidP="00AD67B4">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6467C46" w14:textId="2F770FB7" w:rsidR="00AD67B4" w:rsidRDefault="00AD67B4" w:rsidP="00AD67B4">
            <w:pPr>
              <w:tabs>
                <w:tab w:val="left" w:pos="1050"/>
              </w:tabs>
              <w:rPr>
                <w:color w:val="000000"/>
              </w:rPr>
            </w:pPr>
            <w:r w:rsidRPr="00A47CDD">
              <w:rPr>
                <w:color w:val="000000"/>
              </w:rPr>
              <w:t xml:space="preserve">[feature] </w:t>
            </w:r>
            <w:r>
              <w:rPr>
                <w:rFonts w:hint="eastAsia"/>
                <w:color w:val="000000"/>
              </w:rPr>
              <w:t>A</w:t>
            </w:r>
            <w:r w:rsidRPr="00A47CDD">
              <w:rPr>
                <w:color w:val="000000"/>
              </w:rPr>
              <w:t xml:space="preserve">dd new SMTP msg for BIOS/BMC </w:t>
            </w:r>
            <w:r>
              <w:rPr>
                <w:rFonts w:hint="eastAsia"/>
                <w:color w:val="000000"/>
              </w:rPr>
              <w:t>SEL</w:t>
            </w:r>
            <w:r w:rsidRPr="00A47CDD">
              <w:rPr>
                <w:color w:val="000000"/>
              </w:rPr>
              <w:t xml:space="preserve"> log</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391A745A"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EE8240" w14:textId="77777777" w:rsidR="00AD67B4" w:rsidRDefault="00AD67B4" w:rsidP="00AD67B4">
            <w:pPr>
              <w:jc w:val="center"/>
              <w:rPr>
                <w:color w:val="FF0000"/>
              </w:rPr>
            </w:pPr>
          </w:p>
        </w:tc>
      </w:tr>
      <w:tr w:rsidR="00AD67B4" w14:paraId="3C14F0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E4A0FD" w14:textId="54672889" w:rsidR="00AD67B4" w:rsidRDefault="00AD67B4" w:rsidP="00AD67B4">
            <w:pPr>
              <w:jc w:val="center"/>
              <w:rPr>
                <w:color w:val="000000"/>
              </w:rPr>
            </w:pPr>
            <w:r>
              <w:rPr>
                <w:rFonts w:hint="eastAsia"/>
                <w:color w:val="000000"/>
              </w:rPr>
              <w:t>1</w:t>
            </w:r>
            <w:r w:rsidR="00F12286">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900E026" w14:textId="29B44EB6" w:rsidR="00AD67B4" w:rsidRDefault="00024E28" w:rsidP="00AD67B4">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A414A1" w14:textId="1E1BEFBD" w:rsidR="00AD67B4" w:rsidRDefault="00AD67B4" w:rsidP="00AD67B4">
            <w:pPr>
              <w:tabs>
                <w:tab w:val="left" w:pos="1050"/>
              </w:tabs>
              <w:rPr>
                <w:color w:val="000000"/>
              </w:rPr>
            </w:pPr>
            <w:r w:rsidRPr="00897F9E">
              <w:rPr>
                <w:color w:val="000000"/>
              </w:rPr>
              <w:t>[defect]</w:t>
            </w:r>
            <w:r>
              <w:rPr>
                <w:rFonts w:hint="eastAsia"/>
                <w:color w:val="000000"/>
              </w:rPr>
              <w:t>Resolve</w:t>
            </w:r>
            <w:r w:rsidRPr="00897F9E">
              <w:rPr>
                <w:color w:val="000000"/>
              </w:rPr>
              <w:t xml:space="preserve"> power capping</w:t>
            </w:r>
            <w:r>
              <w:rPr>
                <w:rFonts w:hint="eastAsia"/>
                <w:color w:val="000000"/>
              </w:rPr>
              <w:t xml:space="preserve"> issue in AMD platform</w:t>
            </w:r>
          </w:p>
        </w:tc>
        <w:tc>
          <w:tcPr>
            <w:tcW w:w="1688" w:type="dxa"/>
            <w:tcBorders>
              <w:top w:val="single" w:sz="4" w:space="0" w:color="auto"/>
              <w:left w:val="single" w:sz="4" w:space="0" w:color="auto"/>
              <w:bottom w:val="single" w:sz="4" w:space="0" w:color="auto"/>
              <w:right w:val="single" w:sz="4" w:space="0" w:color="auto"/>
            </w:tcBorders>
            <w:vAlign w:val="center"/>
          </w:tcPr>
          <w:p w14:paraId="7EB84405"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16645B" w14:textId="77777777" w:rsidR="00AD67B4" w:rsidRDefault="00AD67B4" w:rsidP="00AD67B4">
            <w:pPr>
              <w:jc w:val="center"/>
              <w:rPr>
                <w:color w:val="FF0000"/>
              </w:rPr>
            </w:pPr>
          </w:p>
        </w:tc>
      </w:tr>
      <w:tr w:rsidR="00AD67B4" w14:paraId="3AD770B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61D059" w14:textId="119D322D" w:rsidR="00AD67B4" w:rsidRDefault="00AD67B4" w:rsidP="00AD67B4">
            <w:pPr>
              <w:jc w:val="center"/>
              <w:rPr>
                <w:color w:val="000000"/>
              </w:rPr>
            </w:pPr>
            <w:r>
              <w:rPr>
                <w:rFonts w:hint="eastAsia"/>
                <w:color w:val="000000"/>
              </w:rPr>
              <w:t>1</w:t>
            </w:r>
            <w:r w:rsidR="00F12286">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382BEF9" w14:textId="12011496" w:rsidR="00AD67B4" w:rsidRDefault="00AD67B4" w:rsidP="00AD67B4">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E52BB9" w14:textId="0C9CCDBD" w:rsidR="00AD67B4" w:rsidRDefault="00AD67B4" w:rsidP="00AD67B4">
            <w:pPr>
              <w:tabs>
                <w:tab w:val="left" w:pos="1050"/>
              </w:tabs>
              <w:rPr>
                <w:color w:val="000000"/>
              </w:rPr>
            </w:pPr>
            <w:r w:rsidRPr="00897F9E">
              <w:rPr>
                <w:color w:val="000000"/>
              </w:rPr>
              <w:t>[redfish][feature] Let Boot patch supported by both Systems/Self and Systems/Self/SD</w:t>
            </w:r>
          </w:p>
        </w:tc>
        <w:tc>
          <w:tcPr>
            <w:tcW w:w="1688" w:type="dxa"/>
            <w:tcBorders>
              <w:top w:val="single" w:sz="4" w:space="0" w:color="auto"/>
              <w:left w:val="single" w:sz="4" w:space="0" w:color="auto"/>
              <w:bottom w:val="single" w:sz="4" w:space="0" w:color="auto"/>
              <w:right w:val="single" w:sz="4" w:space="0" w:color="auto"/>
            </w:tcBorders>
            <w:vAlign w:val="center"/>
          </w:tcPr>
          <w:p w14:paraId="47CB4D2C"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5C5937" w14:textId="77777777" w:rsidR="00AD67B4" w:rsidRDefault="00AD67B4" w:rsidP="00AD67B4">
            <w:pPr>
              <w:jc w:val="center"/>
              <w:rPr>
                <w:color w:val="FF0000"/>
              </w:rPr>
            </w:pPr>
          </w:p>
        </w:tc>
      </w:tr>
      <w:tr w:rsidR="00AD67B4" w14:paraId="1AF391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D5CA1C" w14:textId="057272A7" w:rsidR="00AD67B4" w:rsidRDefault="00AD67B4" w:rsidP="00AD67B4">
            <w:pPr>
              <w:jc w:val="center"/>
              <w:rPr>
                <w:color w:val="000000"/>
              </w:rPr>
            </w:pPr>
            <w:r>
              <w:rPr>
                <w:rFonts w:hint="eastAsia"/>
                <w:color w:val="000000"/>
              </w:rPr>
              <w:t>1</w:t>
            </w:r>
            <w:r w:rsidR="00F12286">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0B7834B" w14:textId="56975492" w:rsidR="00AD67B4" w:rsidRDefault="00024E28" w:rsidP="00AD67B4">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34961D" w14:textId="1DA88BE2" w:rsidR="00AD67B4" w:rsidRDefault="00AD67B4" w:rsidP="00AD67B4">
            <w:pPr>
              <w:tabs>
                <w:tab w:val="left" w:pos="1050"/>
              </w:tabs>
              <w:rPr>
                <w:color w:val="000000"/>
              </w:rPr>
            </w:pPr>
            <w:r w:rsidRPr="00897F9E">
              <w:rPr>
                <w:color w:val="000000"/>
              </w:rPr>
              <w:t xml:space="preserve">[defect] </w:t>
            </w:r>
            <w:r>
              <w:rPr>
                <w:rFonts w:hint="eastAsia"/>
                <w:color w:val="000000"/>
              </w:rPr>
              <w:t>Resolve BMC update issue on WebUI.</w:t>
            </w:r>
          </w:p>
        </w:tc>
        <w:tc>
          <w:tcPr>
            <w:tcW w:w="1688" w:type="dxa"/>
            <w:tcBorders>
              <w:top w:val="single" w:sz="4" w:space="0" w:color="auto"/>
              <w:left w:val="single" w:sz="4" w:space="0" w:color="auto"/>
              <w:bottom w:val="single" w:sz="4" w:space="0" w:color="auto"/>
              <w:right w:val="single" w:sz="4" w:space="0" w:color="auto"/>
            </w:tcBorders>
            <w:vAlign w:val="center"/>
          </w:tcPr>
          <w:p w14:paraId="7B6F7D0C"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1D1D22" w14:textId="77777777" w:rsidR="00AD67B4" w:rsidRDefault="00AD67B4" w:rsidP="00AD67B4">
            <w:pPr>
              <w:jc w:val="center"/>
              <w:rPr>
                <w:color w:val="FF0000"/>
              </w:rPr>
            </w:pPr>
          </w:p>
        </w:tc>
      </w:tr>
      <w:tr w:rsidR="00024E28" w14:paraId="494598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31ACA" w14:textId="601AD047" w:rsidR="00024E28" w:rsidRDefault="00024E28" w:rsidP="00024E28">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AB79A49" w14:textId="06945057" w:rsidR="00024E28" w:rsidRDefault="00024E28" w:rsidP="00024E2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A6D9BB" w14:textId="6D52A697" w:rsidR="00024E28" w:rsidRPr="00897F9E" w:rsidRDefault="00024E28" w:rsidP="00024E28">
            <w:pPr>
              <w:tabs>
                <w:tab w:val="left" w:pos="1050"/>
              </w:tabs>
              <w:rPr>
                <w:color w:val="000000"/>
              </w:rPr>
            </w:pPr>
            <w:r>
              <w:rPr>
                <w:rFonts w:hint="eastAsia"/>
                <w:color w:val="000000"/>
              </w:rPr>
              <w:t>[redfish][feature] Support monitoring IMC sensor reading.</w:t>
            </w:r>
          </w:p>
        </w:tc>
        <w:tc>
          <w:tcPr>
            <w:tcW w:w="1688" w:type="dxa"/>
            <w:tcBorders>
              <w:top w:val="single" w:sz="4" w:space="0" w:color="auto"/>
              <w:left w:val="single" w:sz="4" w:space="0" w:color="auto"/>
              <w:bottom w:val="single" w:sz="4" w:space="0" w:color="auto"/>
              <w:right w:val="single" w:sz="4" w:space="0" w:color="auto"/>
            </w:tcBorders>
            <w:vAlign w:val="center"/>
          </w:tcPr>
          <w:p w14:paraId="2BFBB466" w14:textId="77777777" w:rsidR="00024E28" w:rsidRDefault="00024E28" w:rsidP="00024E2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44823F" w14:textId="77777777" w:rsidR="00024E28" w:rsidRDefault="00024E28" w:rsidP="00024E28">
            <w:pPr>
              <w:jc w:val="center"/>
              <w:rPr>
                <w:color w:val="FF0000"/>
              </w:rPr>
            </w:pPr>
          </w:p>
        </w:tc>
      </w:tr>
      <w:tr w:rsidR="00024E28" w14:paraId="5738B0D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85A0FB" w14:textId="5FBEF2B0" w:rsidR="00024E28" w:rsidRDefault="00024E28" w:rsidP="00024E28">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7D7D627F" w14:textId="02DADCBF" w:rsidR="00024E28" w:rsidRDefault="00024E28" w:rsidP="00024E28">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388D82" w14:textId="16CDF175" w:rsidR="00024E28" w:rsidRPr="00897F9E" w:rsidRDefault="00024E28" w:rsidP="00024E28">
            <w:pPr>
              <w:tabs>
                <w:tab w:val="left" w:pos="1050"/>
              </w:tabs>
              <w:rPr>
                <w:color w:val="000000"/>
              </w:rPr>
            </w:pPr>
            <w:r>
              <w:rPr>
                <w:rFonts w:hint="eastAsia"/>
                <w:color w:val="000000"/>
              </w:rPr>
              <w:t>[feature] RE: 6NR182P91DR-00-2U3X Conan TPM Card Test Fail.</w:t>
            </w:r>
          </w:p>
        </w:tc>
        <w:tc>
          <w:tcPr>
            <w:tcW w:w="1688" w:type="dxa"/>
            <w:tcBorders>
              <w:top w:val="single" w:sz="4" w:space="0" w:color="auto"/>
              <w:left w:val="single" w:sz="4" w:space="0" w:color="auto"/>
              <w:bottom w:val="single" w:sz="4" w:space="0" w:color="auto"/>
              <w:right w:val="single" w:sz="4" w:space="0" w:color="auto"/>
            </w:tcBorders>
            <w:vAlign w:val="center"/>
          </w:tcPr>
          <w:p w14:paraId="6A99994D" w14:textId="77777777" w:rsidR="00024E28" w:rsidRDefault="00024E28" w:rsidP="00024E2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9B2073" w14:textId="77777777" w:rsidR="00024E28" w:rsidRDefault="00024E28" w:rsidP="00024E28">
            <w:pPr>
              <w:jc w:val="center"/>
              <w:rPr>
                <w:color w:val="FF0000"/>
              </w:rPr>
            </w:pPr>
          </w:p>
        </w:tc>
      </w:tr>
      <w:tr w:rsidR="00024E28" w14:paraId="5926632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11290E" w14:textId="7E371DCE" w:rsidR="00024E28" w:rsidRDefault="00024E28" w:rsidP="00024E28">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4360C0FF" w14:textId="21533546" w:rsidR="00024E28" w:rsidRDefault="00024E28" w:rsidP="00024E2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D8D857" w14:textId="3513C53D" w:rsidR="00024E28" w:rsidRPr="00897F9E" w:rsidRDefault="00024E28" w:rsidP="00024E28">
            <w:pPr>
              <w:tabs>
                <w:tab w:val="left" w:pos="1050"/>
              </w:tabs>
              <w:rPr>
                <w:color w:val="000000"/>
              </w:rPr>
            </w:pPr>
            <w:r>
              <w:rPr>
                <w:rFonts w:hint="eastAsia"/>
                <w:color w:val="000000"/>
              </w:rPr>
              <w:t>[redfish][defect] fix PATCH DateTime and DateTimeLocalOffset return error</w:t>
            </w:r>
          </w:p>
        </w:tc>
        <w:tc>
          <w:tcPr>
            <w:tcW w:w="1688" w:type="dxa"/>
            <w:tcBorders>
              <w:top w:val="single" w:sz="4" w:space="0" w:color="auto"/>
              <w:left w:val="single" w:sz="4" w:space="0" w:color="auto"/>
              <w:bottom w:val="single" w:sz="4" w:space="0" w:color="auto"/>
              <w:right w:val="single" w:sz="4" w:space="0" w:color="auto"/>
            </w:tcBorders>
            <w:vAlign w:val="center"/>
          </w:tcPr>
          <w:p w14:paraId="26F07C6A" w14:textId="77777777" w:rsidR="00024E28" w:rsidRDefault="00024E28" w:rsidP="00024E2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E1BD41" w14:textId="77777777" w:rsidR="00024E28" w:rsidRDefault="00024E28" w:rsidP="00024E28">
            <w:pPr>
              <w:jc w:val="center"/>
              <w:rPr>
                <w:color w:val="FF0000"/>
              </w:rPr>
            </w:pPr>
          </w:p>
        </w:tc>
      </w:tr>
      <w:tr w:rsidR="00024E28" w14:paraId="60B7CED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3094C4" w14:textId="6BCC8219" w:rsidR="00024E28" w:rsidRDefault="00024E28" w:rsidP="00024E28">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EC7ED3C" w14:textId="102F8684" w:rsidR="00024E28" w:rsidRDefault="00024E28" w:rsidP="00024E2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E4DBF5" w14:textId="528280D6" w:rsidR="00024E28" w:rsidRPr="00897F9E" w:rsidRDefault="00024E28" w:rsidP="00024E28">
            <w:pPr>
              <w:tabs>
                <w:tab w:val="left" w:pos="1050"/>
              </w:tabs>
              <w:rPr>
                <w:color w:val="000000"/>
              </w:rPr>
            </w:pPr>
            <w:r>
              <w:rPr>
                <w:rFonts w:hint="eastAsia"/>
                <w:color w:val="000000"/>
              </w:rPr>
              <w:t>[defect]Modify NVMe installed/removed SEL to correct event_assertSeverity</w:t>
            </w:r>
          </w:p>
        </w:tc>
        <w:tc>
          <w:tcPr>
            <w:tcW w:w="1688" w:type="dxa"/>
            <w:tcBorders>
              <w:top w:val="single" w:sz="4" w:space="0" w:color="auto"/>
              <w:left w:val="single" w:sz="4" w:space="0" w:color="auto"/>
              <w:bottom w:val="single" w:sz="4" w:space="0" w:color="auto"/>
              <w:right w:val="single" w:sz="4" w:space="0" w:color="auto"/>
            </w:tcBorders>
            <w:vAlign w:val="center"/>
          </w:tcPr>
          <w:p w14:paraId="34D71295" w14:textId="77777777" w:rsidR="00024E28" w:rsidRDefault="00024E28" w:rsidP="00024E2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F0AA08" w14:textId="77777777" w:rsidR="00024E28" w:rsidRDefault="00024E28" w:rsidP="00024E28">
            <w:pPr>
              <w:jc w:val="center"/>
              <w:rPr>
                <w:color w:val="FF0000"/>
              </w:rPr>
            </w:pPr>
          </w:p>
        </w:tc>
      </w:tr>
      <w:tr w:rsidR="00024E28" w14:paraId="5B18DC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8D78F8" w14:textId="091EE256" w:rsidR="00024E28" w:rsidRDefault="00024E28" w:rsidP="00024E28">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E667712" w14:textId="0A483665" w:rsidR="00024E28" w:rsidRDefault="00024E28" w:rsidP="00024E28">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F2B11F" w14:textId="73957D1D" w:rsidR="00024E28" w:rsidRPr="00897F9E" w:rsidRDefault="00024E28" w:rsidP="00024E28">
            <w:pPr>
              <w:tabs>
                <w:tab w:val="left" w:pos="1050"/>
              </w:tabs>
              <w:rPr>
                <w:color w:val="000000"/>
              </w:rPr>
            </w:pPr>
            <w:r>
              <w:rPr>
                <w:rFonts w:hint="eastAsia"/>
                <w:color w:val="000000"/>
              </w:rPr>
              <w:t>[redfish][defect] correctly displays the NVMe manufacturer name</w:t>
            </w:r>
          </w:p>
        </w:tc>
        <w:tc>
          <w:tcPr>
            <w:tcW w:w="1688" w:type="dxa"/>
            <w:tcBorders>
              <w:top w:val="single" w:sz="4" w:space="0" w:color="auto"/>
              <w:left w:val="single" w:sz="4" w:space="0" w:color="auto"/>
              <w:bottom w:val="single" w:sz="4" w:space="0" w:color="auto"/>
              <w:right w:val="single" w:sz="4" w:space="0" w:color="auto"/>
            </w:tcBorders>
            <w:vAlign w:val="center"/>
          </w:tcPr>
          <w:p w14:paraId="0881EC53" w14:textId="77777777" w:rsidR="00024E28" w:rsidRDefault="00024E28" w:rsidP="00024E28">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53DB81" w14:textId="77777777" w:rsidR="00024E28" w:rsidRDefault="00024E28" w:rsidP="00024E28">
            <w:pPr>
              <w:jc w:val="center"/>
              <w:rPr>
                <w:color w:val="FF0000"/>
              </w:rPr>
            </w:pPr>
          </w:p>
        </w:tc>
      </w:tr>
      <w:tr w:rsidR="005D6EC5" w14:paraId="3221BC84" w14:textId="77777777" w:rsidTr="0083664D">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A72344A" w14:textId="5A0962A4"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6.08(2024</w:t>
            </w:r>
            <w:r w:rsidRPr="00345A89">
              <w:rPr>
                <w:rFonts w:hint="eastAsia"/>
                <w:color w:val="000000"/>
              </w:rPr>
              <w:t>/</w:t>
            </w:r>
            <w:r>
              <w:rPr>
                <w:rFonts w:hint="eastAsia"/>
                <w:color w:val="000000"/>
              </w:rPr>
              <w:t>07/23)</w:t>
            </w:r>
          </w:p>
        </w:tc>
        <w:tc>
          <w:tcPr>
            <w:tcW w:w="567" w:type="dxa"/>
            <w:tcBorders>
              <w:top w:val="single" w:sz="4" w:space="0" w:color="auto"/>
              <w:left w:val="single" w:sz="4" w:space="0" w:color="auto"/>
              <w:bottom w:val="single" w:sz="4" w:space="0" w:color="auto"/>
              <w:right w:val="double" w:sz="4" w:space="0" w:color="auto"/>
            </w:tcBorders>
          </w:tcPr>
          <w:p w14:paraId="3A4CDF5D" w14:textId="351A18F4" w:rsidR="005D6EC5" w:rsidRDefault="005D6EC5" w:rsidP="005D6EC5">
            <w:pPr>
              <w:jc w:val="center"/>
              <w:rPr>
                <w:color w:val="FF0000"/>
              </w:rPr>
            </w:pPr>
            <w:r w:rsidRPr="00EE2E8A">
              <w:rPr>
                <w:rFonts w:hint="eastAsia"/>
                <w:color w:val="FF0000"/>
              </w:rPr>
              <w:t>P3</w:t>
            </w:r>
          </w:p>
        </w:tc>
      </w:tr>
      <w:tr w:rsidR="005D6EC5" w14:paraId="7F4765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14A2BC" w14:textId="2740FB0F" w:rsidR="005D6EC5" w:rsidRDefault="005D6EC5" w:rsidP="005D6EC5">
            <w:pPr>
              <w:jc w:val="center"/>
              <w:rPr>
                <w:color w:val="000000"/>
              </w:rPr>
            </w:pPr>
            <w:r>
              <w:rPr>
                <w:rFonts w:hint="eastAsia"/>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4AB3FC02" w14:textId="02EC31F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5D7C059" w14:textId="3A457718" w:rsidR="005D6EC5" w:rsidRDefault="005D6EC5" w:rsidP="005D6EC5">
            <w:pPr>
              <w:tabs>
                <w:tab w:val="left" w:pos="1050"/>
              </w:tabs>
              <w:rPr>
                <w:color w:val="000000"/>
              </w:rPr>
            </w:pPr>
            <w:r>
              <w:rPr>
                <w:rFonts w:hint="eastAsia"/>
                <w:color w:val="000000"/>
              </w:rPr>
              <w:t>[feature] Add new BIOS SEL log.</w:t>
            </w:r>
          </w:p>
        </w:tc>
        <w:tc>
          <w:tcPr>
            <w:tcW w:w="1688" w:type="dxa"/>
            <w:tcBorders>
              <w:top w:val="single" w:sz="4" w:space="0" w:color="auto"/>
              <w:left w:val="single" w:sz="4" w:space="0" w:color="auto"/>
              <w:bottom w:val="single" w:sz="4" w:space="0" w:color="auto"/>
              <w:right w:val="single" w:sz="4" w:space="0" w:color="auto"/>
            </w:tcBorders>
            <w:vAlign w:val="center"/>
          </w:tcPr>
          <w:p w14:paraId="70FB1E8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CFE9C0" w14:textId="77777777" w:rsidR="005D6EC5" w:rsidRDefault="005D6EC5" w:rsidP="005D6EC5">
            <w:pPr>
              <w:jc w:val="center"/>
              <w:rPr>
                <w:color w:val="FF0000"/>
              </w:rPr>
            </w:pPr>
          </w:p>
        </w:tc>
      </w:tr>
      <w:tr w:rsidR="005D6EC5" w14:paraId="3E3ED1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205DF9" w14:textId="2506EE61"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AC1E86E" w14:textId="4B75AD0F"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BFEAF08" w14:textId="7A84B82F" w:rsidR="005D6EC5" w:rsidRPr="00435386" w:rsidRDefault="005D6EC5" w:rsidP="005D6EC5">
            <w:pPr>
              <w:tabs>
                <w:tab w:val="left" w:pos="1050"/>
              </w:tabs>
            </w:pPr>
            <w:r>
              <w:rPr>
                <w:rFonts w:hint="eastAsia"/>
                <w:color w:val="000000"/>
              </w:rPr>
              <w:t>[feature] Increate FAN speed with BPB for MB validation in production.</w:t>
            </w:r>
          </w:p>
        </w:tc>
        <w:tc>
          <w:tcPr>
            <w:tcW w:w="1688" w:type="dxa"/>
            <w:tcBorders>
              <w:top w:val="single" w:sz="4" w:space="0" w:color="auto"/>
              <w:left w:val="single" w:sz="4" w:space="0" w:color="auto"/>
              <w:bottom w:val="single" w:sz="4" w:space="0" w:color="auto"/>
              <w:right w:val="single" w:sz="4" w:space="0" w:color="auto"/>
            </w:tcBorders>
            <w:vAlign w:val="center"/>
          </w:tcPr>
          <w:p w14:paraId="748DB579" w14:textId="15CB9F5E"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77CEA0" w14:textId="77777777" w:rsidR="005D6EC5" w:rsidRDefault="005D6EC5" w:rsidP="005D6EC5">
            <w:pPr>
              <w:jc w:val="center"/>
              <w:rPr>
                <w:color w:val="FF0000"/>
              </w:rPr>
            </w:pPr>
          </w:p>
        </w:tc>
      </w:tr>
      <w:tr w:rsidR="005D6EC5" w14:paraId="7A59CE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E7B6F9" w14:textId="42E213B8"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663259A"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A67928" w14:textId="43724D89" w:rsidR="005D6EC5" w:rsidRPr="00435386" w:rsidRDefault="005D6EC5" w:rsidP="005D6EC5">
            <w:pPr>
              <w:tabs>
                <w:tab w:val="left" w:pos="1050"/>
              </w:tabs>
            </w:pPr>
            <w:r>
              <w:rPr>
                <w:rFonts w:hint="eastAsia"/>
                <w:color w:val="000000"/>
              </w:rPr>
              <w:t>[feature] Add OEM cmd to get PowerCapacityWatts function</w:t>
            </w:r>
          </w:p>
        </w:tc>
        <w:tc>
          <w:tcPr>
            <w:tcW w:w="1688" w:type="dxa"/>
            <w:tcBorders>
              <w:top w:val="single" w:sz="4" w:space="0" w:color="auto"/>
              <w:left w:val="single" w:sz="4" w:space="0" w:color="auto"/>
              <w:bottom w:val="single" w:sz="4" w:space="0" w:color="auto"/>
              <w:right w:val="single" w:sz="4" w:space="0" w:color="auto"/>
            </w:tcBorders>
            <w:vAlign w:val="center"/>
          </w:tcPr>
          <w:p w14:paraId="1182E93F" w14:textId="3FAD8DC0"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3AD713" w14:textId="77777777" w:rsidR="005D6EC5" w:rsidRDefault="005D6EC5" w:rsidP="005D6EC5">
            <w:pPr>
              <w:jc w:val="center"/>
              <w:rPr>
                <w:color w:val="FF0000"/>
              </w:rPr>
            </w:pPr>
          </w:p>
        </w:tc>
      </w:tr>
      <w:tr w:rsidR="005D6EC5" w14:paraId="131EAC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E30CD1" w14:textId="117D313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46F849E" w14:textId="784D8BE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3F814E" w14:textId="40EF2C4F" w:rsidR="005D6EC5" w:rsidRPr="00435386" w:rsidRDefault="005D6EC5" w:rsidP="005D6EC5">
            <w:pPr>
              <w:tabs>
                <w:tab w:val="left" w:pos="1050"/>
              </w:tabs>
            </w:pPr>
            <w:r>
              <w:rPr>
                <w:rFonts w:hint="eastAsia"/>
                <w:color w:val="000000"/>
              </w:rPr>
              <w:t xml:space="preserve">[defect] </w:t>
            </w:r>
            <w:r w:rsidRPr="006D5BE6">
              <w:rPr>
                <w:color w:val="000000"/>
              </w:rPr>
              <w:t>To Resolve the</w:t>
            </w:r>
            <w:r>
              <w:rPr>
                <w:rFonts w:hint="eastAsia"/>
                <w:color w:val="000000"/>
              </w:rPr>
              <w:t xml:space="preserve"> button</w:t>
            </w:r>
            <w:r w:rsidRPr="006D5BE6">
              <w:rPr>
                <w:color w:val="000000"/>
              </w:rPr>
              <w:t xml:space="preserve"> inconsistent issue between the front panel and WebUI.</w:t>
            </w:r>
          </w:p>
        </w:tc>
        <w:tc>
          <w:tcPr>
            <w:tcW w:w="1688" w:type="dxa"/>
            <w:tcBorders>
              <w:top w:val="single" w:sz="4" w:space="0" w:color="auto"/>
              <w:left w:val="single" w:sz="4" w:space="0" w:color="auto"/>
              <w:bottom w:val="single" w:sz="4" w:space="0" w:color="auto"/>
              <w:right w:val="single" w:sz="4" w:space="0" w:color="auto"/>
            </w:tcBorders>
            <w:vAlign w:val="center"/>
          </w:tcPr>
          <w:p w14:paraId="00507A5C" w14:textId="43C6ADC5"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72D9EA" w14:textId="77777777" w:rsidR="005D6EC5" w:rsidRDefault="005D6EC5" w:rsidP="005D6EC5">
            <w:pPr>
              <w:jc w:val="center"/>
              <w:rPr>
                <w:color w:val="FF0000"/>
              </w:rPr>
            </w:pPr>
          </w:p>
        </w:tc>
      </w:tr>
      <w:tr w:rsidR="005D6EC5" w14:paraId="5EEBCA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40DEF9" w14:textId="45BBD762"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0B6A92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8548CB" w14:textId="3BD4B92C" w:rsidR="005D6EC5" w:rsidRPr="00435386" w:rsidRDefault="005D6EC5" w:rsidP="005D6EC5">
            <w:pPr>
              <w:tabs>
                <w:tab w:val="left" w:pos="1050"/>
              </w:tabs>
            </w:pPr>
            <w:r>
              <w:rPr>
                <w:rFonts w:hint="eastAsia"/>
                <w:color w:val="000000"/>
              </w:rPr>
              <w:t>[defect] Fix the location Port number sorting issue on WebUI HDD Inventory.</w:t>
            </w:r>
          </w:p>
        </w:tc>
        <w:tc>
          <w:tcPr>
            <w:tcW w:w="1688" w:type="dxa"/>
            <w:tcBorders>
              <w:top w:val="single" w:sz="4" w:space="0" w:color="auto"/>
              <w:left w:val="single" w:sz="4" w:space="0" w:color="auto"/>
              <w:bottom w:val="single" w:sz="4" w:space="0" w:color="auto"/>
              <w:right w:val="single" w:sz="4" w:space="0" w:color="auto"/>
            </w:tcBorders>
            <w:vAlign w:val="center"/>
          </w:tcPr>
          <w:p w14:paraId="3646499F" w14:textId="7405AF82"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83233E" w14:textId="77777777" w:rsidR="005D6EC5" w:rsidRDefault="005D6EC5" w:rsidP="005D6EC5">
            <w:pPr>
              <w:jc w:val="center"/>
              <w:rPr>
                <w:color w:val="FF0000"/>
              </w:rPr>
            </w:pPr>
          </w:p>
        </w:tc>
      </w:tr>
      <w:tr w:rsidR="005D6EC5" w14:paraId="00BADDC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8A0F61" w14:textId="40CAF8F6"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B7CAAC5" w14:textId="6DD56364"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B019B1" w14:textId="2AA83626" w:rsidR="005D6EC5" w:rsidRPr="00435386" w:rsidRDefault="005D6EC5" w:rsidP="005D6EC5">
            <w:pPr>
              <w:tabs>
                <w:tab w:val="left" w:pos="1050"/>
              </w:tabs>
            </w:pPr>
            <w:r>
              <w:rPr>
                <w:rFonts w:hint="eastAsia"/>
                <w:color w:val="000000"/>
              </w:rPr>
              <w:t>[defect] Make sure the conf partition is not mounted when conf recovering.</w:t>
            </w:r>
          </w:p>
        </w:tc>
        <w:tc>
          <w:tcPr>
            <w:tcW w:w="1688" w:type="dxa"/>
            <w:tcBorders>
              <w:top w:val="single" w:sz="4" w:space="0" w:color="auto"/>
              <w:left w:val="single" w:sz="4" w:space="0" w:color="auto"/>
              <w:bottom w:val="single" w:sz="4" w:space="0" w:color="auto"/>
              <w:right w:val="single" w:sz="4" w:space="0" w:color="auto"/>
            </w:tcBorders>
            <w:vAlign w:val="center"/>
          </w:tcPr>
          <w:p w14:paraId="36D651C6" w14:textId="63470FD9"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0BF4CA" w14:textId="77777777" w:rsidR="005D6EC5" w:rsidRDefault="005D6EC5" w:rsidP="005D6EC5">
            <w:pPr>
              <w:jc w:val="center"/>
              <w:rPr>
                <w:color w:val="FF0000"/>
              </w:rPr>
            </w:pPr>
          </w:p>
        </w:tc>
      </w:tr>
      <w:tr w:rsidR="005D6EC5" w14:paraId="345410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423EF2" w14:textId="1AE8D6C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975ADF2" w14:textId="5CDE080E"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9EE332" w14:textId="06FE28CF" w:rsidR="005D6EC5" w:rsidRPr="00435386" w:rsidRDefault="005D6EC5" w:rsidP="005D6EC5">
            <w:pPr>
              <w:tabs>
                <w:tab w:val="left" w:pos="1050"/>
              </w:tabs>
            </w:pPr>
            <w:r>
              <w:rPr>
                <w:rFonts w:hint="eastAsia"/>
                <w:color w:val="000000"/>
              </w:rPr>
              <w:t>[defect] Fix the power limit function abnormal when CPU power is over 255W on the BHS platform.</w:t>
            </w:r>
          </w:p>
        </w:tc>
        <w:tc>
          <w:tcPr>
            <w:tcW w:w="1688" w:type="dxa"/>
            <w:tcBorders>
              <w:top w:val="single" w:sz="4" w:space="0" w:color="auto"/>
              <w:left w:val="single" w:sz="4" w:space="0" w:color="auto"/>
              <w:bottom w:val="single" w:sz="4" w:space="0" w:color="auto"/>
              <w:right w:val="single" w:sz="4" w:space="0" w:color="auto"/>
            </w:tcBorders>
            <w:vAlign w:val="center"/>
          </w:tcPr>
          <w:p w14:paraId="347EDD8A" w14:textId="51EEF416"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05D1F3" w14:textId="77777777" w:rsidR="005D6EC5" w:rsidRDefault="005D6EC5" w:rsidP="005D6EC5">
            <w:pPr>
              <w:jc w:val="center"/>
              <w:rPr>
                <w:color w:val="FF0000"/>
              </w:rPr>
            </w:pPr>
          </w:p>
        </w:tc>
      </w:tr>
      <w:tr w:rsidR="005D6EC5" w14:paraId="5E5E80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07D5F6" w14:textId="7BBB1C21"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FA80219" w14:textId="58284A82"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658113" w14:textId="5F5C5578" w:rsidR="005D6EC5" w:rsidRPr="00435386" w:rsidRDefault="005D6EC5" w:rsidP="005D6EC5">
            <w:pPr>
              <w:tabs>
                <w:tab w:val="left" w:pos="1050"/>
              </w:tabs>
            </w:pPr>
            <w:r>
              <w:rPr>
                <w:rFonts w:hint="eastAsia"/>
                <w:color w:val="000000"/>
              </w:rPr>
              <w:t>[defect] Fix the WebUI DCMI power value issue.</w:t>
            </w:r>
          </w:p>
        </w:tc>
        <w:tc>
          <w:tcPr>
            <w:tcW w:w="1688" w:type="dxa"/>
            <w:tcBorders>
              <w:top w:val="single" w:sz="4" w:space="0" w:color="auto"/>
              <w:left w:val="single" w:sz="4" w:space="0" w:color="auto"/>
              <w:bottom w:val="single" w:sz="4" w:space="0" w:color="auto"/>
              <w:right w:val="single" w:sz="4" w:space="0" w:color="auto"/>
            </w:tcBorders>
            <w:vAlign w:val="center"/>
          </w:tcPr>
          <w:p w14:paraId="3015A9D1" w14:textId="5716C27D"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2090C4" w14:textId="77777777" w:rsidR="005D6EC5" w:rsidRDefault="005D6EC5" w:rsidP="005D6EC5">
            <w:pPr>
              <w:jc w:val="center"/>
              <w:rPr>
                <w:color w:val="FF0000"/>
              </w:rPr>
            </w:pPr>
          </w:p>
        </w:tc>
      </w:tr>
      <w:tr w:rsidR="005D6EC5" w14:paraId="40DFF0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8F506C" w14:textId="6A10D46A"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40D3B03" w14:textId="7B785B3C"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A9DE4FD" w14:textId="3EF975C6" w:rsidR="005D6EC5" w:rsidRDefault="005D6EC5" w:rsidP="005D6EC5">
            <w:pPr>
              <w:tabs>
                <w:tab w:val="left" w:pos="1050"/>
              </w:tabs>
              <w:rPr>
                <w:color w:val="000000"/>
              </w:rPr>
            </w:pPr>
            <w:r>
              <w:rPr>
                <w:rFonts w:hint="eastAsia"/>
                <w:color w:val="000000"/>
              </w:rPr>
              <w:t xml:space="preserve">[feature] </w:t>
            </w:r>
            <w:r w:rsidRPr="00053C4F">
              <w:rPr>
                <w:color w:val="000000"/>
              </w:rPr>
              <w:t>Adjust chassis intrusion behavior.</w:t>
            </w:r>
          </w:p>
        </w:tc>
        <w:tc>
          <w:tcPr>
            <w:tcW w:w="1688" w:type="dxa"/>
            <w:tcBorders>
              <w:top w:val="single" w:sz="4" w:space="0" w:color="auto"/>
              <w:left w:val="single" w:sz="4" w:space="0" w:color="auto"/>
              <w:bottom w:val="single" w:sz="4" w:space="0" w:color="auto"/>
              <w:right w:val="single" w:sz="4" w:space="0" w:color="auto"/>
            </w:tcBorders>
            <w:vAlign w:val="center"/>
          </w:tcPr>
          <w:p w14:paraId="5666A45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BB5CB2" w14:textId="77777777" w:rsidR="005D6EC5" w:rsidRDefault="005D6EC5" w:rsidP="005D6EC5">
            <w:pPr>
              <w:jc w:val="center"/>
              <w:rPr>
                <w:color w:val="FF0000"/>
              </w:rPr>
            </w:pPr>
          </w:p>
        </w:tc>
      </w:tr>
      <w:tr w:rsidR="005D6EC5" w14:paraId="0805100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04A856" w14:textId="1381F3F3"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CBAA982"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005B7E5" w14:textId="73E8E076" w:rsidR="005D6EC5" w:rsidRPr="00435386" w:rsidRDefault="005D6EC5" w:rsidP="005D6EC5">
            <w:pPr>
              <w:tabs>
                <w:tab w:val="left" w:pos="1050"/>
              </w:tabs>
            </w:pPr>
            <w:r>
              <w:rPr>
                <w:rFonts w:hint="eastAsia"/>
                <w:color w:val="000000"/>
              </w:rPr>
              <w:t>[feature] Support SOL feature on MI300A.</w:t>
            </w:r>
          </w:p>
        </w:tc>
        <w:tc>
          <w:tcPr>
            <w:tcW w:w="1688" w:type="dxa"/>
            <w:tcBorders>
              <w:top w:val="single" w:sz="4" w:space="0" w:color="auto"/>
              <w:left w:val="single" w:sz="4" w:space="0" w:color="auto"/>
              <w:bottom w:val="single" w:sz="4" w:space="0" w:color="auto"/>
              <w:right w:val="single" w:sz="4" w:space="0" w:color="auto"/>
            </w:tcBorders>
            <w:vAlign w:val="center"/>
          </w:tcPr>
          <w:p w14:paraId="666C9399" w14:textId="11B1BCD5"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673264" w14:textId="77777777" w:rsidR="005D6EC5" w:rsidRDefault="005D6EC5" w:rsidP="005D6EC5">
            <w:pPr>
              <w:jc w:val="center"/>
              <w:rPr>
                <w:color w:val="FF0000"/>
              </w:rPr>
            </w:pPr>
          </w:p>
        </w:tc>
      </w:tr>
      <w:tr w:rsidR="005D6EC5" w14:paraId="3091E51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0500BEB8" w14:textId="295D28A1" w:rsidR="005D6EC5" w:rsidRPr="00345A89" w:rsidRDefault="005D6EC5" w:rsidP="005D6EC5">
            <w:pPr>
              <w:jc w:val="center"/>
              <w:rPr>
                <w:color w:val="000000"/>
              </w:rPr>
            </w:pPr>
            <w:r w:rsidRPr="00345A89">
              <w:rPr>
                <w:rFonts w:hint="eastAsia"/>
                <w:color w:val="000000"/>
              </w:rPr>
              <w:t>13.</w:t>
            </w:r>
            <w:r w:rsidRPr="00345A89">
              <w:rPr>
                <w:color w:val="000000"/>
              </w:rPr>
              <w:t>0</w:t>
            </w:r>
            <w:r>
              <w:rPr>
                <w:rFonts w:hint="eastAsia"/>
                <w:color w:val="000000"/>
              </w:rPr>
              <w:t>6.07(2024</w:t>
            </w:r>
            <w:r w:rsidRPr="00345A89">
              <w:rPr>
                <w:rFonts w:hint="eastAsia"/>
                <w:color w:val="000000"/>
              </w:rPr>
              <w:t>/</w:t>
            </w:r>
            <w:r>
              <w:rPr>
                <w:rFonts w:hint="eastAsia"/>
                <w:color w:val="000000"/>
              </w:rPr>
              <w:t>06/28)</w:t>
            </w:r>
          </w:p>
        </w:tc>
        <w:tc>
          <w:tcPr>
            <w:tcW w:w="567" w:type="dxa"/>
            <w:tcBorders>
              <w:top w:val="single" w:sz="4" w:space="0" w:color="auto"/>
              <w:left w:val="single" w:sz="4" w:space="0" w:color="auto"/>
              <w:bottom w:val="single" w:sz="4" w:space="0" w:color="auto"/>
              <w:right w:val="double" w:sz="4" w:space="0" w:color="auto"/>
            </w:tcBorders>
          </w:tcPr>
          <w:p w14:paraId="08A156F7" w14:textId="125ACCC5" w:rsidR="005D6EC5" w:rsidRPr="00EE2E8A" w:rsidRDefault="005D6EC5" w:rsidP="005D6EC5">
            <w:pPr>
              <w:jc w:val="center"/>
              <w:rPr>
                <w:color w:val="FF0000"/>
              </w:rPr>
            </w:pPr>
            <w:r w:rsidRPr="00EE2E8A">
              <w:rPr>
                <w:rFonts w:hint="eastAsia"/>
                <w:color w:val="FF0000"/>
              </w:rPr>
              <w:t>P3</w:t>
            </w:r>
          </w:p>
        </w:tc>
      </w:tr>
      <w:tr w:rsidR="005D6EC5" w14:paraId="73110C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0B521D" w14:textId="0A040C99"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059F089" w14:textId="69B59289"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6D94FC" w14:textId="2E6AFB32" w:rsidR="005D6EC5" w:rsidRPr="00435386" w:rsidRDefault="005D6EC5" w:rsidP="005D6EC5">
            <w:pPr>
              <w:tabs>
                <w:tab w:val="left" w:pos="1050"/>
              </w:tabs>
            </w:pPr>
            <w:r>
              <w:rPr>
                <w:rFonts w:hint="eastAsia"/>
                <w:color w:val="000000"/>
              </w:rPr>
              <w:t>[defect] GCT Diagnostic Analyzer issue: 1. Fix HDD info parsing issue. 2. Change PSU info to the same with PSU Information page. 3. Support info get BIOS2 version.</w:t>
            </w:r>
          </w:p>
        </w:tc>
        <w:tc>
          <w:tcPr>
            <w:tcW w:w="1688" w:type="dxa"/>
            <w:tcBorders>
              <w:top w:val="single" w:sz="4" w:space="0" w:color="auto"/>
              <w:left w:val="single" w:sz="4" w:space="0" w:color="auto"/>
              <w:bottom w:val="single" w:sz="4" w:space="0" w:color="auto"/>
              <w:right w:val="single" w:sz="4" w:space="0" w:color="auto"/>
            </w:tcBorders>
            <w:vAlign w:val="center"/>
          </w:tcPr>
          <w:p w14:paraId="57F93986" w14:textId="6B81CBC2"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20A971" w14:textId="77777777" w:rsidR="005D6EC5" w:rsidRDefault="005D6EC5" w:rsidP="005D6EC5">
            <w:pPr>
              <w:jc w:val="center"/>
              <w:rPr>
                <w:color w:val="FF0000"/>
              </w:rPr>
            </w:pPr>
          </w:p>
        </w:tc>
      </w:tr>
      <w:tr w:rsidR="005D6EC5" w14:paraId="77061A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E5567F" w14:textId="403A27E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833F184" w14:textId="75C3719A"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C55BAC" w14:textId="59337E63" w:rsidR="005D6EC5" w:rsidRPr="00435386" w:rsidRDefault="005D6EC5" w:rsidP="005D6EC5">
            <w:pPr>
              <w:tabs>
                <w:tab w:val="left" w:pos="1050"/>
              </w:tabs>
            </w:pPr>
            <w:r>
              <w:rPr>
                <w:rFonts w:hint="eastAsia"/>
                <w:color w:val="000000"/>
              </w:rPr>
              <w:t>[defect] Fix DDR4 dimm temp fail.</w:t>
            </w:r>
          </w:p>
        </w:tc>
        <w:tc>
          <w:tcPr>
            <w:tcW w:w="1688" w:type="dxa"/>
            <w:tcBorders>
              <w:top w:val="single" w:sz="4" w:space="0" w:color="auto"/>
              <w:left w:val="single" w:sz="4" w:space="0" w:color="auto"/>
              <w:bottom w:val="single" w:sz="4" w:space="0" w:color="auto"/>
              <w:right w:val="single" w:sz="4" w:space="0" w:color="auto"/>
            </w:tcBorders>
            <w:vAlign w:val="center"/>
          </w:tcPr>
          <w:p w14:paraId="5D5AC61A" w14:textId="6D72CB88"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6EAD95" w14:textId="77777777" w:rsidR="005D6EC5" w:rsidRDefault="005D6EC5" w:rsidP="005D6EC5">
            <w:pPr>
              <w:jc w:val="center"/>
              <w:rPr>
                <w:color w:val="FF0000"/>
              </w:rPr>
            </w:pPr>
          </w:p>
        </w:tc>
      </w:tr>
      <w:tr w:rsidR="005D6EC5" w14:paraId="2F5051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B1AE63" w14:textId="1219A6A8"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D7BC942" w14:textId="65EA06FF"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E4B2C9" w14:textId="1AEBC4DE" w:rsidR="005D6EC5" w:rsidRPr="00435386" w:rsidRDefault="005D6EC5" w:rsidP="005D6EC5">
            <w:pPr>
              <w:tabs>
                <w:tab w:val="left" w:pos="1050"/>
              </w:tabs>
            </w:pPr>
            <w:r>
              <w:rPr>
                <w:rFonts w:hint="eastAsia"/>
                <w:color w:val="000000"/>
              </w:rPr>
              <w:t>[redfish][defect] Fix error Image path with HTTP/HTTPs method.</w:t>
            </w:r>
          </w:p>
        </w:tc>
        <w:tc>
          <w:tcPr>
            <w:tcW w:w="1688" w:type="dxa"/>
            <w:tcBorders>
              <w:top w:val="single" w:sz="4" w:space="0" w:color="auto"/>
              <w:left w:val="single" w:sz="4" w:space="0" w:color="auto"/>
              <w:bottom w:val="single" w:sz="4" w:space="0" w:color="auto"/>
              <w:right w:val="single" w:sz="4" w:space="0" w:color="auto"/>
            </w:tcBorders>
            <w:vAlign w:val="center"/>
          </w:tcPr>
          <w:p w14:paraId="60AB7946" w14:textId="67F71C8F"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584B5F" w14:textId="77777777" w:rsidR="005D6EC5" w:rsidRDefault="005D6EC5" w:rsidP="005D6EC5">
            <w:pPr>
              <w:jc w:val="center"/>
              <w:rPr>
                <w:color w:val="FF0000"/>
              </w:rPr>
            </w:pPr>
          </w:p>
        </w:tc>
      </w:tr>
      <w:tr w:rsidR="005D6EC5" w14:paraId="0B599D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1E994F" w14:textId="7D1B376C"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5EC3AAC" w14:textId="5E1B4DC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293C38F" w14:textId="1F12B83C" w:rsidR="005D6EC5" w:rsidRPr="00435386" w:rsidRDefault="005D6EC5" w:rsidP="005D6EC5">
            <w:pPr>
              <w:tabs>
                <w:tab w:val="left" w:pos="1050"/>
              </w:tabs>
            </w:pPr>
            <w:r>
              <w:rPr>
                <w:rFonts w:hint="eastAsia"/>
                <w:color w:val="000000"/>
              </w:rPr>
              <w:t>[feature] Adjust iptables blocking rules to prevent blocking a specific IP address when attempting to block all traffic.</w:t>
            </w:r>
          </w:p>
        </w:tc>
        <w:tc>
          <w:tcPr>
            <w:tcW w:w="1688" w:type="dxa"/>
            <w:tcBorders>
              <w:top w:val="single" w:sz="4" w:space="0" w:color="auto"/>
              <w:left w:val="single" w:sz="4" w:space="0" w:color="auto"/>
              <w:bottom w:val="single" w:sz="4" w:space="0" w:color="auto"/>
              <w:right w:val="single" w:sz="4" w:space="0" w:color="auto"/>
            </w:tcBorders>
            <w:vAlign w:val="center"/>
          </w:tcPr>
          <w:p w14:paraId="69C20E14" w14:textId="0E0F9968"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A2F9E5" w14:textId="77777777" w:rsidR="005D6EC5" w:rsidRDefault="005D6EC5" w:rsidP="005D6EC5">
            <w:pPr>
              <w:jc w:val="center"/>
              <w:rPr>
                <w:color w:val="FF0000"/>
              </w:rPr>
            </w:pPr>
          </w:p>
        </w:tc>
      </w:tr>
      <w:tr w:rsidR="005D6EC5" w14:paraId="57870B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5D4AFE" w14:textId="27E3E84C"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12CE36" w14:textId="4CE2AD59"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07DC295" w14:textId="64B76D8E" w:rsidR="005D6EC5" w:rsidRPr="00435386" w:rsidRDefault="005D6EC5" w:rsidP="005D6EC5">
            <w:pPr>
              <w:tabs>
                <w:tab w:val="left" w:pos="1050"/>
              </w:tabs>
            </w:pPr>
            <w:r>
              <w:rPr>
                <w:rFonts w:hint="eastAsia"/>
                <w:color w:val="000000"/>
              </w:rPr>
              <w:t>[feature] Create OEM cmd and modify case open function to chassis intrusion.</w:t>
            </w:r>
          </w:p>
        </w:tc>
        <w:tc>
          <w:tcPr>
            <w:tcW w:w="1688" w:type="dxa"/>
            <w:tcBorders>
              <w:top w:val="single" w:sz="4" w:space="0" w:color="auto"/>
              <w:left w:val="single" w:sz="4" w:space="0" w:color="auto"/>
              <w:bottom w:val="single" w:sz="4" w:space="0" w:color="auto"/>
              <w:right w:val="single" w:sz="4" w:space="0" w:color="auto"/>
            </w:tcBorders>
            <w:vAlign w:val="center"/>
          </w:tcPr>
          <w:p w14:paraId="239ECD96" w14:textId="0E139456"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41A5EC" w14:textId="77777777" w:rsidR="005D6EC5" w:rsidRDefault="005D6EC5" w:rsidP="005D6EC5">
            <w:pPr>
              <w:jc w:val="center"/>
              <w:rPr>
                <w:color w:val="FF0000"/>
              </w:rPr>
            </w:pPr>
          </w:p>
        </w:tc>
      </w:tr>
      <w:tr w:rsidR="005D6EC5" w14:paraId="756DC5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02042D" w14:textId="57B5C70D"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766EB86" w14:textId="412A61AB"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2661780" w14:textId="75774F1A" w:rsidR="005D6EC5" w:rsidRPr="00435386" w:rsidRDefault="005D6EC5" w:rsidP="005D6EC5">
            <w:pPr>
              <w:tabs>
                <w:tab w:val="left" w:pos="1050"/>
              </w:tabs>
            </w:pPr>
            <w:r>
              <w:rPr>
                <w:rFonts w:hint="eastAsia"/>
                <w:color w:val="000000"/>
              </w:rPr>
              <w:t xml:space="preserve">[redfish][feature] 1) Display raw BIOS inventory data. 2) Let inventory data parser can </w:t>
            </w:r>
            <w:r>
              <w:rPr>
                <w:color w:val="000000"/>
              </w:rPr>
              <w:t>parse</w:t>
            </w:r>
            <w:r>
              <w:rPr>
                <w:rFonts w:hint="eastAsia"/>
                <w:color w:val="000000"/>
              </w:rPr>
              <w:t xml:space="preserve"> BiosAttributeRegistry data when data is missing.</w:t>
            </w:r>
          </w:p>
        </w:tc>
        <w:tc>
          <w:tcPr>
            <w:tcW w:w="1688" w:type="dxa"/>
            <w:tcBorders>
              <w:top w:val="single" w:sz="4" w:space="0" w:color="auto"/>
              <w:left w:val="single" w:sz="4" w:space="0" w:color="auto"/>
              <w:bottom w:val="single" w:sz="4" w:space="0" w:color="auto"/>
              <w:right w:val="single" w:sz="4" w:space="0" w:color="auto"/>
            </w:tcBorders>
            <w:vAlign w:val="center"/>
          </w:tcPr>
          <w:p w14:paraId="71A0363B" w14:textId="140C4483"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4D6022" w14:textId="77777777" w:rsidR="005D6EC5" w:rsidRDefault="005D6EC5" w:rsidP="005D6EC5">
            <w:pPr>
              <w:jc w:val="center"/>
              <w:rPr>
                <w:color w:val="FF0000"/>
              </w:rPr>
            </w:pPr>
          </w:p>
        </w:tc>
      </w:tr>
      <w:tr w:rsidR="005D6EC5" w14:paraId="740E25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C5335D" w14:textId="37A90A60"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25045B0" w14:textId="1669373C"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C8E2EAD" w14:textId="0F1E8A62" w:rsidR="005D6EC5" w:rsidRPr="00435386" w:rsidRDefault="005D6EC5" w:rsidP="005D6EC5">
            <w:pPr>
              <w:tabs>
                <w:tab w:val="left" w:pos="1050"/>
              </w:tabs>
            </w:pPr>
            <w:r>
              <w:rPr>
                <w:rFonts w:hint="eastAsia"/>
                <w:color w:val="000000"/>
              </w:rPr>
              <w:t>[feature] Merge AMI 'RMedia HTTPS Support' commit front-end codebase.</w:t>
            </w:r>
          </w:p>
        </w:tc>
        <w:tc>
          <w:tcPr>
            <w:tcW w:w="1688" w:type="dxa"/>
            <w:tcBorders>
              <w:top w:val="single" w:sz="4" w:space="0" w:color="auto"/>
              <w:left w:val="single" w:sz="4" w:space="0" w:color="auto"/>
              <w:bottom w:val="single" w:sz="4" w:space="0" w:color="auto"/>
              <w:right w:val="single" w:sz="4" w:space="0" w:color="auto"/>
            </w:tcBorders>
            <w:vAlign w:val="center"/>
          </w:tcPr>
          <w:p w14:paraId="55A19677" w14:textId="549AC4F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162820" w14:textId="77777777" w:rsidR="005D6EC5" w:rsidRDefault="005D6EC5" w:rsidP="005D6EC5">
            <w:pPr>
              <w:jc w:val="center"/>
              <w:rPr>
                <w:color w:val="FF0000"/>
              </w:rPr>
            </w:pPr>
          </w:p>
        </w:tc>
      </w:tr>
      <w:tr w:rsidR="005D6EC5" w14:paraId="00DDE9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307AB8" w14:textId="6AFFD14D"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3E0A5CE" w14:textId="0DEE0F95"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C45BC30" w14:textId="61402B6A" w:rsidR="005D6EC5" w:rsidRPr="00435386" w:rsidRDefault="005D6EC5" w:rsidP="005D6EC5">
            <w:pPr>
              <w:tabs>
                <w:tab w:val="left" w:pos="1050"/>
              </w:tabs>
            </w:pPr>
            <w:r>
              <w:rPr>
                <w:rFonts w:hint="eastAsia"/>
                <w:color w:val="000000"/>
              </w:rPr>
              <w:t>[feature] Add the function to get APU power reading.</w:t>
            </w:r>
          </w:p>
        </w:tc>
        <w:tc>
          <w:tcPr>
            <w:tcW w:w="1688" w:type="dxa"/>
            <w:tcBorders>
              <w:top w:val="single" w:sz="4" w:space="0" w:color="auto"/>
              <w:left w:val="single" w:sz="4" w:space="0" w:color="auto"/>
              <w:bottom w:val="single" w:sz="4" w:space="0" w:color="auto"/>
              <w:right w:val="single" w:sz="4" w:space="0" w:color="auto"/>
            </w:tcBorders>
            <w:vAlign w:val="center"/>
          </w:tcPr>
          <w:p w14:paraId="6A5123B9" w14:textId="2393340A"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D46971" w14:textId="77777777" w:rsidR="005D6EC5" w:rsidRDefault="005D6EC5" w:rsidP="005D6EC5">
            <w:pPr>
              <w:jc w:val="center"/>
              <w:rPr>
                <w:color w:val="FF0000"/>
              </w:rPr>
            </w:pPr>
          </w:p>
        </w:tc>
      </w:tr>
      <w:tr w:rsidR="005D6EC5" w14:paraId="21C79AB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70EEB046" w14:textId="5AEF6505"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6.06(2024</w:t>
            </w:r>
            <w:r w:rsidRPr="00345A89">
              <w:rPr>
                <w:rFonts w:hint="eastAsia"/>
                <w:color w:val="000000"/>
              </w:rPr>
              <w:t>/</w:t>
            </w:r>
            <w:r>
              <w:rPr>
                <w:rFonts w:hint="eastAsia"/>
                <w:color w:val="000000"/>
              </w:rPr>
              <w:t>06/14)</w:t>
            </w:r>
          </w:p>
        </w:tc>
        <w:tc>
          <w:tcPr>
            <w:tcW w:w="567" w:type="dxa"/>
            <w:tcBorders>
              <w:top w:val="single" w:sz="4" w:space="0" w:color="auto"/>
              <w:left w:val="single" w:sz="4" w:space="0" w:color="auto"/>
              <w:bottom w:val="single" w:sz="4" w:space="0" w:color="auto"/>
              <w:right w:val="double" w:sz="4" w:space="0" w:color="auto"/>
            </w:tcBorders>
          </w:tcPr>
          <w:p w14:paraId="0FED6851" w14:textId="2D035632" w:rsidR="005D6EC5" w:rsidRDefault="005D6EC5" w:rsidP="005D6EC5">
            <w:pPr>
              <w:jc w:val="center"/>
              <w:rPr>
                <w:color w:val="FF0000"/>
              </w:rPr>
            </w:pPr>
            <w:r w:rsidRPr="00EE2E8A">
              <w:rPr>
                <w:rFonts w:hint="eastAsia"/>
                <w:color w:val="FF0000"/>
              </w:rPr>
              <w:t>P3</w:t>
            </w:r>
          </w:p>
        </w:tc>
      </w:tr>
      <w:tr w:rsidR="005D6EC5" w14:paraId="6E93EE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918E21" w14:textId="55F08776"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3068DE4" w14:textId="0789A58B"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7E07B8" w14:textId="46A079A5" w:rsidR="005D6EC5" w:rsidRPr="00205B71" w:rsidRDefault="005D6EC5" w:rsidP="005D6EC5">
            <w:pPr>
              <w:tabs>
                <w:tab w:val="left" w:pos="1050"/>
              </w:tabs>
              <w:rPr>
                <w:color w:val="000000"/>
              </w:rPr>
            </w:pPr>
            <w:r w:rsidRPr="00205B71">
              <w:rPr>
                <w:color w:val="000000"/>
              </w:rPr>
              <w:t>[defect] Temporarily disable the Intel CUPS feature for BHS.</w:t>
            </w:r>
          </w:p>
        </w:tc>
        <w:tc>
          <w:tcPr>
            <w:tcW w:w="1688" w:type="dxa"/>
            <w:tcBorders>
              <w:top w:val="single" w:sz="4" w:space="0" w:color="auto"/>
              <w:left w:val="single" w:sz="4" w:space="0" w:color="auto"/>
              <w:bottom w:val="single" w:sz="4" w:space="0" w:color="auto"/>
              <w:right w:val="single" w:sz="4" w:space="0" w:color="auto"/>
            </w:tcBorders>
          </w:tcPr>
          <w:p w14:paraId="56FAF7E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057CDC" w14:textId="77777777" w:rsidR="005D6EC5" w:rsidRDefault="005D6EC5" w:rsidP="005D6EC5">
            <w:pPr>
              <w:jc w:val="center"/>
              <w:rPr>
                <w:color w:val="FF0000"/>
              </w:rPr>
            </w:pPr>
          </w:p>
        </w:tc>
      </w:tr>
      <w:tr w:rsidR="005D6EC5" w14:paraId="4F5C4E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E9BA9A" w14:textId="6F56E28E"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DA861A9" w14:textId="026CE953"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FB787AE" w14:textId="4A20633B" w:rsidR="005D6EC5" w:rsidRDefault="005D6EC5" w:rsidP="005D6EC5">
            <w:pPr>
              <w:tabs>
                <w:tab w:val="left" w:pos="1050"/>
              </w:tabs>
              <w:rPr>
                <w:color w:val="000000"/>
              </w:rPr>
            </w:pPr>
            <w:r w:rsidRPr="00205B71">
              <w:rPr>
                <w:color w:val="000000"/>
              </w:rPr>
              <w:t xml:space="preserve">[feature] Add read </w:t>
            </w:r>
            <w:r>
              <w:rPr>
                <w:rFonts w:hint="eastAsia"/>
                <w:color w:val="000000"/>
              </w:rPr>
              <w:t>DIMM</w:t>
            </w:r>
            <w:r w:rsidRPr="00205B71">
              <w:rPr>
                <w:color w:val="000000"/>
              </w:rPr>
              <w:t xml:space="preserve"> page</w:t>
            </w:r>
            <w:r>
              <w:rPr>
                <w:rFonts w:hint="eastAsia"/>
                <w:color w:val="000000"/>
              </w:rPr>
              <w:t xml:space="preserve"> command</w:t>
            </w:r>
          </w:p>
        </w:tc>
        <w:tc>
          <w:tcPr>
            <w:tcW w:w="1688" w:type="dxa"/>
            <w:tcBorders>
              <w:top w:val="single" w:sz="4" w:space="0" w:color="auto"/>
              <w:left w:val="single" w:sz="4" w:space="0" w:color="auto"/>
              <w:bottom w:val="single" w:sz="4" w:space="0" w:color="auto"/>
              <w:right w:val="single" w:sz="4" w:space="0" w:color="auto"/>
            </w:tcBorders>
          </w:tcPr>
          <w:p w14:paraId="7EDCFEA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21D103" w14:textId="77777777" w:rsidR="005D6EC5" w:rsidRDefault="005D6EC5" w:rsidP="005D6EC5">
            <w:pPr>
              <w:jc w:val="center"/>
              <w:rPr>
                <w:color w:val="FF0000"/>
              </w:rPr>
            </w:pPr>
          </w:p>
        </w:tc>
      </w:tr>
      <w:tr w:rsidR="005D6EC5" w14:paraId="340369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72A567" w14:textId="3F2B369C" w:rsidR="005D6EC5" w:rsidRPr="00205B71"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9405C1F" w14:textId="2CF8A215"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51B0D45" w14:textId="0510EA49" w:rsidR="005D6EC5" w:rsidRPr="00205B71" w:rsidRDefault="005D6EC5" w:rsidP="005D6EC5">
            <w:pPr>
              <w:tabs>
                <w:tab w:val="left" w:pos="1050"/>
              </w:tabs>
              <w:rPr>
                <w:color w:val="000000"/>
              </w:rPr>
            </w:pPr>
            <w:r w:rsidRPr="00205B71">
              <w:rPr>
                <w:color w:val="000000"/>
              </w:rPr>
              <w:t xml:space="preserve">[redfish][feature] </w:t>
            </w:r>
            <w:r>
              <w:rPr>
                <w:rFonts w:hint="eastAsia"/>
                <w:color w:val="000000"/>
              </w:rPr>
              <w:t>Redfish</w:t>
            </w:r>
            <w:r>
              <w:rPr>
                <w:color w:val="000000"/>
              </w:rPr>
              <w:t>’</w:t>
            </w:r>
            <w:r>
              <w:rPr>
                <w:rFonts w:hint="eastAsia"/>
                <w:color w:val="000000"/>
              </w:rPr>
              <w:t xml:space="preserve">s </w:t>
            </w:r>
            <w:r w:rsidRPr="00205B71">
              <w:rPr>
                <w:color w:val="000000"/>
              </w:rPr>
              <w:t>Updateservice support</w:t>
            </w:r>
            <w:r>
              <w:rPr>
                <w:rFonts w:hint="eastAsia"/>
                <w:color w:val="000000"/>
              </w:rPr>
              <w:t>ed</w:t>
            </w:r>
            <w:r w:rsidRPr="00205B71">
              <w:rPr>
                <w:color w:val="000000"/>
              </w:rPr>
              <w:t xml:space="preserve"> CPLD update</w:t>
            </w:r>
            <w:r>
              <w:rPr>
                <w:rFonts w:hint="eastAsia"/>
                <w:color w:val="000000"/>
              </w:rPr>
              <w:t xml:space="preserve"> now</w:t>
            </w:r>
          </w:p>
        </w:tc>
        <w:tc>
          <w:tcPr>
            <w:tcW w:w="1688" w:type="dxa"/>
            <w:tcBorders>
              <w:top w:val="single" w:sz="4" w:space="0" w:color="auto"/>
              <w:left w:val="single" w:sz="4" w:space="0" w:color="auto"/>
              <w:bottom w:val="single" w:sz="4" w:space="0" w:color="auto"/>
              <w:right w:val="single" w:sz="4" w:space="0" w:color="auto"/>
            </w:tcBorders>
          </w:tcPr>
          <w:p w14:paraId="69D8DB3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5ED44D" w14:textId="77777777" w:rsidR="005D6EC5" w:rsidRDefault="005D6EC5" w:rsidP="005D6EC5">
            <w:pPr>
              <w:jc w:val="center"/>
              <w:rPr>
                <w:color w:val="FF0000"/>
              </w:rPr>
            </w:pPr>
          </w:p>
        </w:tc>
      </w:tr>
      <w:tr w:rsidR="005D6EC5" w:rsidRPr="00205B71" w14:paraId="054EB7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18B0BE" w14:textId="1F6C4563" w:rsidR="005D6EC5" w:rsidRPr="00205B71"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A41120C" w14:textId="0E1BE42F"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5E2E37" w14:textId="0B7FBF4A" w:rsidR="005D6EC5" w:rsidRPr="00205B71" w:rsidRDefault="005D6EC5" w:rsidP="005D6EC5">
            <w:pPr>
              <w:tabs>
                <w:tab w:val="left" w:pos="1050"/>
              </w:tabs>
              <w:rPr>
                <w:color w:val="000000"/>
              </w:rPr>
            </w:pPr>
            <w:r w:rsidRPr="00205B71">
              <w:rPr>
                <w:color w:val="000000"/>
              </w:rPr>
              <w:t xml:space="preserve">[defect] Fix DIMM </w:t>
            </w:r>
            <w:r>
              <w:rPr>
                <w:rFonts w:hint="eastAsia"/>
                <w:color w:val="000000"/>
              </w:rPr>
              <w:t>SEL</w:t>
            </w:r>
            <w:r w:rsidRPr="00205B71">
              <w:rPr>
                <w:color w:val="000000"/>
              </w:rPr>
              <w:t xml:space="preserve"> log display 'unknown' DIMM error.</w:t>
            </w:r>
          </w:p>
        </w:tc>
        <w:tc>
          <w:tcPr>
            <w:tcW w:w="1688" w:type="dxa"/>
            <w:tcBorders>
              <w:top w:val="single" w:sz="4" w:space="0" w:color="auto"/>
              <w:left w:val="single" w:sz="4" w:space="0" w:color="auto"/>
              <w:bottom w:val="single" w:sz="4" w:space="0" w:color="auto"/>
              <w:right w:val="single" w:sz="4" w:space="0" w:color="auto"/>
            </w:tcBorders>
          </w:tcPr>
          <w:p w14:paraId="411FB9A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2115D0" w14:textId="77777777" w:rsidR="005D6EC5" w:rsidRDefault="005D6EC5" w:rsidP="005D6EC5">
            <w:pPr>
              <w:jc w:val="center"/>
              <w:rPr>
                <w:color w:val="FF0000"/>
              </w:rPr>
            </w:pPr>
          </w:p>
        </w:tc>
      </w:tr>
      <w:tr w:rsidR="005D6EC5" w:rsidRPr="00205B71" w14:paraId="0E8451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BB47B8" w14:textId="6611D61C" w:rsidR="005D6EC5" w:rsidRPr="00205B71"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ABB2ADF" w14:textId="3C1D57BC"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9687C5D" w14:textId="5C78B2F7" w:rsidR="005D6EC5" w:rsidRPr="00205B71" w:rsidRDefault="005D6EC5" w:rsidP="005D6EC5">
            <w:pPr>
              <w:tabs>
                <w:tab w:val="left" w:pos="1050"/>
              </w:tabs>
              <w:rPr>
                <w:color w:val="000000"/>
              </w:rPr>
            </w:pPr>
            <w:r w:rsidRPr="00205B71">
              <w:rPr>
                <w:color w:val="000000"/>
              </w:rPr>
              <w:t xml:space="preserve">[feature] Support 64MB file size </w:t>
            </w:r>
            <w:r>
              <w:rPr>
                <w:rFonts w:hint="eastAsia"/>
                <w:color w:val="000000"/>
              </w:rPr>
              <w:t xml:space="preserve">image for </w:t>
            </w:r>
            <w:r w:rsidRPr="00205B71">
              <w:rPr>
                <w:color w:val="000000"/>
              </w:rPr>
              <w:t>BIOS TFTP/SFTP/HTTPS/HTTP update.</w:t>
            </w:r>
          </w:p>
        </w:tc>
        <w:tc>
          <w:tcPr>
            <w:tcW w:w="1688" w:type="dxa"/>
            <w:tcBorders>
              <w:top w:val="single" w:sz="4" w:space="0" w:color="auto"/>
              <w:left w:val="single" w:sz="4" w:space="0" w:color="auto"/>
              <w:bottom w:val="single" w:sz="4" w:space="0" w:color="auto"/>
              <w:right w:val="single" w:sz="4" w:space="0" w:color="auto"/>
            </w:tcBorders>
          </w:tcPr>
          <w:p w14:paraId="5877BCF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997759" w14:textId="77777777" w:rsidR="005D6EC5" w:rsidRDefault="005D6EC5" w:rsidP="005D6EC5">
            <w:pPr>
              <w:jc w:val="center"/>
              <w:rPr>
                <w:color w:val="FF0000"/>
              </w:rPr>
            </w:pPr>
          </w:p>
        </w:tc>
      </w:tr>
      <w:tr w:rsidR="005D6EC5" w:rsidRPr="00205B71" w14:paraId="354480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51642C" w14:textId="39D5EAB0" w:rsidR="005D6EC5" w:rsidRPr="00205B71"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C7CD39D" w14:textId="6E628AE6"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BCEE988" w14:textId="4DADBE35" w:rsidR="005D6EC5" w:rsidRPr="00205B71" w:rsidRDefault="005D6EC5" w:rsidP="005D6EC5">
            <w:pPr>
              <w:tabs>
                <w:tab w:val="left" w:pos="1050"/>
              </w:tabs>
              <w:rPr>
                <w:color w:val="000000"/>
              </w:rPr>
            </w:pPr>
            <w:r w:rsidRPr="00205B71">
              <w:rPr>
                <w:color w:val="000000"/>
              </w:rPr>
              <w:t xml:space="preserve">[redfish][feature] add </w:t>
            </w:r>
            <w:r>
              <w:rPr>
                <w:rFonts w:hint="eastAsia"/>
                <w:color w:val="000000"/>
              </w:rPr>
              <w:t xml:space="preserve">the </w:t>
            </w:r>
            <w:r w:rsidRPr="00205B71">
              <w:rPr>
                <w:color w:val="000000"/>
              </w:rPr>
              <w:t>property for network bond mode on Managers</w:t>
            </w:r>
          </w:p>
        </w:tc>
        <w:tc>
          <w:tcPr>
            <w:tcW w:w="1688" w:type="dxa"/>
            <w:tcBorders>
              <w:top w:val="single" w:sz="4" w:space="0" w:color="auto"/>
              <w:left w:val="single" w:sz="4" w:space="0" w:color="auto"/>
              <w:bottom w:val="single" w:sz="4" w:space="0" w:color="auto"/>
              <w:right w:val="single" w:sz="4" w:space="0" w:color="auto"/>
            </w:tcBorders>
          </w:tcPr>
          <w:p w14:paraId="3BE1C26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EC9607" w14:textId="77777777" w:rsidR="005D6EC5" w:rsidRDefault="005D6EC5" w:rsidP="005D6EC5">
            <w:pPr>
              <w:jc w:val="center"/>
              <w:rPr>
                <w:color w:val="FF0000"/>
              </w:rPr>
            </w:pPr>
          </w:p>
        </w:tc>
      </w:tr>
      <w:tr w:rsidR="005D6EC5" w:rsidRPr="00205B71" w14:paraId="28A2C5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E448D9" w14:textId="61BB0A1B" w:rsidR="005D6EC5" w:rsidRPr="00205B71"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DCB901C" w14:textId="7E8A6275"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56475EF" w14:textId="3B3D0E44" w:rsidR="005D6EC5" w:rsidRPr="00205B71" w:rsidRDefault="005D6EC5" w:rsidP="005D6EC5">
            <w:pPr>
              <w:tabs>
                <w:tab w:val="left" w:pos="1050"/>
              </w:tabs>
              <w:rPr>
                <w:color w:val="000000"/>
              </w:rPr>
            </w:pPr>
            <w:r w:rsidRPr="00205B71">
              <w:rPr>
                <w:color w:val="000000"/>
              </w:rPr>
              <w:t xml:space="preserve">[redfish][feature] Support </w:t>
            </w:r>
            <w:r>
              <w:rPr>
                <w:rFonts w:hint="eastAsia"/>
                <w:color w:val="000000"/>
              </w:rPr>
              <w:t xml:space="preserve">the </w:t>
            </w:r>
            <w:r w:rsidRPr="00205B71">
              <w:rPr>
                <w:color w:val="000000"/>
              </w:rPr>
              <w:t>property of RedundancyEnabled could be PATCH</w:t>
            </w:r>
          </w:p>
        </w:tc>
        <w:tc>
          <w:tcPr>
            <w:tcW w:w="1688" w:type="dxa"/>
            <w:tcBorders>
              <w:top w:val="single" w:sz="4" w:space="0" w:color="auto"/>
              <w:left w:val="single" w:sz="4" w:space="0" w:color="auto"/>
              <w:bottom w:val="single" w:sz="4" w:space="0" w:color="auto"/>
              <w:right w:val="single" w:sz="4" w:space="0" w:color="auto"/>
            </w:tcBorders>
          </w:tcPr>
          <w:p w14:paraId="5A0D440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F72066" w14:textId="77777777" w:rsidR="005D6EC5" w:rsidRDefault="005D6EC5" w:rsidP="005D6EC5">
            <w:pPr>
              <w:jc w:val="center"/>
              <w:rPr>
                <w:color w:val="FF0000"/>
              </w:rPr>
            </w:pPr>
          </w:p>
        </w:tc>
      </w:tr>
      <w:tr w:rsidR="005D6EC5" w:rsidRPr="00205B71" w14:paraId="43C13A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2D2424" w14:textId="218CCE2D" w:rsidR="005D6EC5" w:rsidRPr="00205B71" w:rsidRDefault="005D6EC5" w:rsidP="005D6EC5">
            <w:pPr>
              <w:jc w:val="center"/>
              <w:rPr>
                <w:color w:val="000000"/>
              </w:rPr>
            </w:pPr>
            <w:r>
              <w:rPr>
                <w:rFonts w:hint="eastAsia"/>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1AD06188" w14:textId="2AEDBA1D"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3A59F9" w14:textId="1237B800" w:rsidR="005D6EC5" w:rsidRPr="00205B71" w:rsidRDefault="005D6EC5" w:rsidP="005D6EC5">
            <w:pPr>
              <w:tabs>
                <w:tab w:val="left" w:pos="1050"/>
              </w:tabs>
              <w:rPr>
                <w:color w:val="000000"/>
              </w:rPr>
            </w:pPr>
            <w:r w:rsidRPr="00205B71">
              <w:rPr>
                <w:color w:val="000000"/>
              </w:rPr>
              <w:t>[redfish][defect] Fix: the property of name and manufacturer under drive and simplestorage page show wrong data</w:t>
            </w:r>
          </w:p>
        </w:tc>
        <w:tc>
          <w:tcPr>
            <w:tcW w:w="1688" w:type="dxa"/>
            <w:tcBorders>
              <w:top w:val="single" w:sz="4" w:space="0" w:color="auto"/>
              <w:left w:val="single" w:sz="4" w:space="0" w:color="auto"/>
              <w:bottom w:val="single" w:sz="4" w:space="0" w:color="auto"/>
              <w:right w:val="single" w:sz="4" w:space="0" w:color="auto"/>
            </w:tcBorders>
          </w:tcPr>
          <w:p w14:paraId="249A8EC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655D82" w14:textId="77777777" w:rsidR="005D6EC5" w:rsidRDefault="005D6EC5" w:rsidP="005D6EC5">
            <w:pPr>
              <w:jc w:val="center"/>
              <w:rPr>
                <w:color w:val="FF0000"/>
              </w:rPr>
            </w:pPr>
          </w:p>
        </w:tc>
      </w:tr>
      <w:tr w:rsidR="005D6EC5" w:rsidRPr="00205B71" w14:paraId="4443CD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18F7F4" w14:textId="23E90546" w:rsidR="005D6EC5" w:rsidRPr="00205B71"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9ED0EA1" w14:textId="7D09B03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56F8CD" w14:textId="2A469CB9" w:rsidR="005D6EC5" w:rsidRPr="00205B71" w:rsidRDefault="005D6EC5" w:rsidP="005D6EC5">
            <w:pPr>
              <w:tabs>
                <w:tab w:val="left" w:pos="1050"/>
              </w:tabs>
              <w:rPr>
                <w:color w:val="000000"/>
              </w:rPr>
            </w:pPr>
            <w:r w:rsidRPr="00205B71">
              <w:rPr>
                <w:color w:val="000000"/>
              </w:rPr>
              <w:t>[defect] Fix the issue where get</w:t>
            </w:r>
            <w:r>
              <w:rPr>
                <w:rFonts w:hint="eastAsia"/>
                <w:color w:val="000000"/>
              </w:rPr>
              <w:t>ting</w:t>
            </w:r>
            <w:r w:rsidRPr="00205B71">
              <w:rPr>
                <w:color w:val="000000"/>
              </w:rPr>
              <w:t xml:space="preserve"> raid controller information will take </w:t>
            </w:r>
            <w:r>
              <w:rPr>
                <w:rFonts w:hint="eastAsia"/>
                <w:color w:val="000000"/>
              </w:rPr>
              <w:t xml:space="preserve">a </w:t>
            </w:r>
            <w:r w:rsidRPr="00205B71">
              <w:rPr>
                <w:color w:val="000000"/>
              </w:rPr>
              <w:t>long time.</w:t>
            </w:r>
          </w:p>
        </w:tc>
        <w:tc>
          <w:tcPr>
            <w:tcW w:w="1688" w:type="dxa"/>
            <w:tcBorders>
              <w:top w:val="single" w:sz="4" w:space="0" w:color="auto"/>
              <w:left w:val="single" w:sz="4" w:space="0" w:color="auto"/>
              <w:bottom w:val="single" w:sz="4" w:space="0" w:color="auto"/>
              <w:right w:val="single" w:sz="4" w:space="0" w:color="auto"/>
            </w:tcBorders>
          </w:tcPr>
          <w:p w14:paraId="4193A0C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8C8128" w14:textId="77777777" w:rsidR="005D6EC5" w:rsidRDefault="005D6EC5" w:rsidP="005D6EC5">
            <w:pPr>
              <w:jc w:val="center"/>
              <w:rPr>
                <w:color w:val="FF0000"/>
              </w:rPr>
            </w:pPr>
          </w:p>
        </w:tc>
      </w:tr>
      <w:tr w:rsidR="005D6EC5" w:rsidRPr="00205B71" w14:paraId="3C6385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8649C4" w14:textId="19212807" w:rsidR="005D6EC5" w:rsidRPr="00205B71"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0C8E887" w14:textId="77BA2B55"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8D547E" w14:textId="4B6EA904" w:rsidR="005D6EC5" w:rsidRPr="00205B71" w:rsidRDefault="005D6EC5" w:rsidP="005D6EC5">
            <w:pPr>
              <w:tabs>
                <w:tab w:val="left" w:pos="1050"/>
              </w:tabs>
              <w:rPr>
                <w:color w:val="000000"/>
              </w:rPr>
            </w:pPr>
            <w:r w:rsidRPr="00205B71">
              <w:rPr>
                <w:color w:val="000000"/>
              </w:rPr>
              <w:t>[redfish][feature] Support VirtualMedia option for AccountTypes property.</w:t>
            </w:r>
          </w:p>
        </w:tc>
        <w:tc>
          <w:tcPr>
            <w:tcW w:w="1688" w:type="dxa"/>
            <w:tcBorders>
              <w:top w:val="single" w:sz="4" w:space="0" w:color="auto"/>
              <w:left w:val="single" w:sz="4" w:space="0" w:color="auto"/>
              <w:bottom w:val="single" w:sz="4" w:space="0" w:color="auto"/>
              <w:right w:val="single" w:sz="4" w:space="0" w:color="auto"/>
            </w:tcBorders>
          </w:tcPr>
          <w:p w14:paraId="16EF2A4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350090" w14:textId="77777777" w:rsidR="005D6EC5" w:rsidRDefault="005D6EC5" w:rsidP="005D6EC5">
            <w:pPr>
              <w:jc w:val="center"/>
              <w:rPr>
                <w:color w:val="FF0000"/>
              </w:rPr>
            </w:pPr>
          </w:p>
        </w:tc>
      </w:tr>
      <w:tr w:rsidR="005D6EC5" w14:paraId="18C4F81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491EE629" w14:textId="2D9152B9"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6.05(2024</w:t>
            </w:r>
            <w:r w:rsidRPr="00345A89">
              <w:rPr>
                <w:rFonts w:hint="eastAsia"/>
                <w:color w:val="000000"/>
              </w:rPr>
              <w:t>/</w:t>
            </w:r>
            <w:r>
              <w:rPr>
                <w:rFonts w:hint="eastAsia"/>
                <w:color w:val="000000"/>
              </w:rPr>
              <w:t>05/</w:t>
            </w:r>
            <w:r>
              <w:rPr>
                <w:color w:val="000000"/>
              </w:rPr>
              <w:t>2</w:t>
            </w:r>
            <w:r>
              <w:rPr>
                <w:rFonts w:hint="eastAsia"/>
                <w:color w:val="000000"/>
              </w:rPr>
              <w:t>4)</w:t>
            </w:r>
          </w:p>
        </w:tc>
        <w:tc>
          <w:tcPr>
            <w:tcW w:w="567" w:type="dxa"/>
            <w:tcBorders>
              <w:top w:val="single" w:sz="4" w:space="0" w:color="auto"/>
              <w:left w:val="single" w:sz="4" w:space="0" w:color="auto"/>
              <w:bottom w:val="single" w:sz="4" w:space="0" w:color="auto"/>
              <w:right w:val="double" w:sz="4" w:space="0" w:color="auto"/>
            </w:tcBorders>
          </w:tcPr>
          <w:p w14:paraId="4170A05D" w14:textId="3A8F8612" w:rsidR="005D6EC5" w:rsidRDefault="005D6EC5" w:rsidP="005D6EC5">
            <w:pPr>
              <w:jc w:val="center"/>
              <w:rPr>
                <w:color w:val="FF0000"/>
              </w:rPr>
            </w:pPr>
            <w:r w:rsidRPr="00EE2E8A">
              <w:rPr>
                <w:rFonts w:hint="eastAsia"/>
                <w:color w:val="FF0000"/>
              </w:rPr>
              <w:t>P3</w:t>
            </w:r>
          </w:p>
        </w:tc>
      </w:tr>
      <w:tr w:rsidR="005D6EC5" w14:paraId="16F805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A4B6AE" w14:textId="50172C48"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D0115B1" w14:textId="240AB2BB"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A9F108" w14:textId="49776AFA" w:rsidR="005D6EC5" w:rsidRDefault="005D6EC5" w:rsidP="005D6EC5">
            <w:pPr>
              <w:tabs>
                <w:tab w:val="left" w:pos="1050"/>
              </w:tabs>
              <w:rPr>
                <w:color w:val="000000"/>
              </w:rPr>
            </w:pPr>
            <w:r>
              <w:rPr>
                <w:rFonts w:hint="eastAsia"/>
                <w:color w:val="000000"/>
              </w:rPr>
              <w:t>[defect] Fix mDNS cannot be enabled.</w:t>
            </w:r>
          </w:p>
        </w:tc>
        <w:tc>
          <w:tcPr>
            <w:tcW w:w="1688" w:type="dxa"/>
            <w:tcBorders>
              <w:top w:val="single" w:sz="4" w:space="0" w:color="auto"/>
              <w:left w:val="single" w:sz="4" w:space="0" w:color="auto"/>
              <w:bottom w:val="single" w:sz="4" w:space="0" w:color="auto"/>
              <w:right w:val="single" w:sz="4" w:space="0" w:color="auto"/>
            </w:tcBorders>
          </w:tcPr>
          <w:p w14:paraId="1B908F8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E017A6" w14:textId="77777777" w:rsidR="005D6EC5" w:rsidRDefault="005D6EC5" w:rsidP="005D6EC5">
            <w:pPr>
              <w:jc w:val="center"/>
              <w:rPr>
                <w:color w:val="FF0000"/>
              </w:rPr>
            </w:pPr>
          </w:p>
        </w:tc>
      </w:tr>
      <w:tr w:rsidR="005D6EC5" w14:paraId="5DB278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6CE6E8" w14:textId="0FC7906D"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5E3326A" w14:textId="6542861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11E812" w14:textId="566D6107" w:rsidR="005D6EC5" w:rsidRPr="00655AC8" w:rsidRDefault="005D6EC5" w:rsidP="005D6EC5">
            <w:pPr>
              <w:tabs>
                <w:tab w:val="left" w:pos="1050"/>
              </w:tabs>
            </w:pPr>
            <w:r>
              <w:rPr>
                <w:rFonts w:hint="eastAsia"/>
                <w:color w:val="000000"/>
              </w:rPr>
              <w:t>[feature] Support CPU power reading/limit function for the BHS platform.</w:t>
            </w:r>
          </w:p>
        </w:tc>
        <w:tc>
          <w:tcPr>
            <w:tcW w:w="1688" w:type="dxa"/>
            <w:tcBorders>
              <w:top w:val="single" w:sz="4" w:space="0" w:color="auto"/>
              <w:left w:val="single" w:sz="4" w:space="0" w:color="auto"/>
              <w:bottom w:val="single" w:sz="4" w:space="0" w:color="auto"/>
              <w:right w:val="single" w:sz="4" w:space="0" w:color="auto"/>
            </w:tcBorders>
          </w:tcPr>
          <w:p w14:paraId="4200D30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ACA13D" w14:textId="77777777" w:rsidR="005D6EC5" w:rsidRDefault="005D6EC5" w:rsidP="005D6EC5">
            <w:pPr>
              <w:jc w:val="center"/>
              <w:rPr>
                <w:color w:val="FF0000"/>
              </w:rPr>
            </w:pPr>
          </w:p>
        </w:tc>
      </w:tr>
      <w:tr w:rsidR="005D6EC5" w14:paraId="41F5CE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8A7656" w14:textId="6C8D6419"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0EA7936" w14:textId="19AE54B9"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E3900C1" w14:textId="33299BFD" w:rsidR="005D6EC5" w:rsidRPr="00435386" w:rsidRDefault="005D6EC5" w:rsidP="005D6EC5">
            <w:pPr>
              <w:tabs>
                <w:tab w:val="left" w:pos="1050"/>
              </w:tabs>
            </w:pPr>
            <w:r>
              <w:rPr>
                <w:rFonts w:hint="eastAsia"/>
                <w:color w:val="000000"/>
              </w:rPr>
              <w:t>[feature] Support APU sensor reading for MI300X</w:t>
            </w:r>
          </w:p>
        </w:tc>
        <w:tc>
          <w:tcPr>
            <w:tcW w:w="1688" w:type="dxa"/>
            <w:tcBorders>
              <w:top w:val="single" w:sz="4" w:space="0" w:color="auto"/>
              <w:left w:val="single" w:sz="4" w:space="0" w:color="auto"/>
              <w:bottom w:val="single" w:sz="4" w:space="0" w:color="auto"/>
              <w:right w:val="single" w:sz="4" w:space="0" w:color="auto"/>
            </w:tcBorders>
          </w:tcPr>
          <w:p w14:paraId="1BDEDAE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81CF2D" w14:textId="77777777" w:rsidR="005D6EC5" w:rsidRDefault="005D6EC5" w:rsidP="005D6EC5">
            <w:pPr>
              <w:jc w:val="center"/>
              <w:rPr>
                <w:color w:val="FF0000"/>
              </w:rPr>
            </w:pPr>
          </w:p>
        </w:tc>
      </w:tr>
      <w:tr w:rsidR="005D6EC5" w14:paraId="2B49CD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0A1C5E" w14:textId="24EEB9D2"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BEF07C1" w14:textId="0745C743"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096D80" w14:textId="6B5A3355" w:rsidR="005D6EC5" w:rsidRPr="00435386" w:rsidRDefault="005D6EC5" w:rsidP="005D6EC5">
            <w:pPr>
              <w:tabs>
                <w:tab w:val="left" w:pos="1050"/>
              </w:tabs>
            </w:pPr>
            <w:r>
              <w:rPr>
                <w:rFonts w:hint="eastAsia"/>
                <w:color w:val="000000"/>
              </w:rPr>
              <w:t xml:space="preserve">[feature] Merge AMI Vulnerabilities for </w:t>
            </w:r>
            <w:r w:rsidRPr="00C11ED8">
              <w:rPr>
                <w:color w:val="000000"/>
              </w:rPr>
              <w:t>CVE-2023-3043,CVE-2023-2975 5.3, CVE-2023-5678 5.3, CVE-2023-31085, CVE-2023-6606, CVE-2023-31130, CVE-2023-48795, CVE-2023-46218.</w:t>
            </w:r>
          </w:p>
        </w:tc>
        <w:tc>
          <w:tcPr>
            <w:tcW w:w="1688" w:type="dxa"/>
            <w:tcBorders>
              <w:top w:val="single" w:sz="4" w:space="0" w:color="auto"/>
              <w:left w:val="single" w:sz="4" w:space="0" w:color="auto"/>
              <w:bottom w:val="single" w:sz="4" w:space="0" w:color="auto"/>
              <w:right w:val="single" w:sz="4" w:space="0" w:color="auto"/>
            </w:tcBorders>
          </w:tcPr>
          <w:p w14:paraId="20BAA10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C0D8CC" w14:textId="77777777" w:rsidR="005D6EC5" w:rsidRDefault="005D6EC5" w:rsidP="005D6EC5">
            <w:pPr>
              <w:jc w:val="center"/>
              <w:rPr>
                <w:color w:val="FF0000"/>
              </w:rPr>
            </w:pPr>
          </w:p>
        </w:tc>
      </w:tr>
      <w:tr w:rsidR="005D6EC5" w14:paraId="4B1B9B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8B4AD5" w14:textId="52E5F3F6"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5C2952A" w14:textId="36D24322"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E1202F" w14:textId="2D203931" w:rsidR="005D6EC5" w:rsidRPr="00435386" w:rsidRDefault="005D6EC5" w:rsidP="005D6EC5">
            <w:pPr>
              <w:tabs>
                <w:tab w:val="left" w:pos="1050"/>
              </w:tabs>
            </w:pPr>
            <w:r>
              <w:rPr>
                <w:rFonts w:hint="eastAsia"/>
                <w:color w:val="000000"/>
              </w:rPr>
              <w:t>[defect] Support HDD inserted/removed event.</w:t>
            </w:r>
          </w:p>
        </w:tc>
        <w:tc>
          <w:tcPr>
            <w:tcW w:w="1688" w:type="dxa"/>
            <w:tcBorders>
              <w:top w:val="single" w:sz="4" w:space="0" w:color="auto"/>
              <w:left w:val="single" w:sz="4" w:space="0" w:color="auto"/>
              <w:bottom w:val="single" w:sz="4" w:space="0" w:color="auto"/>
              <w:right w:val="single" w:sz="4" w:space="0" w:color="auto"/>
            </w:tcBorders>
          </w:tcPr>
          <w:p w14:paraId="3B9C803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EEBED3" w14:textId="77777777" w:rsidR="005D6EC5" w:rsidRDefault="005D6EC5" w:rsidP="005D6EC5">
            <w:pPr>
              <w:jc w:val="center"/>
              <w:rPr>
                <w:color w:val="FF0000"/>
              </w:rPr>
            </w:pPr>
          </w:p>
        </w:tc>
      </w:tr>
      <w:tr w:rsidR="005D6EC5" w14:paraId="01E45B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5AE7E6" w14:textId="0785AECE"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27F4EFB" w14:textId="2E03856C"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05A04A" w14:textId="79C899C8" w:rsidR="005D6EC5" w:rsidRPr="00435386" w:rsidRDefault="005D6EC5" w:rsidP="005D6EC5">
            <w:pPr>
              <w:tabs>
                <w:tab w:val="left" w:pos="1050"/>
              </w:tabs>
            </w:pPr>
            <w:r>
              <w:rPr>
                <w:rFonts w:hint="eastAsia"/>
                <w:color w:val="000000"/>
              </w:rPr>
              <w:t>[feature] Add random delay boot up feature with specific CPLD version.</w:t>
            </w:r>
          </w:p>
        </w:tc>
        <w:tc>
          <w:tcPr>
            <w:tcW w:w="1688" w:type="dxa"/>
            <w:tcBorders>
              <w:top w:val="single" w:sz="4" w:space="0" w:color="auto"/>
              <w:left w:val="single" w:sz="4" w:space="0" w:color="auto"/>
              <w:bottom w:val="single" w:sz="4" w:space="0" w:color="auto"/>
              <w:right w:val="single" w:sz="4" w:space="0" w:color="auto"/>
            </w:tcBorders>
          </w:tcPr>
          <w:p w14:paraId="17E31E1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051ADC" w14:textId="77777777" w:rsidR="005D6EC5" w:rsidRDefault="005D6EC5" w:rsidP="005D6EC5">
            <w:pPr>
              <w:jc w:val="center"/>
              <w:rPr>
                <w:color w:val="FF0000"/>
              </w:rPr>
            </w:pPr>
          </w:p>
        </w:tc>
      </w:tr>
      <w:tr w:rsidR="005D6EC5" w14:paraId="77A9C0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8E791E" w14:textId="5EADE398"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2C949FE" w14:textId="0737474D"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F2863CC" w14:textId="593189B9" w:rsidR="005D6EC5" w:rsidRPr="00435386" w:rsidRDefault="005D6EC5" w:rsidP="005D6EC5">
            <w:pPr>
              <w:tabs>
                <w:tab w:val="left" w:pos="1050"/>
              </w:tabs>
            </w:pPr>
            <w:r>
              <w:rPr>
                <w:rFonts w:hint="eastAsia"/>
                <w:color w:val="000000"/>
              </w:rPr>
              <w:t>[feature] Change Preserve Configuration page behavior.</w:t>
            </w:r>
          </w:p>
        </w:tc>
        <w:tc>
          <w:tcPr>
            <w:tcW w:w="1688" w:type="dxa"/>
            <w:tcBorders>
              <w:top w:val="single" w:sz="4" w:space="0" w:color="auto"/>
              <w:left w:val="single" w:sz="4" w:space="0" w:color="auto"/>
              <w:bottom w:val="single" w:sz="4" w:space="0" w:color="auto"/>
              <w:right w:val="single" w:sz="4" w:space="0" w:color="auto"/>
            </w:tcBorders>
          </w:tcPr>
          <w:p w14:paraId="5B8970B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B6BE27" w14:textId="77777777" w:rsidR="005D6EC5" w:rsidRDefault="005D6EC5" w:rsidP="005D6EC5">
            <w:pPr>
              <w:jc w:val="center"/>
              <w:rPr>
                <w:color w:val="FF0000"/>
              </w:rPr>
            </w:pPr>
          </w:p>
        </w:tc>
      </w:tr>
      <w:tr w:rsidR="005D6EC5" w14:paraId="33A8F5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C5A661" w14:textId="5589032C"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98C9A01" w14:textId="559BC58E"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FCD429" w14:textId="324176D7" w:rsidR="005D6EC5" w:rsidRDefault="005D6EC5" w:rsidP="005D6EC5">
            <w:pPr>
              <w:tabs>
                <w:tab w:val="left" w:pos="1050"/>
              </w:tabs>
              <w:rPr>
                <w:color w:val="000000"/>
              </w:rPr>
            </w:pPr>
            <w:r w:rsidRPr="00A52B70">
              <w:rPr>
                <w:color w:val="000000"/>
              </w:rPr>
              <w:t xml:space="preserve">[feature] Add </w:t>
            </w:r>
            <w:r>
              <w:rPr>
                <w:rFonts w:hint="eastAsia"/>
                <w:color w:val="000000"/>
              </w:rPr>
              <w:t xml:space="preserve">more </w:t>
            </w:r>
            <w:r w:rsidRPr="00A52B70">
              <w:rPr>
                <w:color w:val="000000"/>
              </w:rPr>
              <w:t xml:space="preserve">attributes </w:t>
            </w:r>
            <w:r>
              <w:rPr>
                <w:rFonts w:hint="eastAsia"/>
                <w:color w:val="000000"/>
              </w:rPr>
              <w:t xml:space="preserve">on </w:t>
            </w:r>
            <w:r w:rsidRPr="00A52B70">
              <w:rPr>
                <w:color w:val="000000"/>
              </w:rPr>
              <w:t>HDD inventory from the PCI inventory</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2B63DA6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BF3D8C" w14:textId="77777777" w:rsidR="005D6EC5" w:rsidRDefault="005D6EC5" w:rsidP="005D6EC5">
            <w:pPr>
              <w:jc w:val="center"/>
              <w:rPr>
                <w:color w:val="FF0000"/>
              </w:rPr>
            </w:pPr>
          </w:p>
        </w:tc>
      </w:tr>
      <w:tr w:rsidR="005D6EC5" w14:paraId="7820E18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92D8BE" w14:textId="6111D538"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E91DEDD" w14:textId="68C1427E"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D1FCF6D" w14:textId="5E521632" w:rsidR="005D6EC5" w:rsidRDefault="005D6EC5" w:rsidP="005D6EC5">
            <w:pPr>
              <w:tabs>
                <w:tab w:val="left" w:pos="1050"/>
              </w:tabs>
              <w:rPr>
                <w:color w:val="000000"/>
              </w:rPr>
            </w:pPr>
            <w:r w:rsidRPr="00A52B70">
              <w:rPr>
                <w:color w:val="000000"/>
              </w:rPr>
              <w:t xml:space="preserve">[feature] Support Turin </w:t>
            </w:r>
            <w:r>
              <w:rPr>
                <w:rFonts w:hint="eastAsia"/>
                <w:color w:val="000000"/>
              </w:rPr>
              <w:t>CPU sensor reading</w:t>
            </w:r>
            <w:r w:rsidRPr="00A52B70">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08656E4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445FED" w14:textId="77777777" w:rsidR="005D6EC5" w:rsidRDefault="005D6EC5" w:rsidP="005D6EC5">
            <w:pPr>
              <w:jc w:val="center"/>
              <w:rPr>
                <w:color w:val="FF0000"/>
              </w:rPr>
            </w:pPr>
          </w:p>
        </w:tc>
      </w:tr>
      <w:tr w:rsidR="005D6EC5" w14:paraId="0567CF8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657C5B4" w14:textId="309A35B0" w:rsidR="005D6EC5" w:rsidRPr="00345A89" w:rsidRDefault="005D6EC5" w:rsidP="005D6EC5">
            <w:pPr>
              <w:jc w:val="center"/>
              <w:rPr>
                <w:color w:val="000000"/>
              </w:rPr>
            </w:pPr>
            <w:r w:rsidRPr="00345A89">
              <w:rPr>
                <w:rFonts w:hint="eastAsia"/>
                <w:color w:val="000000"/>
              </w:rPr>
              <w:t>13.</w:t>
            </w:r>
            <w:r w:rsidRPr="00345A89">
              <w:rPr>
                <w:color w:val="000000"/>
              </w:rPr>
              <w:t>0</w:t>
            </w:r>
            <w:r>
              <w:rPr>
                <w:rFonts w:hint="eastAsia"/>
                <w:color w:val="000000"/>
              </w:rPr>
              <w:t>6.04(2024</w:t>
            </w:r>
            <w:r w:rsidRPr="00345A89">
              <w:rPr>
                <w:rFonts w:hint="eastAsia"/>
                <w:color w:val="000000"/>
              </w:rPr>
              <w:t>/</w:t>
            </w:r>
            <w:r>
              <w:rPr>
                <w:rFonts w:hint="eastAsia"/>
                <w:color w:val="000000"/>
              </w:rPr>
              <w:t>04/26)</w:t>
            </w:r>
          </w:p>
        </w:tc>
        <w:tc>
          <w:tcPr>
            <w:tcW w:w="567" w:type="dxa"/>
            <w:tcBorders>
              <w:top w:val="single" w:sz="4" w:space="0" w:color="auto"/>
              <w:left w:val="single" w:sz="4" w:space="0" w:color="auto"/>
              <w:bottom w:val="single" w:sz="4" w:space="0" w:color="auto"/>
              <w:right w:val="double" w:sz="4" w:space="0" w:color="auto"/>
            </w:tcBorders>
          </w:tcPr>
          <w:p w14:paraId="50486C19" w14:textId="3CC5D4DB" w:rsidR="005D6EC5" w:rsidRPr="00EE2E8A" w:rsidRDefault="005D6EC5" w:rsidP="005D6EC5">
            <w:pPr>
              <w:jc w:val="center"/>
              <w:rPr>
                <w:color w:val="FF0000"/>
              </w:rPr>
            </w:pPr>
            <w:r w:rsidRPr="00EE2E8A">
              <w:rPr>
                <w:rFonts w:hint="eastAsia"/>
                <w:color w:val="FF0000"/>
              </w:rPr>
              <w:t>P3</w:t>
            </w:r>
          </w:p>
        </w:tc>
      </w:tr>
      <w:tr w:rsidR="005D6EC5" w14:paraId="00FD73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8A68F0" w14:textId="11DCE36A"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6E8B7D3" w14:textId="000BA8E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8E0DE37" w14:textId="12928CEB" w:rsidR="005D6EC5" w:rsidRPr="00435386" w:rsidRDefault="005D6EC5" w:rsidP="005D6EC5">
            <w:pPr>
              <w:tabs>
                <w:tab w:val="left" w:pos="1050"/>
              </w:tabs>
            </w:pPr>
            <w:r w:rsidRPr="00004DED">
              <w:t xml:space="preserve">[redfish][feature] Support </w:t>
            </w:r>
            <w:r>
              <w:rPr>
                <w:rFonts w:hint="eastAsia"/>
              </w:rPr>
              <w:t xml:space="preserve">new </w:t>
            </w:r>
            <w:r w:rsidRPr="00004DED">
              <w:t>OneShot BIOS Inventory data exchange mechanism through shared memory.</w:t>
            </w:r>
          </w:p>
        </w:tc>
        <w:tc>
          <w:tcPr>
            <w:tcW w:w="1688" w:type="dxa"/>
            <w:tcBorders>
              <w:top w:val="single" w:sz="4" w:space="0" w:color="auto"/>
              <w:left w:val="single" w:sz="4" w:space="0" w:color="auto"/>
              <w:bottom w:val="single" w:sz="4" w:space="0" w:color="auto"/>
              <w:right w:val="single" w:sz="4" w:space="0" w:color="auto"/>
            </w:tcBorders>
          </w:tcPr>
          <w:p w14:paraId="05B99F2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1C47DB" w14:textId="77777777" w:rsidR="005D6EC5" w:rsidRDefault="005D6EC5" w:rsidP="005D6EC5">
            <w:pPr>
              <w:jc w:val="center"/>
              <w:rPr>
                <w:color w:val="FF0000"/>
              </w:rPr>
            </w:pPr>
          </w:p>
        </w:tc>
      </w:tr>
      <w:tr w:rsidR="005D6EC5" w14:paraId="392D12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43AAE0" w14:textId="2B1F410E"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9FF0CC6" w14:textId="38101980"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899C0A6" w14:textId="241BFF55" w:rsidR="005D6EC5" w:rsidRPr="00435386" w:rsidRDefault="005D6EC5" w:rsidP="005D6EC5">
            <w:pPr>
              <w:tabs>
                <w:tab w:val="left" w:pos="1050"/>
              </w:tabs>
            </w:pPr>
            <w:r w:rsidRPr="00004DED">
              <w:t>[feature] Sync</w:t>
            </w:r>
            <w:r>
              <w:t>hronize</w:t>
            </w:r>
            <w:r w:rsidRPr="00004DED">
              <w:t xml:space="preserve"> Slot Number Name in PCI Inventory with HDD Inventory and BIOS NVMe config.</w:t>
            </w:r>
          </w:p>
        </w:tc>
        <w:tc>
          <w:tcPr>
            <w:tcW w:w="1688" w:type="dxa"/>
            <w:tcBorders>
              <w:top w:val="single" w:sz="4" w:space="0" w:color="auto"/>
              <w:left w:val="single" w:sz="4" w:space="0" w:color="auto"/>
              <w:bottom w:val="single" w:sz="4" w:space="0" w:color="auto"/>
              <w:right w:val="single" w:sz="4" w:space="0" w:color="auto"/>
            </w:tcBorders>
          </w:tcPr>
          <w:p w14:paraId="6D808D6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BD6DE0" w14:textId="77777777" w:rsidR="005D6EC5" w:rsidRDefault="005D6EC5" w:rsidP="005D6EC5">
            <w:pPr>
              <w:jc w:val="center"/>
              <w:rPr>
                <w:color w:val="FF0000"/>
              </w:rPr>
            </w:pPr>
          </w:p>
        </w:tc>
      </w:tr>
      <w:tr w:rsidR="005D6EC5" w14:paraId="36EC00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A2BEB3" w14:textId="128A85DF"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67AA66E" w14:textId="1A2CDDF5" w:rsidR="005D6EC5" w:rsidRDefault="005D6EC5" w:rsidP="005D6EC5">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4A4F95CA" w14:textId="5D3564A9" w:rsidR="005D6EC5" w:rsidRPr="00435386" w:rsidRDefault="005D6EC5" w:rsidP="005D6EC5">
            <w:pPr>
              <w:tabs>
                <w:tab w:val="left" w:pos="1050"/>
              </w:tabs>
            </w:pPr>
            <w:r w:rsidRPr="00004DED">
              <w:t>[defect] Fix the issue of the web UI hanging on the NIC Inventory</w:t>
            </w:r>
          </w:p>
        </w:tc>
        <w:tc>
          <w:tcPr>
            <w:tcW w:w="1688" w:type="dxa"/>
            <w:tcBorders>
              <w:top w:val="single" w:sz="4" w:space="0" w:color="auto"/>
              <w:left w:val="single" w:sz="4" w:space="0" w:color="auto"/>
              <w:bottom w:val="single" w:sz="4" w:space="0" w:color="auto"/>
              <w:right w:val="single" w:sz="4" w:space="0" w:color="auto"/>
            </w:tcBorders>
          </w:tcPr>
          <w:p w14:paraId="6A32395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CE2847" w14:textId="77777777" w:rsidR="005D6EC5" w:rsidRDefault="005D6EC5" w:rsidP="005D6EC5">
            <w:pPr>
              <w:jc w:val="center"/>
              <w:rPr>
                <w:color w:val="FF0000"/>
              </w:rPr>
            </w:pPr>
          </w:p>
        </w:tc>
      </w:tr>
      <w:tr w:rsidR="005D6EC5" w14:paraId="5E6880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4983B3" w14:textId="6230B59B"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14E661C" w14:textId="057DA23B"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7B01238" w14:textId="0583EC14" w:rsidR="005D6EC5" w:rsidRPr="00435386" w:rsidRDefault="005D6EC5" w:rsidP="005D6EC5">
            <w:pPr>
              <w:tabs>
                <w:tab w:val="left" w:pos="1050"/>
              </w:tabs>
            </w:pPr>
            <w:r w:rsidRPr="00004DED">
              <w:t xml:space="preserve">[feature] </w:t>
            </w:r>
            <w:r>
              <w:rPr>
                <w:rFonts w:hint="eastAsia"/>
              </w:rPr>
              <w:t>S</w:t>
            </w:r>
            <w:r w:rsidRPr="00004DED">
              <w:t>end system wakeup to CPLD when CPU thermal trip log</w:t>
            </w:r>
          </w:p>
        </w:tc>
        <w:tc>
          <w:tcPr>
            <w:tcW w:w="1688" w:type="dxa"/>
            <w:tcBorders>
              <w:top w:val="single" w:sz="4" w:space="0" w:color="auto"/>
              <w:left w:val="single" w:sz="4" w:space="0" w:color="auto"/>
              <w:bottom w:val="single" w:sz="4" w:space="0" w:color="auto"/>
              <w:right w:val="single" w:sz="4" w:space="0" w:color="auto"/>
            </w:tcBorders>
          </w:tcPr>
          <w:p w14:paraId="18B7C43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EF2B99" w14:textId="77777777" w:rsidR="005D6EC5" w:rsidRDefault="005D6EC5" w:rsidP="005D6EC5">
            <w:pPr>
              <w:jc w:val="center"/>
              <w:rPr>
                <w:color w:val="FF0000"/>
              </w:rPr>
            </w:pPr>
          </w:p>
        </w:tc>
      </w:tr>
      <w:tr w:rsidR="005D6EC5" w14:paraId="6D02F5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BAFE5C" w14:textId="6CAB71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6BCFDF2" w14:textId="39153DAD" w:rsidR="005D6EC5" w:rsidRDefault="005D6EC5" w:rsidP="005D6EC5">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6B66DD64" w14:textId="38986896" w:rsidR="005D6EC5" w:rsidRPr="00435386" w:rsidRDefault="005D6EC5" w:rsidP="005D6EC5">
            <w:pPr>
              <w:tabs>
                <w:tab w:val="left" w:pos="1050"/>
              </w:tabs>
            </w:pPr>
            <w:r w:rsidRPr="00004DED">
              <w:t>[defect] Fix KVM abnormal after doing BMC warm reset</w:t>
            </w:r>
            <w:r>
              <w:rPr>
                <w:rFonts w:hint="eastAsia"/>
              </w:rPr>
              <w:t xml:space="preserve"> </w:t>
            </w:r>
            <w:r w:rsidRPr="00004DED">
              <w:t>sometimes.</w:t>
            </w:r>
          </w:p>
        </w:tc>
        <w:tc>
          <w:tcPr>
            <w:tcW w:w="1688" w:type="dxa"/>
            <w:tcBorders>
              <w:top w:val="single" w:sz="4" w:space="0" w:color="auto"/>
              <w:left w:val="single" w:sz="4" w:space="0" w:color="auto"/>
              <w:bottom w:val="single" w:sz="4" w:space="0" w:color="auto"/>
              <w:right w:val="single" w:sz="4" w:space="0" w:color="auto"/>
            </w:tcBorders>
          </w:tcPr>
          <w:p w14:paraId="6448332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E003EA" w14:textId="77777777" w:rsidR="005D6EC5" w:rsidRDefault="005D6EC5" w:rsidP="005D6EC5">
            <w:pPr>
              <w:jc w:val="center"/>
              <w:rPr>
                <w:color w:val="FF0000"/>
              </w:rPr>
            </w:pPr>
          </w:p>
        </w:tc>
      </w:tr>
      <w:tr w:rsidR="005D6EC5" w14:paraId="30F4D1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09D94D" w14:textId="385A3A3A"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1E223D5" w14:textId="32DD1559"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B857973" w14:textId="6688D12B" w:rsidR="005D6EC5" w:rsidRPr="00435386" w:rsidRDefault="005D6EC5" w:rsidP="005D6EC5">
            <w:pPr>
              <w:tabs>
                <w:tab w:val="left" w:pos="1050"/>
              </w:tabs>
            </w:pPr>
            <w:r w:rsidRPr="00004DED">
              <w:t xml:space="preserve">[redfish] </w:t>
            </w:r>
            <w:r>
              <w:rPr>
                <w:rFonts w:hint="eastAsia"/>
              </w:rPr>
              <w:t>Adjust</w:t>
            </w:r>
            <w:r w:rsidRPr="00004DED">
              <w:t xml:space="preserve"> domain name with TLD length is 7 on AD page</w:t>
            </w:r>
          </w:p>
        </w:tc>
        <w:tc>
          <w:tcPr>
            <w:tcW w:w="1688" w:type="dxa"/>
            <w:tcBorders>
              <w:top w:val="single" w:sz="4" w:space="0" w:color="auto"/>
              <w:left w:val="single" w:sz="4" w:space="0" w:color="auto"/>
              <w:bottom w:val="single" w:sz="4" w:space="0" w:color="auto"/>
              <w:right w:val="single" w:sz="4" w:space="0" w:color="auto"/>
            </w:tcBorders>
          </w:tcPr>
          <w:p w14:paraId="6A90E6C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F31EE3" w14:textId="77777777" w:rsidR="005D6EC5" w:rsidRDefault="005D6EC5" w:rsidP="005D6EC5">
            <w:pPr>
              <w:jc w:val="center"/>
              <w:rPr>
                <w:color w:val="FF0000"/>
              </w:rPr>
            </w:pPr>
          </w:p>
        </w:tc>
      </w:tr>
      <w:tr w:rsidR="005D6EC5" w14:paraId="24052D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B79864" w14:textId="46A402C1"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65E210D" w14:textId="13302366"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426B8B4" w14:textId="4582446C" w:rsidR="005D6EC5" w:rsidRPr="00435386" w:rsidRDefault="005D6EC5" w:rsidP="005D6EC5">
            <w:pPr>
              <w:tabs>
                <w:tab w:val="left" w:pos="1050"/>
              </w:tabs>
            </w:pPr>
            <w:r w:rsidRPr="00004DED">
              <w:t xml:space="preserve">[feature] </w:t>
            </w:r>
            <w:r>
              <w:rPr>
                <w:rFonts w:hint="eastAsia"/>
              </w:rPr>
              <w:t>A</w:t>
            </w:r>
            <w:r w:rsidRPr="00004DED">
              <w:t xml:space="preserve">dd </w:t>
            </w:r>
            <w:r>
              <w:rPr>
                <w:rFonts w:hint="eastAsia"/>
              </w:rPr>
              <w:t xml:space="preserve">new </w:t>
            </w:r>
            <w:r w:rsidRPr="00004DED">
              <w:t xml:space="preserve">DIMM ECC threshold </w:t>
            </w:r>
            <w:r>
              <w:t>mechanism</w:t>
            </w:r>
          </w:p>
        </w:tc>
        <w:tc>
          <w:tcPr>
            <w:tcW w:w="1688" w:type="dxa"/>
            <w:tcBorders>
              <w:top w:val="single" w:sz="4" w:space="0" w:color="auto"/>
              <w:left w:val="single" w:sz="4" w:space="0" w:color="auto"/>
              <w:bottom w:val="single" w:sz="4" w:space="0" w:color="auto"/>
              <w:right w:val="single" w:sz="4" w:space="0" w:color="auto"/>
            </w:tcBorders>
          </w:tcPr>
          <w:p w14:paraId="4C88A81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A50D8A" w14:textId="77777777" w:rsidR="005D6EC5" w:rsidRDefault="005D6EC5" w:rsidP="005D6EC5">
            <w:pPr>
              <w:jc w:val="center"/>
              <w:rPr>
                <w:color w:val="FF0000"/>
              </w:rPr>
            </w:pPr>
          </w:p>
        </w:tc>
      </w:tr>
      <w:tr w:rsidR="005D6EC5" w14:paraId="49F15A2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EC108D" w14:textId="38FDACBE"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D43CC90" w14:textId="68A21EF5" w:rsidR="005D6EC5" w:rsidRDefault="005D6EC5" w:rsidP="005D6EC5">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1D0B73E6" w14:textId="2E8A9CE8" w:rsidR="005D6EC5" w:rsidRPr="00435386" w:rsidRDefault="005D6EC5" w:rsidP="005D6EC5">
            <w:pPr>
              <w:tabs>
                <w:tab w:val="left" w:pos="1050"/>
              </w:tabs>
            </w:pPr>
            <w:r w:rsidRPr="00004DED">
              <w:t>[defect] Fix SNMP configuration not syncing to Redfish from WEBUI.</w:t>
            </w:r>
          </w:p>
        </w:tc>
        <w:tc>
          <w:tcPr>
            <w:tcW w:w="1688" w:type="dxa"/>
            <w:tcBorders>
              <w:top w:val="single" w:sz="4" w:space="0" w:color="auto"/>
              <w:left w:val="single" w:sz="4" w:space="0" w:color="auto"/>
              <w:bottom w:val="single" w:sz="4" w:space="0" w:color="auto"/>
              <w:right w:val="single" w:sz="4" w:space="0" w:color="auto"/>
            </w:tcBorders>
          </w:tcPr>
          <w:p w14:paraId="5B6A124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4AF6F9" w14:textId="77777777" w:rsidR="005D6EC5" w:rsidRDefault="005D6EC5" w:rsidP="005D6EC5">
            <w:pPr>
              <w:jc w:val="center"/>
              <w:rPr>
                <w:color w:val="FF0000"/>
              </w:rPr>
            </w:pPr>
          </w:p>
        </w:tc>
      </w:tr>
      <w:tr w:rsidR="005D6EC5" w14:paraId="3A49A9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E805F5" w14:textId="7417E1E3"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A394AEA" w14:textId="512B74EC" w:rsidR="005D6EC5" w:rsidRDefault="005D6EC5" w:rsidP="005D6EC5">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42FBD4B7" w14:textId="0B3174D4" w:rsidR="005D6EC5" w:rsidRPr="00435386" w:rsidRDefault="005D6EC5" w:rsidP="005D6EC5">
            <w:pPr>
              <w:tabs>
                <w:tab w:val="left" w:pos="1050"/>
              </w:tabs>
            </w:pPr>
            <w:r w:rsidRPr="00004DED">
              <w:t>[defect][redfish] Update the PSU input power value when the 2U4N system power on/off.</w:t>
            </w:r>
          </w:p>
        </w:tc>
        <w:tc>
          <w:tcPr>
            <w:tcW w:w="1688" w:type="dxa"/>
            <w:tcBorders>
              <w:top w:val="single" w:sz="4" w:space="0" w:color="auto"/>
              <w:left w:val="single" w:sz="4" w:space="0" w:color="auto"/>
              <w:bottom w:val="single" w:sz="4" w:space="0" w:color="auto"/>
              <w:right w:val="single" w:sz="4" w:space="0" w:color="auto"/>
            </w:tcBorders>
          </w:tcPr>
          <w:p w14:paraId="521C44E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8D06C6" w14:textId="77777777" w:rsidR="005D6EC5" w:rsidRDefault="005D6EC5" w:rsidP="005D6EC5">
            <w:pPr>
              <w:jc w:val="center"/>
              <w:rPr>
                <w:color w:val="FF0000"/>
              </w:rPr>
            </w:pPr>
          </w:p>
        </w:tc>
      </w:tr>
      <w:tr w:rsidR="005D6EC5" w14:paraId="64EDE3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811028" w14:textId="298A1813"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C558FDF" w14:textId="1D0D0A4A"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97D207A" w14:textId="18506AB6" w:rsidR="005D6EC5" w:rsidRPr="00435386" w:rsidRDefault="005D6EC5" w:rsidP="005D6EC5">
            <w:pPr>
              <w:tabs>
                <w:tab w:val="left" w:pos="1050"/>
              </w:tabs>
            </w:pPr>
            <w:r w:rsidRPr="00004DED">
              <w:t>[feature] Fix to update image list for windows CIFS share.</w:t>
            </w:r>
          </w:p>
        </w:tc>
        <w:tc>
          <w:tcPr>
            <w:tcW w:w="1688" w:type="dxa"/>
            <w:tcBorders>
              <w:top w:val="single" w:sz="4" w:space="0" w:color="auto"/>
              <w:left w:val="single" w:sz="4" w:space="0" w:color="auto"/>
              <w:bottom w:val="single" w:sz="4" w:space="0" w:color="auto"/>
              <w:right w:val="single" w:sz="4" w:space="0" w:color="auto"/>
            </w:tcBorders>
          </w:tcPr>
          <w:p w14:paraId="7053A03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364B26" w14:textId="77777777" w:rsidR="005D6EC5" w:rsidRDefault="005D6EC5" w:rsidP="005D6EC5">
            <w:pPr>
              <w:jc w:val="center"/>
              <w:rPr>
                <w:color w:val="FF0000"/>
              </w:rPr>
            </w:pPr>
          </w:p>
        </w:tc>
      </w:tr>
      <w:tr w:rsidR="005D6EC5" w14:paraId="45A269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0F335E" w14:textId="78F2344B"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332629C" w14:textId="3927D60D"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EFDBCC3" w14:textId="484B8D7C" w:rsidR="005D6EC5" w:rsidRPr="00435386" w:rsidRDefault="005D6EC5" w:rsidP="005D6EC5">
            <w:pPr>
              <w:tabs>
                <w:tab w:val="left" w:pos="1050"/>
              </w:tabs>
            </w:pPr>
            <w:r w:rsidRPr="00004DED">
              <w:t>[redfish][feature] Add GPUEventLog for LogServices to collect SMC event logs.</w:t>
            </w:r>
          </w:p>
        </w:tc>
        <w:tc>
          <w:tcPr>
            <w:tcW w:w="1688" w:type="dxa"/>
            <w:tcBorders>
              <w:top w:val="single" w:sz="4" w:space="0" w:color="auto"/>
              <w:left w:val="single" w:sz="4" w:space="0" w:color="auto"/>
              <w:bottom w:val="single" w:sz="4" w:space="0" w:color="auto"/>
              <w:right w:val="single" w:sz="4" w:space="0" w:color="auto"/>
            </w:tcBorders>
          </w:tcPr>
          <w:p w14:paraId="573F404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90FF64" w14:textId="77777777" w:rsidR="005D6EC5" w:rsidRDefault="005D6EC5" w:rsidP="005D6EC5">
            <w:pPr>
              <w:jc w:val="center"/>
              <w:rPr>
                <w:color w:val="FF0000"/>
              </w:rPr>
            </w:pPr>
          </w:p>
        </w:tc>
      </w:tr>
      <w:tr w:rsidR="005D6EC5" w14:paraId="616E81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5BEC7F" w14:textId="0A2CE5D4"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F8CAE9D" w14:textId="23845E36" w:rsidR="005D6EC5" w:rsidRDefault="005D6EC5" w:rsidP="005D6EC5">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731374C7" w14:textId="7FEEEE7C" w:rsidR="005D6EC5" w:rsidRPr="00435386" w:rsidRDefault="005D6EC5" w:rsidP="005D6EC5">
            <w:pPr>
              <w:tabs>
                <w:tab w:val="left" w:pos="1050"/>
              </w:tabs>
            </w:pPr>
            <w:r w:rsidRPr="00004DED">
              <w:t>[defect] Fixed current power higher than maximum power by IPMI dcmi command.</w:t>
            </w:r>
          </w:p>
        </w:tc>
        <w:tc>
          <w:tcPr>
            <w:tcW w:w="1688" w:type="dxa"/>
            <w:tcBorders>
              <w:top w:val="single" w:sz="4" w:space="0" w:color="auto"/>
              <w:left w:val="single" w:sz="4" w:space="0" w:color="auto"/>
              <w:bottom w:val="single" w:sz="4" w:space="0" w:color="auto"/>
              <w:right w:val="single" w:sz="4" w:space="0" w:color="auto"/>
            </w:tcBorders>
          </w:tcPr>
          <w:p w14:paraId="4C73FBE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932E93" w14:textId="77777777" w:rsidR="005D6EC5" w:rsidRDefault="005D6EC5" w:rsidP="005D6EC5">
            <w:pPr>
              <w:jc w:val="center"/>
              <w:rPr>
                <w:color w:val="FF0000"/>
              </w:rPr>
            </w:pPr>
          </w:p>
        </w:tc>
      </w:tr>
      <w:tr w:rsidR="005D6EC5" w14:paraId="5E3BD19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B3403A" w14:textId="3875392E"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EB3BC39" w14:textId="35F005B9" w:rsidR="005D6EC5" w:rsidRDefault="005D6EC5" w:rsidP="005D6EC5">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3048B7AA" w14:textId="541856C8" w:rsidR="005D6EC5" w:rsidRPr="00435386" w:rsidRDefault="005D6EC5" w:rsidP="005D6EC5">
            <w:pPr>
              <w:tabs>
                <w:tab w:val="left" w:pos="1050"/>
              </w:tabs>
            </w:pPr>
            <w:r w:rsidRPr="00655AC8">
              <w:t>[redfish][defect] Fix the path error when mounting iso via HTTP.</w:t>
            </w:r>
          </w:p>
        </w:tc>
        <w:tc>
          <w:tcPr>
            <w:tcW w:w="1688" w:type="dxa"/>
            <w:tcBorders>
              <w:top w:val="single" w:sz="4" w:space="0" w:color="auto"/>
              <w:left w:val="single" w:sz="4" w:space="0" w:color="auto"/>
              <w:bottom w:val="single" w:sz="4" w:space="0" w:color="auto"/>
              <w:right w:val="single" w:sz="4" w:space="0" w:color="auto"/>
            </w:tcBorders>
          </w:tcPr>
          <w:p w14:paraId="70BAD03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D3D269" w14:textId="77777777" w:rsidR="005D6EC5" w:rsidRDefault="005D6EC5" w:rsidP="005D6EC5">
            <w:pPr>
              <w:jc w:val="center"/>
              <w:rPr>
                <w:color w:val="FF0000"/>
              </w:rPr>
            </w:pPr>
          </w:p>
        </w:tc>
      </w:tr>
      <w:tr w:rsidR="005D6EC5" w14:paraId="08BBD5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907D9C" w14:textId="5E20B593"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B2FBD97" w14:textId="52527FFA"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18908DE" w14:textId="6FB9091B" w:rsidR="005D6EC5" w:rsidRPr="00655AC8" w:rsidRDefault="005D6EC5" w:rsidP="005D6EC5">
            <w:pPr>
              <w:tabs>
                <w:tab w:val="left" w:pos="1050"/>
              </w:tabs>
            </w:pPr>
            <w:r w:rsidRPr="002038B0">
              <w:t xml:space="preserve">[feature] </w:t>
            </w:r>
            <w:r>
              <w:rPr>
                <w:rFonts w:hint="eastAsia"/>
              </w:rPr>
              <w:t>S</w:t>
            </w:r>
            <w:r w:rsidRPr="002038B0">
              <w:t>upport BIOS update</w:t>
            </w:r>
            <w:r>
              <w:rPr>
                <w:rFonts w:hint="eastAsia"/>
              </w:rPr>
              <w:t xml:space="preserve"> via </w:t>
            </w:r>
            <w:r w:rsidRPr="002038B0">
              <w:t>TFTP/SFTP/HTTPS/HTTP.</w:t>
            </w:r>
          </w:p>
        </w:tc>
        <w:tc>
          <w:tcPr>
            <w:tcW w:w="1688" w:type="dxa"/>
            <w:tcBorders>
              <w:top w:val="single" w:sz="4" w:space="0" w:color="auto"/>
              <w:left w:val="single" w:sz="4" w:space="0" w:color="auto"/>
              <w:bottom w:val="single" w:sz="4" w:space="0" w:color="auto"/>
              <w:right w:val="single" w:sz="4" w:space="0" w:color="auto"/>
            </w:tcBorders>
          </w:tcPr>
          <w:p w14:paraId="612623A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31E8C7" w14:textId="77777777" w:rsidR="005D6EC5" w:rsidRDefault="005D6EC5" w:rsidP="005D6EC5">
            <w:pPr>
              <w:jc w:val="center"/>
              <w:rPr>
                <w:color w:val="FF0000"/>
              </w:rPr>
            </w:pPr>
          </w:p>
        </w:tc>
      </w:tr>
      <w:tr w:rsidR="005D6EC5" w14:paraId="6A66276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AE3EB8A" w14:textId="78CD2D9B" w:rsidR="005D6EC5" w:rsidRDefault="005D6EC5" w:rsidP="005D6EC5">
            <w:pPr>
              <w:jc w:val="center"/>
              <w:rPr>
                <w:rFonts w:ascii="Arial" w:hAnsi="Arial" w:cs="Arial"/>
              </w:rPr>
            </w:pPr>
            <w:r w:rsidRPr="00345A89">
              <w:rPr>
                <w:rFonts w:hint="eastAsia"/>
                <w:color w:val="000000"/>
              </w:rPr>
              <w:lastRenderedPageBreak/>
              <w:t>13.</w:t>
            </w:r>
            <w:r w:rsidRPr="00345A89">
              <w:rPr>
                <w:color w:val="000000"/>
              </w:rPr>
              <w:t>0</w:t>
            </w:r>
            <w:r>
              <w:rPr>
                <w:rFonts w:hint="eastAsia"/>
                <w:color w:val="000000"/>
              </w:rPr>
              <w:t>6.03(2024</w:t>
            </w:r>
            <w:r w:rsidRPr="00345A89">
              <w:rPr>
                <w:rFonts w:hint="eastAsia"/>
                <w:color w:val="000000"/>
              </w:rPr>
              <w:t>/</w:t>
            </w:r>
            <w:r>
              <w:rPr>
                <w:rFonts w:hint="eastAsia"/>
                <w:color w:val="000000"/>
              </w:rPr>
              <w:t>0</w:t>
            </w:r>
            <w:r>
              <w:rPr>
                <w:color w:val="000000"/>
              </w:rPr>
              <w:t>3</w:t>
            </w:r>
            <w:r>
              <w:rPr>
                <w:rFonts w:hint="eastAsia"/>
                <w:color w:val="000000"/>
              </w:rPr>
              <w:t>/26)</w:t>
            </w:r>
          </w:p>
        </w:tc>
        <w:tc>
          <w:tcPr>
            <w:tcW w:w="567" w:type="dxa"/>
            <w:tcBorders>
              <w:top w:val="single" w:sz="4" w:space="0" w:color="auto"/>
              <w:left w:val="single" w:sz="4" w:space="0" w:color="auto"/>
              <w:bottom w:val="single" w:sz="4" w:space="0" w:color="auto"/>
              <w:right w:val="double" w:sz="4" w:space="0" w:color="auto"/>
            </w:tcBorders>
          </w:tcPr>
          <w:p w14:paraId="74CFFE92" w14:textId="725B79E2" w:rsidR="005D6EC5" w:rsidRDefault="005D6EC5" w:rsidP="005D6EC5">
            <w:pPr>
              <w:jc w:val="center"/>
              <w:rPr>
                <w:color w:val="FF0000"/>
              </w:rPr>
            </w:pPr>
            <w:r w:rsidRPr="00EE2E8A">
              <w:rPr>
                <w:rFonts w:hint="eastAsia"/>
                <w:color w:val="FF0000"/>
              </w:rPr>
              <w:t>P3</w:t>
            </w:r>
          </w:p>
        </w:tc>
      </w:tr>
      <w:tr w:rsidR="005D6EC5" w14:paraId="2F4E78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7AC056" w14:textId="2C62021D" w:rsidR="005D6EC5" w:rsidRDefault="005D6EC5" w:rsidP="005D6EC5">
            <w:pPr>
              <w:jc w:val="center"/>
              <w:rPr>
                <w:color w:val="00000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5315526" w14:textId="46F7CEC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09C453C" w14:textId="2BC483A2" w:rsidR="005D6EC5" w:rsidRPr="00CF1CB3" w:rsidRDefault="005D6EC5" w:rsidP="005D6EC5">
            <w:pPr>
              <w:tabs>
                <w:tab w:val="left" w:pos="1050"/>
              </w:tabs>
            </w:pPr>
            <w:r w:rsidRPr="00CF1CB3">
              <w:t>[redfish][feature] Add support of MI300X IBC temp sensor.</w:t>
            </w:r>
          </w:p>
        </w:tc>
        <w:tc>
          <w:tcPr>
            <w:tcW w:w="1688" w:type="dxa"/>
            <w:tcBorders>
              <w:top w:val="single" w:sz="4" w:space="0" w:color="auto"/>
              <w:left w:val="single" w:sz="4" w:space="0" w:color="auto"/>
              <w:bottom w:val="single" w:sz="4" w:space="0" w:color="auto"/>
              <w:right w:val="single" w:sz="4" w:space="0" w:color="auto"/>
            </w:tcBorders>
          </w:tcPr>
          <w:p w14:paraId="2618CBA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4918F0" w14:textId="77777777" w:rsidR="005D6EC5" w:rsidRDefault="005D6EC5" w:rsidP="005D6EC5">
            <w:pPr>
              <w:jc w:val="center"/>
              <w:rPr>
                <w:color w:val="FF0000"/>
              </w:rPr>
            </w:pPr>
          </w:p>
        </w:tc>
      </w:tr>
      <w:tr w:rsidR="005D6EC5" w14:paraId="3F06FB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7D917E" w14:textId="09EC90E9"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743811E" w14:textId="0F514C9E"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3BD166B" w14:textId="1C4CB3A9" w:rsidR="005D6EC5" w:rsidRPr="00435386" w:rsidRDefault="005D6EC5" w:rsidP="005D6EC5">
            <w:pPr>
              <w:tabs>
                <w:tab w:val="left" w:pos="1050"/>
              </w:tabs>
            </w:pPr>
            <w:r w:rsidRPr="00CF1CB3">
              <w:t>[redfish][defect] Fixed an issue where InventoryDataInfo page data missing and InventoryData page crash.</w:t>
            </w:r>
          </w:p>
        </w:tc>
        <w:tc>
          <w:tcPr>
            <w:tcW w:w="1688" w:type="dxa"/>
            <w:tcBorders>
              <w:top w:val="single" w:sz="4" w:space="0" w:color="auto"/>
              <w:left w:val="single" w:sz="4" w:space="0" w:color="auto"/>
              <w:bottom w:val="single" w:sz="4" w:space="0" w:color="auto"/>
              <w:right w:val="single" w:sz="4" w:space="0" w:color="auto"/>
            </w:tcBorders>
          </w:tcPr>
          <w:p w14:paraId="4811DB6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1A60F8" w14:textId="77777777" w:rsidR="005D6EC5" w:rsidRDefault="005D6EC5" w:rsidP="005D6EC5">
            <w:pPr>
              <w:jc w:val="center"/>
              <w:rPr>
                <w:color w:val="FF0000"/>
              </w:rPr>
            </w:pPr>
          </w:p>
        </w:tc>
      </w:tr>
      <w:tr w:rsidR="005D6EC5" w14:paraId="58E0F8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AF4D3C" w14:textId="6E3E5CBC"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932D880" w14:textId="3CF5093D"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EA8A14F" w14:textId="4595282C" w:rsidR="005D6EC5" w:rsidRPr="00435386" w:rsidRDefault="005D6EC5" w:rsidP="005D6EC5">
            <w:pPr>
              <w:tabs>
                <w:tab w:val="left" w:pos="1050"/>
              </w:tabs>
            </w:pPr>
            <w:r w:rsidRPr="00CF1CB3">
              <w:t>[feature] Add support of auto selecing previous timezone in 'Date &amp; Time' page.</w:t>
            </w:r>
          </w:p>
        </w:tc>
        <w:tc>
          <w:tcPr>
            <w:tcW w:w="1688" w:type="dxa"/>
            <w:tcBorders>
              <w:top w:val="single" w:sz="4" w:space="0" w:color="auto"/>
              <w:left w:val="single" w:sz="4" w:space="0" w:color="auto"/>
              <w:bottom w:val="single" w:sz="4" w:space="0" w:color="auto"/>
              <w:right w:val="single" w:sz="4" w:space="0" w:color="auto"/>
            </w:tcBorders>
          </w:tcPr>
          <w:p w14:paraId="1641227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D36BF2" w14:textId="77777777" w:rsidR="005D6EC5" w:rsidRDefault="005D6EC5" w:rsidP="005D6EC5">
            <w:pPr>
              <w:jc w:val="center"/>
              <w:rPr>
                <w:color w:val="FF0000"/>
              </w:rPr>
            </w:pPr>
          </w:p>
        </w:tc>
      </w:tr>
      <w:tr w:rsidR="005D6EC5" w14:paraId="100972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BCDE01" w14:textId="6978914E"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89DB497" w14:textId="1F7039B6"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525D1BB" w14:textId="0632E84B" w:rsidR="005D6EC5" w:rsidRPr="00435386" w:rsidRDefault="005D6EC5" w:rsidP="005D6EC5">
            <w:pPr>
              <w:tabs>
                <w:tab w:val="left" w:pos="1050"/>
              </w:tabs>
            </w:pPr>
            <w:r w:rsidRPr="00CF1CB3">
              <w:t>[feature] Add support of skipping i2c sensor scan when there are errors on certain i2c buses.</w:t>
            </w:r>
          </w:p>
        </w:tc>
        <w:tc>
          <w:tcPr>
            <w:tcW w:w="1688" w:type="dxa"/>
            <w:tcBorders>
              <w:top w:val="single" w:sz="4" w:space="0" w:color="auto"/>
              <w:left w:val="single" w:sz="4" w:space="0" w:color="auto"/>
              <w:bottom w:val="single" w:sz="4" w:space="0" w:color="auto"/>
              <w:right w:val="single" w:sz="4" w:space="0" w:color="auto"/>
            </w:tcBorders>
          </w:tcPr>
          <w:p w14:paraId="76EBDAB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32418C" w14:textId="77777777" w:rsidR="005D6EC5" w:rsidRDefault="005D6EC5" w:rsidP="005D6EC5">
            <w:pPr>
              <w:jc w:val="center"/>
              <w:rPr>
                <w:color w:val="FF0000"/>
              </w:rPr>
            </w:pPr>
          </w:p>
        </w:tc>
      </w:tr>
      <w:tr w:rsidR="005D6EC5" w14:paraId="4CA942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72937F" w14:textId="516B44A9"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5913187" w14:textId="2F62B8B6"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E25CFF6" w14:textId="6A064396" w:rsidR="005D6EC5" w:rsidRPr="00435386" w:rsidRDefault="005D6EC5" w:rsidP="005D6EC5">
            <w:pPr>
              <w:tabs>
                <w:tab w:val="left" w:pos="1050"/>
              </w:tabs>
            </w:pPr>
            <w:r w:rsidRPr="00CF1CB3">
              <w:t>[defect] Fixed an issue where MLAN sometimes can't get an IP address on H273 chassis</w:t>
            </w:r>
          </w:p>
        </w:tc>
        <w:tc>
          <w:tcPr>
            <w:tcW w:w="1688" w:type="dxa"/>
            <w:tcBorders>
              <w:top w:val="single" w:sz="4" w:space="0" w:color="auto"/>
              <w:left w:val="single" w:sz="4" w:space="0" w:color="auto"/>
              <w:bottom w:val="single" w:sz="4" w:space="0" w:color="auto"/>
              <w:right w:val="single" w:sz="4" w:space="0" w:color="auto"/>
            </w:tcBorders>
          </w:tcPr>
          <w:p w14:paraId="3BA80FA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6E0457" w14:textId="77777777" w:rsidR="005D6EC5" w:rsidRDefault="005D6EC5" w:rsidP="005D6EC5">
            <w:pPr>
              <w:jc w:val="center"/>
              <w:rPr>
                <w:color w:val="FF0000"/>
              </w:rPr>
            </w:pPr>
          </w:p>
        </w:tc>
      </w:tr>
      <w:tr w:rsidR="005D6EC5" w14:paraId="43AA10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350755" w14:textId="1B35F3BE"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5673FD8" w14:textId="7954DD6E"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508ED86" w14:textId="0D5BB021" w:rsidR="005D6EC5" w:rsidRPr="00435386" w:rsidRDefault="005D6EC5" w:rsidP="005D6EC5">
            <w:pPr>
              <w:tabs>
                <w:tab w:val="left" w:pos="1050"/>
              </w:tabs>
            </w:pPr>
            <w:r w:rsidRPr="00CF1CB3">
              <w:t>[defect] Fixed an issue where checksum of 2nd BIOS on BHS platform is wrong</w:t>
            </w:r>
          </w:p>
        </w:tc>
        <w:tc>
          <w:tcPr>
            <w:tcW w:w="1688" w:type="dxa"/>
            <w:tcBorders>
              <w:top w:val="single" w:sz="4" w:space="0" w:color="auto"/>
              <w:left w:val="single" w:sz="4" w:space="0" w:color="auto"/>
              <w:bottom w:val="single" w:sz="4" w:space="0" w:color="auto"/>
              <w:right w:val="single" w:sz="4" w:space="0" w:color="auto"/>
            </w:tcBorders>
          </w:tcPr>
          <w:p w14:paraId="228D266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0695B5" w14:textId="77777777" w:rsidR="005D6EC5" w:rsidRDefault="005D6EC5" w:rsidP="005D6EC5">
            <w:pPr>
              <w:jc w:val="center"/>
              <w:rPr>
                <w:color w:val="FF0000"/>
              </w:rPr>
            </w:pPr>
          </w:p>
        </w:tc>
      </w:tr>
      <w:tr w:rsidR="005D6EC5" w14:paraId="7EFC377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32624BE2" w14:textId="65C05A43" w:rsidR="005D6EC5" w:rsidRPr="00345A89" w:rsidRDefault="005D6EC5" w:rsidP="005D6EC5">
            <w:pPr>
              <w:jc w:val="center"/>
              <w:rPr>
                <w:color w:val="000000"/>
              </w:rPr>
            </w:pPr>
            <w:r w:rsidRPr="00345A89">
              <w:rPr>
                <w:rFonts w:hint="eastAsia"/>
                <w:color w:val="000000"/>
              </w:rPr>
              <w:t>13.</w:t>
            </w:r>
            <w:r w:rsidRPr="00345A89">
              <w:rPr>
                <w:color w:val="000000"/>
              </w:rPr>
              <w:t>0</w:t>
            </w:r>
            <w:r>
              <w:rPr>
                <w:rFonts w:hint="eastAsia"/>
                <w:color w:val="000000"/>
              </w:rPr>
              <w:t>6.02(2024</w:t>
            </w:r>
            <w:r w:rsidRPr="00345A89">
              <w:rPr>
                <w:rFonts w:hint="eastAsia"/>
                <w:color w:val="000000"/>
              </w:rPr>
              <w:t>/</w:t>
            </w:r>
            <w:r>
              <w:rPr>
                <w:rFonts w:hint="eastAsia"/>
                <w:color w:val="000000"/>
              </w:rPr>
              <w:t>0</w:t>
            </w:r>
            <w:r>
              <w:rPr>
                <w:color w:val="000000"/>
              </w:rPr>
              <w:t>3</w:t>
            </w:r>
            <w:r>
              <w:rPr>
                <w:rFonts w:hint="eastAsia"/>
                <w:color w:val="000000"/>
              </w:rPr>
              <w:t>/</w:t>
            </w:r>
            <w:r>
              <w:rPr>
                <w:color w:val="000000"/>
              </w:rPr>
              <w:t>08</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005F107" w14:textId="2E6BB33E" w:rsidR="005D6EC5" w:rsidRPr="00EE2E8A" w:rsidRDefault="005D6EC5" w:rsidP="005D6EC5">
            <w:pPr>
              <w:jc w:val="center"/>
              <w:rPr>
                <w:color w:val="FF0000"/>
              </w:rPr>
            </w:pPr>
            <w:r w:rsidRPr="00EE2E8A">
              <w:rPr>
                <w:rFonts w:hint="eastAsia"/>
                <w:color w:val="FF0000"/>
              </w:rPr>
              <w:t>P3</w:t>
            </w:r>
          </w:p>
        </w:tc>
      </w:tr>
      <w:tr w:rsidR="005D6EC5" w14:paraId="3FC213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21EFBA" w14:textId="0ACA315A" w:rsidR="005D6EC5" w:rsidRDefault="005D6EC5" w:rsidP="005D6EC5">
            <w:pPr>
              <w:jc w:val="center"/>
              <w:rPr>
                <w:color w:val="00000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F6AE2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82EFB1" w14:textId="1C620C5B" w:rsidR="005D6EC5" w:rsidRPr="00435386" w:rsidRDefault="005D6EC5" w:rsidP="005D6EC5">
            <w:pPr>
              <w:tabs>
                <w:tab w:val="left" w:pos="1050"/>
              </w:tabs>
            </w:pPr>
            <w:r w:rsidRPr="00435386">
              <w:rPr>
                <w:rFonts w:hint="eastAsia"/>
              </w:rPr>
              <w:t xml:space="preserve">[feature] </w:t>
            </w:r>
            <w:r w:rsidRPr="00435386">
              <w:rPr>
                <w:rStyle w:val="ui-provider"/>
              </w:rPr>
              <w:t>Update the memory ECC SEL log message</w:t>
            </w:r>
          </w:p>
        </w:tc>
        <w:tc>
          <w:tcPr>
            <w:tcW w:w="1688" w:type="dxa"/>
            <w:tcBorders>
              <w:top w:val="single" w:sz="4" w:space="0" w:color="auto"/>
              <w:left w:val="single" w:sz="4" w:space="0" w:color="auto"/>
              <w:bottom w:val="single" w:sz="4" w:space="0" w:color="auto"/>
              <w:right w:val="single" w:sz="4" w:space="0" w:color="auto"/>
            </w:tcBorders>
          </w:tcPr>
          <w:p w14:paraId="243252F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A666CA" w14:textId="77777777" w:rsidR="005D6EC5" w:rsidRDefault="005D6EC5" w:rsidP="005D6EC5">
            <w:pPr>
              <w:jc w:val="center"/>
              <w:rPr>
                <w:color w:val="FF0000"/>
              </w:rPr>
            </w:pPr>
          </w:p>
        </w:tc>
      </w:tr>
      <w:tr w:rsidR="005D6EC5" w14:paraId="116AE3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7782FD" w14:textId="6060A207" w:rsidR="005D6EC5" w:rsidRDefault="005D6EC5" w:rsidP="005D6EC5">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EE8D67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794431" w14:textId="7349131B" w:rsidR="005D6EC5" w:rsidRPr="00435386" w:rsidRDefault="005D6EC5" w:rsidP="005D6EC5">
            <w:pPr>
              <w:tabs>
                <w:tab w:val="left" w:pos="1050"/>
              </w:tabs>
            </w:pPr>
            <w:r w:rsidRPr="00435386">
              <w:rPr>
                <w:rFonts w:hint="eastAsia"/>
              </w:rPr>
              <w:t xml:space="preserve">[feature] </w:t>
            </w:r>
            <w:r w:rsidRPr="00435386">
              <w:rPr>
                <w:rStyle w:val="ui-provider"/>
              </w:rPr>
              <w:t>Add support of ACD for Intel BHS platform</w:t>
            </w:r>
          </w:p>
        </w:tc>
        <w:tc>
          <w:tcPr>
            <w:tcW w:w="1688" w:type="dxa"/>
            <w:tcBorders>
              <w:top w:val="single" w:sz="4" w:space="0" w:color="auto"/>
              <w:left w:val="single" w:sz="4" w:space="0" w:color="auto"/>
              <w:bottom w:val="single" w:sz="4" w:space="0" w:color="auto"/>
              <w:right w:val="single" w:sz="4" w:space="0" w:color="auto"/>
            </w:tcBorders>
          </w:tcPr>
          <w:p w14:paraId="6839C9E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04061B" w14:textId="77777777" w:rsidR="005D6EC5" w:rsidRDefault="005D6EC5" w:rsidP="005D6EC5">
            <w:pPr>
              <w:jc w:val="center"/>
              <w:rPr>
                <w:color w:val="FF0000"/>
              </w:rPr>
            </w:pPr>
          </w:p>
        </w:tc>
      </w:tr>
      <w:tr w:rsidR="005D6EC5" w14:paraId="0D5666B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E9AACC" w14:textId="071C65BE" w:rsidR="005D6EC5" w:rsidRDefault="005D6EC5" w:rsidP="005D6EC5">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44A3597" w14:textId="116AFFCB"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DF6C7C2" w14:textId="7BEA934F" w:rsidR="005D6EC5" w:rsidRPr="00435386" w:rsidRDefault="005D6EC5" w:rsidP="005D6EC5">
            <w:pPr>
              <w:widowControl/>
            </w:pPr>
            <w:r w:rsidRPr="00435386">
              <w:rPr>
                <w:rFonts w:hint="eastAsia"/>
              </w:rPr>
              <w:t xml:space="preserve">[feature] </w:t>
            </w:r>
            <w:r w:rsidRPr="00435386">
              <w:rPr>
                <w:rStyle w:val="ui-provider"/>
              </w:rPr>
              <w:t>Add support of creating KVM session by rest API</w:t>
            </w:r>
          </w:p>
        </w:tc>
        <w:tc>
          <w:tcPr>
            <w:tcW w:w="1688" w:type="dxa"/>
            <w:tcBorders>
              <w:top w:val="single" w:sz="4" w:space="0" w:color="auto"/>
              <w:left w:val="single" w:sz="4" w:space="0" w:color="auto"/>
              <w:bottom w:val="single" w:sz="4" w:space="0" w:color="auto"/>
              <w:right w:val="single" w:sz="4" w:space="0" w:color="auto"/>
            </w:tcBorders>
          </w:tcPr>
          <w:p w14:paraId="5F5A388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36EE08" w14:textId="77777777" w:rsidR="005D6EC5" w:rsidRDefault="005D6EC5" w:rsidP="005D6EC5">
            <w:pPr>
              <w:jc w:val="center"/>
              <w:rPr>
                <w:color w:val="FF0000"/>
              </w:rPr>
            </w:pPr>
          </w:p>
        </w:tc>
      </w:tr>
      <w:tr w:rsidR="005D6EC5" w14:paraId="276C283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28F241" w14:textId="379B0C34" w:rsidR="005D6EC5" w:rsidRDefault="005D6EC5" w:rsidP="005D6EC5">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BE27A55" w14:textId="6D8CF066"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7BFD19" w14:textId="5A78F264" w:rsidR="005D6EC5" w:rsidRPr="00435386" w:rsidRDefault="005D6EC5" w:rsidP="005D6EC5">
            <w:pPr>
              <w:widowControl/>
            </w:pPr>
            <w:r w:rsidRPr="00435386">
              <w:rPr>
                <w:rFonts w:hint="eastAsia"/>
              </w:rPr>
              <w:t>[</w:t>
            </w:r>
            <w:r>
              <w:t>defect</w:t>
            </w:r>
            <w:r w:rsidRPr="00435386">
              <w:rPr>
                <w:rFonts w:hint="eastAsia"/>
              </w:rPr>
              <w:t xml:space="preserve">] </w:t>
            </w:r>
            <w:r w:rsidRPr="00435386">
              <w:rPr>
                <w:rStyle w:val="ui-provider"/>
              </w:rPr>
              <w:t>Fixed an issue where wrong SMBIOS data causes PCIe inventory page of BMC Web UI to hang</w:t>
            </w:r>
          </w:p>
        </w:tc>
        <w:tc>
          <w:tcPr>
            <w:tcW w:w="1688" w:type="dxa"/>
            <w:tcBorders>
              <w:top w:val="single" w:sz="4" w:space="0" w:color="auto"/>
              <w:left w:val="single" w:sz="4" w:space="0" w:color="auto"/>
              <w:bottom w:val="single" w:sz="4" w:space="0" w:color="auto"/>
              <w:right w:val="single" w:sz="4" w:space="0" w:color="auto"/>
            </w:tcBorders>
          </w:tcPr>
          <w:p w14:paraId="41A9896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097F7A" w14:textId="77777777" w:rsidR="005D6EC5" w:rsidRDefault="005D6EC5" w:rsidP="005D6EC5">
            <w:pPr>
              <w:jc w:val="center"/>
              <w:rPr>
                <w:color w:val="FF0000"/>
              </w:rPr>
            </w:pPr>
          </w:p>
        </w:tc>
      </w:tr>
      <w:tr w:rsidR="005D6EC5" w14:paraId="389139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32E0ED" w14:textId="363EA236" w:rsidR="005D6EC5" w:rsidRDefault="005D6EC5" w:rsidP="005D6EC5">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9EBCE0B" w14:textId="488D1758"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64C760D" w14:textId="47E1F36C" w:rsidR="005D6EC5" w:rsidRPr="00435386" w:rsidRDefault="005D6EC5" w:rsidP="005D6EC5">
            <w:pPr>
              <w:widowControl/>
            </w:pPr>
            <w:r w:rsidRPr="00435386">
              <w:rPr>
                <w:rFonts w:hint="eastAsia"/>
              </w:rPr>
              <w:t xml:space="preserve">[feature] </w:t>
            </w:r>
            <w:r w:rsidRPr="00435386">
              <w:rPr>
                <w:rStyle w:val="ui-provider"/>
              </w:rPr>
              <w:t>Add support of RAID status in dashboard of BMC Web UI</w:t>
            </w:r>
          </w:p>
        </w:tc>
        <w:tc>
          <w:tcPr>
            <w:tcW w:w="1688" w:type="dxa"/>
            <w:tcBorders>
              <w:top w:val="single" w:sz="4" w:space="0" w:color="auto"/>
              <w:left w:val="single" w:sz="4" w:space="0" w:color="auto"/>
              <w:bottom w:val="single" w:sz="4" w:space="0" w:color="auto"/>
              <w:right w:val="single" w:sz="4" w:space="0" w:color="auto"/>
            </w:tcBorders>
          </w:tcPr>
          <w:p w14:paraId="1E59CCE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15ACC0" w14:textId="77777777" w:rsidR="005D6EC5" w:rsidRDefault="005D6EC5" w:rsidP="005D6EC5">
            <w:pPr>
              <w:jc w:val="center"/>
              <w:rPr>
                <w:color w:val="FF0000"/>
              </w:rPr>
            </w:pPr>
          </w:p>
        </w:tc>
      </w:tr>
      <w:tr w:rsidR="005D6EC5" w14:paraId="70CEE01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216CEC" w14:textId="4FAAE775" w:rsidR="005D6EC5" w:rsidRDefault="005D6EC5" w:rsidP="005D6EC5">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65C9D3D" w14:textId="14B848FF"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A08D83F" w14:textId="3F02E9CD" w:rsidR="005D6EC5" w:rsidRPr="00435386" w:rsidRDefault="005D6EC5" w:rsidP="005D6EC5">
            <w:pPr>
              <w:widowControl/>
            </w:pPr>
            <w:r w:rsidRPr="00435386">
              <w:rPr>
                <w:rFonts w:hint="eastAsia"/>
              </w:rPr>
              <w:t>[</w:t>
            </w:r>
            <w:r>
              <w:t>feature</w:t>
            </w:r>
            <w:r w:rsidRPr="00435386">
              <w:rPr>
                <w:rFonts w:hint="eastAsia"/>
              </w:rPr>
              <w:t xml:space="preserve">] </w:t>
            </w:r>
            <w:r w:rsidRPr="00435386">
              <w:rPr>
                <w:rStyle w:val="ui-provider"/>
              </w:rPr>
              <w:t>Add support of DIMM temperature reading for Intel BHS platform</w:t>
            </w:r>
          </w:p>
        </w:tc>
        <w:tc>
          <w:tcPr>
            <w:tcW w:w="1688" w:type="dxa"/>
            <w:tcBorders>
              <w:top w:val="single" w:sz="4" w:space="0" w:color="auto"/>
              <w:left w:val="single" w:sz="4" w:space="0" w:color="auto"/>
              <w:bottom w:val="single" w:sz="4" w:space="0" w:color="auto"/>
              <w:right w:val="single" w:sz="4" w:space="0" w:color="auto"/>
            </w:tcBorders>
          </w:tcPr>
          <w:p w14:paraId="305CAD5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73F019" w14:textId="77777777" w:rsidR="005D6EC5" w:rsidRDefault="005D6EC5" w:rsidP="005D6EC5">
            <w:pPr>
              <w:jc w:val="center"/>
              <w:rPr>
                <w:color w:val="FF0000"/>
              </w:rPr>
            </w:pPr>
          </w:p>
        </w:tc>
      </w:tr>
      <w:tr w:rsidR="005D6EC5" w14:paraId="3C8D2E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770F72" w14:textId="25A53C61" w:rsidR="005D6EC5" w:rsidRDefault="005D6EC5" w:rsidP="005D6EC5">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1985A76" w14:textId="2631436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CD336BC" w14:textId="12E2395D" w:rsidR="005D6EC5" w:rsidRPr="00435386" w:rsidRDefault="005D6EC5" w:rsidP="005D6EC5">
            <w:pPr>
              <w:widowControl/>
            </w:pPr>
            <w:r w:rsidRPr="00435386">
              <w:rPr>
                <w:rFonts w:hint="eastAsia"/>
              </w:rPr>
              <w:t xml:space="preserve">[feature] </w:t>
            </w:r>
            <w:r w:rsidRPr="00435386">
              <w:rPr>
                <w:rStyle w:val="ui-provider"/>
              </w:rPr>
              <w:t>Add support of PCI/GPU inventory support for MI300 GPU module</w:t>
            </w:r>
          </w:p>
        </w:tc>
        <w:tc>
          <w:tcPr>
            <w:tcW w:w="1688" w:type="dxa"/>
            <w:tcBorders>
              <w:top w:val="single" w:sz="4" w:space="0" w:color="auto"/>
              <w:left w:val="single" w:sz="4" w:space="0" w:color="auto"/>
              <w:bottom w:val="single" w:sz="4" w:space="0" w:color="auto"/>
              <w:right w:val="single" w:sz="4" w:space="0" w:color="auto"/>
            </w:tcBorders>
          </w:tcPr>
          <w:p w14:paraId="0DE7AA4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7C59C9" w14:textId="77777777" w:rsidR="005D6EC5" w:rsidRDefault="005D6EC5" w:rsidP="005D6EC5">
            <w:pPr>
              <w:jc w:val="center"/>
              <w:rPr>
                <w:color w:val="FF0000"/>
              </w:rPr>
            </w:pPr>
          </w:p>
        </w:tc>
      </w:tr>
      <w:tr w:rsidR="005D6EC5" w14:paraId="3A2601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3978EA" w14:textId="39B88001" w:rsidR="005D6EC5" w:rsidRDefault="005D6EC5" w:rsidP="005D6EC5">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AE06088"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CE40BBB" w14:textId="07A0923D" w:rsidR="005D6EC5" w:rsidRPr="00435386" w:rsidRDefault="005D6EC5" w:rsidP="005D6EC5">
            <w:pPr>
              <w:widowControl/>
            </w:pPr>
            <w:r w:rsidRPr="00435386">
              <w:rPr>
                <w:rFonts w:hint="eastAsia"/>
              </w:rPr>
              <w:t xml:space="preserve">[feature] </w:t>
            </w:r>
            <w:r w:rsidRPr="00435386">
              <w:rPr>
                <w:rStyle w:val="ui-provider"/>
              </w:rPr>
              <w:t>Add support of Winbond SPI flash</w:t>
            </w:r>
          </w:p>
        </w:tc>
        <w:tc>
          <w:tcPr>
            <w:tcW w:w="1688" w:type="dxa"/>
            <w:tcBorders>
              <w:top w:val="single" w:sz="4" w:space="0" w:color="auto"/>
              <w:left w:val="single" w:sz="4" w:space="0" w:color="auto"/>
              <w:bottom w:val="single" w:sz="4" w:space="0" w:color="auto"/>
              <w:right w:val="single" w:sz="4" w:space="0" w:color="auto"/>
            </w:tcBorders>
          </w:tcPr>
          <w:p w14:paraId="53A30C5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1CD50C" w14:textId="77777777" w:rsidR="005D6EC5" w:rsidRDefault="005D6EC5" w:rsidP="005D6EC5">
            <w:pPr>
              <w:jc w:val="center"/>
              <w:rPr>
                <w:color w:val="FF0000"/>
              </w:rPr>
            </w:pPr>
          </w:p>
        </w:tc>
      </w:tr>
      <w:tr w:rsidR="005D6EC5" w14:paraId="6137417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0465EC4F" w14:textId="584AA9FF"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6.01(2024</w:t>
            </w:r>
            <w:r w:rsidRPr="00345A89">
              <w:rPr>
                <w:rFonts w:hint="eastAsia"/>
                <w:color w:val="000000"/>
              </w:rPr>
              <w:t>/</w:t>
            </w:r>
            <w:r>
              <w:rPr>
                <w:rFonts w:hint="eastAsia"/>
                <w:color w:val="000000"/>
              </w:rPr>
              <w:t>01/23)</w:t>
            </w:r>
          </w:p>
        </w:tc>
        <w:tc>
          <w:tcPr>
            <w:tcW w:w="567" w:type="dxa"/>
            <w:tcBorders>
              <w:top w:val="single" w:sz="4" w:space="0" w:color="auto"/>
              <w:left w:val="single" w:sz="4" w:space="0" w:color="auto"/>
              <w:bottom w:val="single" w:sz="4" w:space="0" w:color="auto"/>
              <w:right w:val="double" w:sz="4" w:space="0" w:color="auto"/>
            </w:tcBorders>
          </w:tcPr>
          <w:p w14:paraId="552756BC" w14:textId="0145DA3E" w:rsidR="005D6EC5" w:rsidRDefault="005D6EC5" w:rsidP="005D6EC5">
            <w:pPr>
              <w:jc w:val="center"/>
              <w:rPr>
                <w:color w:val="FF0000"/>
              </w:rPr>
            </w:pPr>
            <w:r>
              <w:rPr>
                <w:rFonts w:hint="eastAsia"/>
                <w:color w:val="FF0000"/>
              </w:rPr>
              <w:t>P4</w:t>
            </w:r>
          </w:p>
        </w:tc>
      </w:tr>
      <w:tr w:rsidR="005D6EC5" w14:paraId="32A1B2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BCBE26" w14:textId="21AEC1E0"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ED7AF05" w14:textId="781348B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36205FE" w14:textId="5D4259E7" w:rsidR="005D6EC5" w:rsidRPr="001832DF" w:rsidRDefault="005D6EC5" w:rsidP="005D6EC5">
            <w:pPr>
              <w:tabs>
                <w:tab w:val="left" w:pos="1050"/>
              </w:tabs>
              <w:rPr>
                <w:color w:val="000000"/>
              </w:rPr>
            </w:pPr>
            <w:r w:rsidRPr="00D86D18">
              <w:t>[feature] Update Ami Spx code base to v13.6</w:t>
            </w:r>
          </w:p>
        </w:tc>
        <w:tc>
          <w:tcPr>
            <w:tcW w:w="1688" w:type="dxa"/>
            <w:tcBorders>
              <w:top w:val="single" w:sz="4" w:space="0" w:color="auto"/>
              <w:left w:val="single" w:sz="4" w:space="0" w:color="auto"/>
              <w:bottom w:val="single" w:sz="4" w:space="0" w:color="auto"/>
              <w:right w:val="single" w:sz="4" w:space="0" w:color="auto"/>
            </w:tcBorders>
          </w:tcPr>
          <w:p w14:paraId="728CBD6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4C3533" w14:textId="77777777" w:rsidR="005D6EC5" w:rsidRDefault="005D6EC5" w:rsidP="005D6EC5">
            <w:pPr>
              <w:jc w:val="center"/>
              <w:rPr>
                <w:color w:val="FF0000"/>
              </w:rPr>
            </w:pPr>
          </w:p>
        </w:tc>
      </w:tr>
      <w:tr w:rsidR="005D6EC5" w14:paraId="69A5E8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432154" w14:textId="77777777" w:rsidR="005D6EC5" w:rsidRDefault="005D6EC5" w:rsidP="005D6EC5">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A623AB4" w14:textId="13B3A521"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1572E529" w14:textId="557FECFA" w:rsidR="005D6EC5" w:rsidRPr="0089079B" w:rsidRDefault="005D6EC5" w:rsidP="005D6EC5">
            <w:pPr>
              <w:widowControl/>
              <w:rPr>
                <w:color w:val="000000"/>
                <w:kern w:val="0"/>
              </w:rPr>
            </w:pPr>
            <w:r w:rsidRPr="00D86D18">
              <w:t>[feature] Add support of FRU data syncing for multi-node system</w:t>
            </w:r>
          </w:p>
        </w:tc>
        <w:tc>
          <w:tcPr>
            <w:tcW w:w="1688" w:type="dxa"/>
            <w:tcBorders>
              <w:top w:val="single" w:sz="4" w:space="0" w:color="auto"/>
              <w:left w:val="single" w:sz="4" w:space="0" w:color="auto"/>
              <w:bottom w:val="single" w:sz="4" w:space="0" w:color="auto"/>
              <w:right w:val="single" w:sz="4" w:space="0" w:color="auto"/>
            </w:tcBorders>
          </w:tcPr>
          <w:p w14:paraId="73CE089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2D947A" w14:textId="77777777" w:rsidR="005D6EC5" w:rsidRDefault="005D6EC5" w:rsidP="005D6EC5">
            <w:pPr>
              <w:jc w:val="center"/>
              <w:rPr>
                <w:color w:val="FF0000"/>
              </w:rPr>
            </w:pPr>
          </w:p>
        </w:tc>
      </w:tr>
      <w:tr w:rsidR="005D6EC5" w14:paraId="69ECD7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D7806E" w14:textId="77777777" w:rsidR="005D6EC5" w:rsidRDefault="005D6EC5" w:rsidP="005D6EC5">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266C492" w14:textId="460520D2"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0B8FC8E5" w14:textId="27B3088A" w:rsidR="005D6EC5" w:rsidRPr="009C5443" w:rsidRDefault="005D6EC5" w:rsidP="005D6EC5">
            <w:pPr>
              <w:widowControl/>
              <w:rPr>
                <w:color w:val="000000"/>
              </w:rPr>
            </w:pPr>
            <w:r w:rsidRPr="00D86D18">
              <w:t xml:space="preserve">[feature] New category layout and friendly operation in WebUI </w:t>
            </w:r>
          </w:p>
        </w:tc>
        <w:tc>
          <w:tcPr>
            <w:tcW w:w="1688" w:type="dxa"/>
            <w:tcBorders>
              <w:top w:val="single" w:sz="4" w:space="0" w:color="auto"/>
              <w:left w:val="single" w:sz="4" w:space="0" w:color="auto"/>
              <w:bottom w:val="single" w:sz="4" w:space="0" w:color="auto"/>
              <w:right w:val="single" w:sz="4" w:space="0" w:color="auto"/>
            </w:tcBorders>
          </w:tcPr>
          <w:p w14:paraId="261AA0F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9E81F7" w14:textId="77777777" w:rsidR="005D6EC5" w:rsidRDefault="005D6EC5" w:rsidP="005D6EC5">
            <w:pPr>
              <w:jc w:val="center"/>
              <w:rPr>
                <w:color w:val="FF0000"/>
              </w:rPr>
            </w:pPr>
          </w:p>
        </w:tc>
      </w:tr>
      <w:tr w:rsidR="005D6EC5" w14:paraId="4A589B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08534F"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70D5BD" w14:textId="311A6C5E"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63C49DE8" w14:textId="1A5B682F" w:rsidR="005D6EC5" w:rsidRPr="009C5443" w:rsidRDefault="005D6EC5" w:rsidP="005D6EC5">
            <w:pPr>
              <w:widowControl/>
              <w:rPr>
                <w:color w:val="000000"/>
              </w:rPr>
            </w:pPr>
            <w:r w:rsidRPr="00D86D18">
              <w:t>[feature] Improve PLDM sensor-related functions for Ampere platform.</w:t>
            </w:r>
          </w:p>
        </w:tc>
        <w:tc>
          <w:tcPr>
            <w:tcW w:w="1688" w:type="dxa"/>
            <w:tcBorders>
              <w:top w:val="single" w:sz="4" w:space="0" w:color="auto"/>
              <w:left w:val="single" w:sz="4" w:space="0" w:color="auto"/>
              <w:bottom w:val="single" w:sz="4" w:space="0" w:color="auto"/>
              <w:right w:val="single" w:sz="4" w:space="0" w:color="auto"/>
            </w:tcBorders>
          </w:tcPr>
          <w:p w14:paraId="08EABCD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5BBC6E" w14:textId="77777777" w:rsidR="005D6EC5" w:rsidRDefault="005D6EC5" w:rsidP="005D6EC5">
            <w:pPr>
              <w:jc w:val="center"/>
              <w:rPr>
                <w:color w:val="FF0000"/>
              </w:rPr>
            </w:pPr>
          </w:p>
        </w:tc>
      </w:tr>
      <w:tr w:rsidR="005D6EC5" w14:paraId="7AA638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529202" w14:textId="77777777" w:rsidR="005D6EC5" w:rsidRDefault="005D6EC5" w:rsidP="005D6EC5">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EB83104" w14:textId="1671E046"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6B3D3B92" w14:textId="3FB88294" w:rsidR="005D6EC5" w:rsidRPr="009C5443" w:rsidRDefault="005D6EC5" w:rsidP="005D6EC5">
            <w:pPr>
              <w:widowControl/>
              <w:rPr>
                <w:color w:val="000000"/>
              </w:rPr>
            </w:pPr>
            <w:r w:rsidRPr="00D86D18">
              <w:t>[feature] Add a reserve option in FRU0 data when updating SKU.</w:t>
            </w:r>
          </w:p>
        </w:tc>
        <w:tc>
          <w:tcPr>
            <w:tcW w:w="1688" w:type="dxa"/>
            <w:tcBorders>
              <w:top w:val="single" w:sz="4" w:space="0" w:color="auto"/>
              <w:left w:val="single" w:sz="4" w:space="0" w:color="auto"/>
              <w:bottom w:val="single" w:sz="4" w:space="0" w:color="auto"/>
              <w:right w:val="single" w:sz="4" w:space="0" w:color="auto"/>
            </w:tcBorders>
          </w:tcPr>
          <w:p w14:paraId="2723371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0457BA" w14:textId="77777777" w:rsidR="005D6EC5" w:rsidRDefault="005D6EC5" w:rsidP="005D6EC5">
            <w:pPr>
              <w:jc w:val="center"/>
              <w:rPr>
                <w:color w:val="FF0000"/>
              </w:rPr>
            </w:pPr>
          </w:p>
        </w:tc>
      </w:tr>
      <w:tr w:rsidR="005D6EC5" w14:paraId="164573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C56292" w14:textId="77777777" w:rsidR="005D6EC5" w:rsidRDefault="005D6EC5" w:rsidP="005D6EC5">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063679D" w14:textId="39A0F69F"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08AAD14" w14:textId="247647C0" w:rsidR="005D6EC5" w:rsidRPr="009C5443" w:rsidRDefault="005D6EC5" w:rsidP="005D6EC5">
            <w:pPr>
              <w:widowControl/>
              <w:rPr>
                <w:color w:val="000000"/>
              </w:rPr>
            </w:pPr>
            <w:r w:rsidRPr="00D86D18">
              <w:t>[feature] Add support of 128MB flash for dual BMC platforms.</w:t>
            </w:r>
          </w:p>
        </w:tc>
        <w:tc>
          <w:tcPr>
            <w:tcW w:w="1688" w:type="dxa"/>
            <w:tcBorders>
              <w:top w:val="single" w:sz="4" w:space="0" w:color="auto"/>
              <w:left w:val="single" w:sz="4" w:space="0" w:color="auto"/>
              <w:bottom w:val="single" w:sz="4" w:space="0" w:color="auto"/>
              <w:right w:val="single" w:sz="4" w:space="0" w:color="auto"/>
            </w:tcBorders>
          </w:tcPr>
          <w:p w14:paraId="731EB73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66FEAF" w14:textId="77777777" w:rsidR="005D6EC5" w:rsidRDefault="005D6EC5" w:rsidP="005D6EC5">
            <w:pPr>
              <w:jc w:val="center"/>
              <w:rPr>
                <w:color w:val="FF0000"/>
              </w:rPr>
            </w:pPr>
          </w:p>
        </w:tc>
      </w:tr>
      <w:tr w:rsidR="005D6EC5" w14:paraId="61897E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0F4D9D" w14:textId="357BDF22"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D217C0B" w14:textId="38C6E349"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78A07D25" w14:textId="1150699C" w:rsidR="005D6EC5" w:rsidRPr="009C5443" w:rsidRDefault="005D6EC5" w:rsidP="005D6EC5">
            <w:pPr>
              <w:widowControl/>
              <w:rPr>
                <w:color w:val="000000"/>
              </w:rPr>
            </w:pPr>
            <w:r w:rsidRPr="00D86D18">
              <w:t>[feature] Modify the style of webUI to keep the style is consistent with GSM</w:t>
            </w:r>
          </w:p>
        </w:tc>
        <w:tc>
          <w:tcPr>
            <w:tcW w:w="1688" w:type="dxa"/>
            <w:tcBorders>
              <w:top w:val="single" w:sz="4" w:space="0" w:color="auto"/>
              <w:left w:val="single" w:sz="4" w:space="0" w:color="auto"/>
              <w:bottom w:val="single" w:sz="4" w:space="0" w:color="auto"/>
              <w:right w:val="single" w:sz="4" w:space="0" w:color="auto"/>
            </w:tcBorders>
          </w:tcPr>
          <w:p w14:paraId="3FEDFBC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E0437B" w14:textId="77777777" w:rsidR="005D6EC5" w:rsidRDefault="005D6EC5" w:rsidP="005D6EC5">
            <w:pPr>
              <w:jc w:val="center"/>
              <w:rPr>
                <w:color w:val="FF0000"/>
              </w:rPr>
            </w:pPr>
          </w:p>
        </w:tc>
      </w:tr>
      <w:tr w:rsidR="005D6EC5" w14:paraId="121278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181DD" w14:textId="64A0A793"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A6FF8DD" w14:textId="408E82B3"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64AB209B" w14:textId="54F04C41" w:rsidR="005D6EC5" w:rsidRPr="009C5443" w:rsidRDefault="005D6EC5" w:rsidP="005D6EC5">
            <w:pPr>
              <w:widowControl/>
              <w:rPr>
                <w:color w:val="000000"/>
              </w:rPr>
            </w:pPr>
            <w:r w:rsidRPr="00D86D18">
              <w:t>[feature] Add retry mechanism when updating CPLD.</w:t>
            </w:r>
          </w:p>
        </w:tc>
        <w:tc>
          <w:tcPr>
            <w:tcW w:w="1688" w:type="dxa"/>
            <w:tcBorders>
              <w:top w:val="single" w:sz="4" w:space="0" w:color="auto"/>
              <w:left w:val="single" w:sz="4" w:space="0" w:color="auto"/>
              <w:bottom w:val="single" w:sz="4" w:space="0" w:color="auto"/>
              <w:right w:val="single" w:sz="4" w:space="0" w:color="auto"/>
            </w:tcBorders>
          </w:tcPr>
          <w:p w14:paraId="140ED0D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6ED5F3" w14:textId="77777777" w:rsidR="005D6EC5" w:rsidRDefault="005D6EC5" w:rsidP="005D6EC5">
            <w:pPr>
              <w:jc w:val="center"/>
              <w:rPr>
                <w:color w:val="FF0000"/>
              </w:rPr>
            </w:pPr>
          </w:p>
        </w:tc>
      </w:tr>
      <w:tr w:rsidR="005D6EC5" w14:paraId="0CD91A1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D6490B" w14:textId="5BD229F8"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ABCFF4A" w14:textId="3ED2B1C5"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3F9AA0FC" w14:textId="21AA3780" w:rsidR="005D6EC5" w:rsidRPr="001832DF" w:rsidRDefault="005D6EC5" w:rsidP="005D6EC5">
            <w:pPr>
              <w:tabs>
                <w:tab w:val="left" w:pos="1050"/>
              </w:tabs>
              <w:rPr>
                <w:color w:val="000000"/>
              </w:rPr>
            </w:pPr>
            <w:r w:rsidRPr="00D86D18">
              <w:t>[feature] Support IPMI OEM cmd to control the individual fan.</w:t>
            </w:r>
          </w:p>
        </w:tc>
        <w:tc>
          <w:tcPr>
            <w:tcW w:w="1688" w:type="dxa"/>
            <w:tcBorders>
              <w:top w:val="single" w:sz="4" w:space="0" w:color="auto"/>
              <w:left w:val="single" w:sz="4" w:space="0" w:color="auto"/>
              <w:bottom w:val="single" w:sz="4" w:space="0" w:color="auto"/>
              <w:right w:val="single" w:sz="4" w:space="0" w:color="auto"/>
            </w:tcBorders>
          </w:tcPr>
          <w:p w14:paraId="2A1EBAF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854C6" w14:textId="77777777" w:rsidR="005D6EC5" w:rsidRDefault="005D6EC5" w:rsidP="005D6EC5">
            <w:pPr>
              <w:jc w:val="center"/>
              <w:rPr>
                <w:color w:val="FF0000"/>
              </w:rPr>
            </w:pPr>
          </w:p>
        </w:tc>
      </w:tr>
      <w:tr w:rsidR="005D6EC5" w14:paraId="538FD4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155D26" w14:textId="4111F61E"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2A35684" w14:textId="33FAB28D"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5F3AEC61" w14:textId="1A1FF3D5" w:rsidR="005D6EC5" w:rsidRPr="001832DF" w:rsidRDefault="005D6EC5" w:rsidP="005D6EC5">
            <w:pPr>
              <w:tabs>
                <w:tab w:val="left" w:pos="1050"/>
              </w:tabs>
              <w:rPr>
                <w:color w:val="000000"/>
              </w:rPr>
            </w:pPr>
            <w:r w:rsidRPr="00D86D18">
              <w:t>[redfish][feature] Make request body can take ResetType on host interface.</w:t>
            </w:r>
          </w:p>
        </w:tc>
        <w:tc>
          <w:tcPr>
            <w:tcW w:w="1688" w:type="dxa"/>
            <w:tcBorders>
              <w:top w:val="single" w:sz="4" w:space="0" w:color="auto"/>
              <w:left w:val="single" w:sz="4" w:space="0" w:color="auto"/>
              <w:bottom w:val="single" w:sz="4" w:space="0" w:color="auto"/>
              <w:right w:val="single" w:sz="4" w:space="0" w:color="auto"/>
            </w:tcBorders>
          </w:tcPr>
          <w:p w14:paraId="728B2AB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F19FE4" w14:textId="77777777" w:rsidR="005D6EC5" w:rsidRDefault="005D6EC5" w:rsidP="005D6EC5">
            <w:pPr>
              <w:jc w:val="center"/>
              <w:rPr>
                <w:color w:val="FF0000"/>
              </w:rPr>
            </w:pPr>
          </w:p>
        </w:tc>
      </w:tr>
      <w:tr w:rsidR="005D6EC5" w14:paraId="4A0100B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0B844A18" w14:textId="60E0456E"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5.08(202</w:t>
            </w:r>
            <w:r>
              <w:rPr>
                <w:color w:val="000000"/>
              </w:rPr>
              <w:t>3</w:t>
            </w:r>
            <w:r w:rsidRPr="00345A89">
              <w:rPr>
                <w:rFonts w:hint="eastAsia"/>
                <w:color w:val="000000"/>
              </w:rPr>
              <w:t>/</w:t>
            </w:r>
            <w:r>
              <w:rPr>
                <w:rFonts w:hint="eastAsia"/>
                <w:color w:val="000000"/>
              </w:rPr>
              <w:t>11/10)</w:t>
            </w:r>
          </w:p>
        </w:tc>
        <w:tc>
          <w:tcPr>
            <w:tcW w:w="567" w:type="dxa"/>
            <w:tcBorders>
              <w:top w:val="single" w:sz="4" w:space="0" w:color="auto"/>
              <w:left w:val="single" w:sz="4" w:space="0" w:color="auto"/>
              <w:bottom w:val="single" w:sz="4" w:space="0" w:color="auto"/>
              <w:right w:val="double" w:sz="4" w:space="0" w:color="auto"/>
            </w:tcBorders>
          </w:tcPr>
          <w:p w14:paraId="6D1B43B2" w14:textId="1F2D2B62" w:rsidR="005D6EC5" w:rsidRDefault="005D6EC5" w:rsidP="005D6EC5">
            <w:pPr>
              <w:jc w:val="center"/>
              <w:rPr>
                <w:color w:val="FF0000"/>
              </w:rPr>
            </w:pPr>
            <w:r>
              <w:rPr>
                <w:rFonts w:hint="eastAsia"/>
                <w:color w:val="FF0000"/>
              </w:rPr>
              <w:t>P4</w:t>
            </w:r>
          </w:p>
        </w:tc>
      </w:tr>
      <w:tr w:rsidR="005D6EC5" w14:paraId="3CB021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B96200" w14:textId="31676C9A"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9F17C74"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4061E8" w14:textId="730F76ED" w:rsidR="005D6EC5" w:rsidRPr="001832DF" w:rsidRDefault="005D6EC5" w:rsidP="005D6EC5">
            <w:pPr>
              <w:tabs>
                <w:tab w:val="left" w:pos="1050"/>
              </w:tabs>
              <w:rPr>
                <w:color w:val="000000"/>
              </w:rPr>
            </w:pPr>
            <w:r>
              <w:rPr>
                <w:rFonts w:hint="eastAsia"/>
                <w:color w:val="000000"/>
              </w:rPr>
              <w:t xml:space="preserve">[feature] </w:t>
            </w:r>
            <w:r>
              <w:rPr>
                <w:color w:val="000000"/>
              </w:rPr>
              <w:t>Add support of flash chip</w:t>
            </w:r>
            <w:r>
              <w:rPr>
                <w:rFonts w:hint="eastAsia"/>
                <w:color w:val="000000"/>
              </w:rPr>
              <w:t xml:space="preserve"> GD25R256E</w:t>
            </w:r>
          </w:p>
        </w:tc>
        <w:tc>
          <w:tcPr>
            <w:tcW w:w="1688" w:type="dxa"/>
            <w:tcBorders>
              <w:top w:val="single" w:sz="4" w:space="0" w:color="auto"/>
              <w:left w:val="single" w:sz="4" w:space="0" w:color="auto"/>
              <w:bottom w:val="single" w:sz="4" w:space="0" w:color="auto"/>
              <w:right w:val="single" w:sz="4" w:space="0" w:color="auto"/>
            </w:tcBorders>
          </w:tcPr>
          <w:p w14:paraId="60F8CD1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E17E1E" w14:textId="77777777" w:rsidR="005D6EC5" w:rsidRDefault="005D6EC5" w:rsidP="005D6EC5">
            <w:pPr>
              <w:jc w:val="center"/>
              <w:rPr>
                <w:color w:val="FF0000"/>
              </w:rPr>
            </w:pPr>
          </w:p>
        </w:tc>
      </w:tr>
      <w:tr w:rsidR="005D6EC5" w14:paraId="35DB4B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39C3FB" w14:textId="60A03D34" w:rsidR="005D6EC5" w:rsidRDefault="005D6EC5" w:rsidP="005D6EC5">
            <w:pPr>
              <w:jc w:val="center"/>
              <w:rPr>
                <w:color w:val="000000"/>
              </w:rPr>
            </w:pPr>
            <w:r>
              <w:rPr>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28204E06"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5E0DD9" w14:textId="001F62F8" w:rsidR="005D6EC5" w:rsidRPr="0089079B" w:rsidRDefault="005D6EC5" w:rsidP="005D6EC5">
            <w:pPr>
              <w:widowControl/>
              <w:rPr>
                <w:color w:val="000000"/>
                <w:kern w:val="0"/>
              </w:rPr>
            </w:pPr>
            <w:r>
              <w:rPr>
                <w:rFonts w:hint="eastAsia"/>
                <w:color w:val="000000"/>
              </w:rPr>
              <w:t xml:space="preserve">[redfish][feature] Add </w:t>
            </w:r>
            <w:r>
              <w:rPr>
                <w:color w:val="000000"/>
              </w:rPr>
              <w:t xml:space="preserve">support of </w:t>
            </w:r>
            <w:r>
              <w:rPr>
                <w:rFonts w:hint="eastAsia"/>
                <w:color w:val="000000"/>
              </w:rPr>
              <w:t>ClearLog action for LogServices/HMCEventLog.</w:t>
            </w:r>
          </w:p>
        </w:tc>
        <w:tc>
          <w:tcPr>
            <w:tcW w:w="1688" w:type="dxa"/>
            <w:tcBorders>
              <w:top w:val="single" w:sz="4" w:space="0" w:color="auto"/>
              <w:left w:val="single" w:sz="4" w:space="0" w:color="auto"/>
              <w:bottom w:val="single" w:sz="4" w:space="0" w:color="auto"/>
              <w:right w:val="single" w:sz="4" w:space="0" w:color="auto"/>
            </w:tcBorders>
          </w:tcPr>
          <w:p w14:paraId="05463D9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B571CA" w14:textId="77777777" w:rsidR="005D6EC5" w:rsidRDefault="005D6EC5" w:rsidP="005D6EC5">
            <w:pPr>
              <w:jc w:val="center"/>
              <w:rPr>
                <w:color w:val="FF0000"/>
              </w:rPr>
            </w:pPr>
          </w:p>
        </w:tc>
      </w:tr>
      <w:tr w:rsidR="005D6EC5" w14:paraId="3E4380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9FE199" w14:textId="7D863D3C" w:rsidR="005D6EC5" w:rsidRDefault="005D6EC5" w:rsidP="005D6EC5">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9E75F6" w14:textId="2D773AD3"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7202DDD" w14:textId="36332D24" w:rsidR="005D6EC5" w:rsidRPr="009C5443" w:rsidRDefault="005D6EC5" w:rsidP="005D6EC5">
            <w:pPr>
              <w:widowControl/>
              <w:rPr>
                <w:color w:val="000000"/>
              </w:rPr>
            </w:pPr>
            <w:r>
              <w:rPr>
                <w:rFonts w:hint="eastAsia"/>
                <w:color w:val="000000"/>
              </w:rPr>
              <w:t xml:space="preserve">[feature] </w:t>
            </w:r>
            <w:r>
              <w:rPr>
                <w:color w:val="000000"/>
              </w:rPr>
              <w:t>Update the algorithm of nvme sensor driver reading</w:t>
            </w:r>
          </w:p>
        </w:tc>
        <w:tc>
          <w:tcPr>
            <w:tcW w:w="1688" w:type="dxa"/>
            <w:tcBorders>
              <w:top w:val="single" w:sz="4" w:space="0" w:color="auto"/>
              <w:left w:val="single" w:sz="4" w:space="0" w:color="auto"/>
              <w:bottom w:val="single" w:sz="4" w:space="0" w:color="auto"/>
              <w:right w:val="single" w:sz="4" w:space="0" w:color="auto"/>
            </w:tcBorders>
          </w:tcPr>
          <w:p w14:paraId="088C6CC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35BA94" w14:textId="77777777" w:rsidR="005D6EC5" w:rsidRDefault="005D6EC5" w:rsidP="005D6EC5">
            <w:pPr>
              <w:jc w:val="center"/>
              <w:rPr>
                <w:color w:val="FF0000"/>
              </w:rPr>
            </w:pPr>
          </w:p>
        </w:tc>
      </w:tr>
      <w:tr w:rsidR="005D6EC5" w14:paraId="456EEE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49897E" w14:textId="7F992B7E"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32C8F85" w14:textId="52188BB0"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F8ADF20" w14:textId="4F248535" w:rsidR="005D6EC5" w:rsidRPr="009C5443" w:rsidRDefault="005D6EC5" w:rsidP="005D6EC5">
            <w:pPr>
              <w:widowControl/>
              <w:rPr>
                <w:color w:val="000000"/>
              </w:rPr>
            </w:pPr>
            <w:r>
              <w:rPr>
                <w:rFonts w:hint="eastAsia"/>
                <w:color w:val="000000"/>
              </w:rPr>
              <w:t xml:space="preserve">[feature] </w:t>
            </w:r>
            <w:r>
              <w:rPr>
                <w:color w:val="000000"/>
              </w:rPr>
              <w:t>Add s</w:t>
            </w:r>
            <w:r>
              <w:rPr>
                <w:rFonts w:hint="eastAsia"/>
                <w:color w:val="000000"/>
              </w:rPr>
              <w:t xml:space="preserve">upport </w:t>
            </w:r>
            <w:r>
              <w:rPr>
                <w:color w:val="000000"/>
              </w:rPr>
              <w:t xml:space="preserve">of </w:t>
            </w:r>
            <w:r>
              <w:rPr>
                <w:rFonts w:hint="eastAsia"/>
                <w:color w:val="000000"/>
              </w:rPr>
              <w:t>multiple raid card</w:t>
            </w:r>
            <w:r>
              <w:rPr>
                <w:color w:val="000000"/>
              </w:rPr>
              <w:t>s</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5D9E813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CF72AC" w14:textId="77777777" w:rsidR="005D6EC5" w:rsidRDefault="005D6EC5" w:rsidP="005D6EC5">
            <w:pPr>
              <w:jc w:val="center"/>
              <w:rPr>
                <w:color w:val="FF0000"/>
              </w:rPr>
            </w:pPr>
          </w:p>
        </w:tc>
      </w:tr>
      <w:tr w:rsidR="005D6EC5" w14:paraId="2387C3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BE872F" w14:textId="1967617C" w:rsidR="005D6EC5" w:rsidRDefault="005D6EC5" w:rsidP="005D6EC5">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54DAEF" w14:textId="17C0EE0F"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55FD9E4" w14:textId="65BE3F3D" w:rsidR="005D6EC5" w:rsidRPr="009C5443" w:rsidRDefault="005D6EC5" w:rsidP="005D6EC5">
            <w:pPr>
              <w:widowControl/>
              <w:rPr>
                <w:color w:val="000000"/>
              </w:rPr>
            </w:pPr>
            <w:r>
              <w:rPr>
                <w:rFonts w:hint="eastAsia"/>
                <w:color w:val="000000"/>
              </w:rPr>
              <w:t xml:space="preserve">[feature] </w:t>
            </w:r>
            <w:r>
              <w:rPr>
                <w:color w:val="000000"/>
              </w:rPr>
              <w:t xml:space="preserve">Add support of reading </w:t>
            </w:r>
            <w:r>
              <w:rPr>
                <w:rFonts w:hint="eastAsia"/>
                <w:color w:val="000000"/>
              </w:rPr>
              <w:t>d</w:t>
            </w:r>
            <w:r>
              <w:rPr>
                <w:color w:val="000000"/>
              </w:rPr>
              <w:t>ual image versions from ipmi cmd</w:t>
            </w:r>
          </w:p>
        </w:tc>
        <w:tc>
          <w:tcPr>
            <w:tcW w:w="1688" w:type="dxa"/>
            <w:tcBorders>
              <w:top w:val="single" w:sz="4" w:space="0" w:color="auto"/>
              <w:left w:val="single" w:sz="4" w:space="0" w:color="auto"/>
              <w:bottom w:val="single" w:sz="4" w:space="0" w:color="auto"/>
              <w:right w:val="single" w:sz="4" w:space="0" w:color="auto"/>
            </w:tcBorders>
          </w:tcPr>
          <w:p w14:paraId="3936DC3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AB0266" w14:textId="77777777" w:rsidR="005D6EC5" w:rsidRDefault="005D6EC5" w:rsidP="005D6EC5">
            <w:pPr>
              <w:jc w:val="center"/>
              <w:rPr>
                <w:color w:val="FF0000"/>
              </w:rPr>
            </w:pPr>
          </w:p>
        </w:tc>
      </w:tr>
      <w:tr w:rsidR="005D6EC5" w14:paraId="634236F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8C7CD5" w14:textId="5048B27B" w:rsidR="005D6EC5" w:rsidRDefault="005D6EC5" w:rsidP="005D6EC5">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99DC3BC" w14:textId="46AB3A83"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6ABA4B" w14:textId="728712DF" w:rsidR="005D6EC5" w:rsidRPr="009C5443" w:rsidRDefault="005D6EC5" w:rsidP="005D6EC5">
            <w:pPr>
              <w:widowControl/>
              <w:rPr>
                <w:color w:val="000000"/>
              </w:rPr>
            </w:pPr>
            <w:r>
              <w:rPr>
                <w:rFonts w:hint="eastAsia"/>
                <w:color w:val="000000"/>
              </w:rPr>
              <w:t xml:space="preserve">[feature] Add </w:t>
            </w:r>
            <w:r>
              <w:rPr>
                <w:color w:val="000000"/>
              </w:rPr>
              <w:t xml:space="preserve">support of </w:t>
            </w:r>
            <w:r>
              <w:rPr>
                <w:rFonts w:hint="eastAsia"/>
                <w:color w:val="000000"/>
              </w:rPr>
              <w:t xml:space="preserve">clear external SKU function in </w:t>
            </w:r>
            <w:r>
              <w:rPr>
                <w:color w:val="000000"/>
              </w:rPr>
              <w:t xml:space="preserve">Web UI’s </w:t>
            </w:r>
            <w:r>
              <w:rPr>
                <w:rFonts w:hint="eastAsia"/>
                <w:color w:val="000000"/>
              </w:rPr>
              <w:t>SKU update page.</w:t>
            </w:r>
          </w:p>
        </w:tc>
        <w:tc>
          <w:tcPr>
            <w:tcW w:w="1688" w:type="dxa"/>
            <w:tcBorders>
              <w:top w:val="single" w:sz="4" w:space="0" w:color="auto"/>
              <w:left w:val="single" w:sz="4" w:space="0" w:color="auto"/>
              <w:bottom w:val="single" w:sz="4" w:space="0" w:color="auto"/>
              <w:right w:val="single" w:sz="4" w:space="0" w:color="auto"/>
            </w:tcBorders>
          </w:tcPr>
          <w:p w14:paraId="1D79B58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35AD32" w14:textId="77777777" w:rsidR="005D6EC5" w:rsidRDefault="005D6EC5" w:rsidP="005D6EC5">
            <w:pPr>
              <w:jc w:val="center"/>
              <w:rPr>
                <w:color w:val="FF0000"/>
              </w:rPr>
            </w:pPr>
          </w:p>
        </w:tc>
      </w:tr>
      <w:tr w:rsidR="005D6EC5" w14:paraId="71394E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CF8D19" w14:textId="2C78CA6B" w:rsidR="005D6EC5" w:rsidRDefault="005D6EC5" w:rsidP="005D6EC5">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C64E5EC" w14:textId="142F429E"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5D59A07" w14:textId="41F65C0E" w:rsidR="005D6EC5" w:rsidRPr="009C5443" w:rsidRDefault="005D6EC5" w:rsidP="005D6EC5">
            <w:pPr>
              <w:widowControl/>
              <w:rPr>
                <w:color w:val="000000"/>
              </w:rPr>
            </w:pPr>
            <w:r>
              <w:rPr>
                <w:rFonts w:hint="eastAsia"/>
                <w:color w:val="000000"/>
              </w:rPr>
              <w:t xml:space="preserve">[feature] Remove </w:t>
            </w:r>
            <w:r>
              <w:rPr>
                <w:color w:val="000000"/>
              </w:rPr>
              <w:t>mount HTTP image option in Web UI</w:t>
            </w:r>
          </w:p>
        </w:tc>
        <w:tc>
          <w:tcPr>
            <w:tcW w:w="1688" w:type="dxa"/>
            <w:tcBorders>
              <w:top w:val="single" w:sz="4" w:space="0" w:color="auto"/>
              <w:left w:val="single" w:sz="4" w:space="0" w:color="auto"/>
              <w:bottom w:val="single" w:sz="4" w:space="0" w:color="auto"/>
              <w:right w:val="single" w:sz="4" w:space="0" w:color="auto"/>
            </w:tcBorders>
          </w:tcPr>
          <w:p w14:paraId="2E82CBC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D10EFF" w14:textId="77777777" w:rsidR="005D6EC5" w:rsidRDefault="005D6EC5" w:rsidP="005D6EC5">
            <w:pPr>
              <w:jc w:val="center"/>
              <w:rPr>
                <w:color w:val="FF0000"/>
              </w:rPr>
            </w:pPr>
          </w:p>
        </w:tc>
      </w:tr>
      <w:tr w:rsidR="005D6EC5" w14:paraId="3CB32E4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E6802" w14:textId="39378063" w:rsidR="005D6EC5" w:rsidRDefault="005D6EC5" w:rsidP="005D6EC5">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658FD40" w14:textId="652DCA8F"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EF868FF" w14:textId="3E9100CC" w:rsidR="005D6EC5" w:rsidRPr="009C5443" w:rsidRDefault="005D6EC5" w:rsidP="005D6EC5">
            <w:pPr>
              <w:widowControl/>
              <w:rPr>
                <w:color w:val="000000"/>
              </w:rPr>
            </w:pPr>
            <w:r>
              <w:rPr>
                <w:rFonts w:hint="eastAsia"/>
                <w:color w:val="000000"/>
              </w:rPr>
              <w:t>[feature] Updat</w:t>
            </w:r>
            <w:r>
              <w:rPr>
                <w:color w:val="000000"/>
              </w:rPr>
              <w:t>e</w:t>
            </w:r>
            <w:r>
              <w:rPr>
                <w:rFonts w:hint="eastAsia"/>
                <w:color w:val="000000"/>
              </w:rPr>
              <w:t xml:space="preserve"> gigaflash to v2.0.9.</w:t>
            </w:r>
          </w:p>
        </w:tc>
        <w:tc>
          <w:tcPr>
            <w:tcW w:w="1688" w:type="dxa"/>
            <w:tcBorders>
              <w:top w:val="single" w:sz="4" w:space="0" w:color="auto"/>
              <w:left w:val="single" w:sz="4" w:space="0" w:color="auto"/>
              <w:bottom w:val="single" w:sz="4" w:space="0" w:color="auto"/>
              <w:right w:val="single" w:sz="4" w:space="0" w:color="auto"/>
            </w:tcBorders>
          </w:tcPr>
          <w:p w14:paraId="1AE0FC4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3B9440" w14:textId="77777777" w:rsidR="005D6EC5" w:rsidRDefault="005D6EC5" w:rsidP="005D6EC5">
            <w:pPr>
              <w:jc w:val="center"/>
              <w:rPr>
                <w:color w:val="FF0000"/>
              </w:rPr>
            </w:pPr>
          </w:p>
        </w:tc>
      </w:tr>
      <w:tr w:rsidR="005D6EC5" w14:paraId="2085C0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B4F75E" w14:textId="31941201" w:rsidR="005D6EC5" w:rsidRDefault="005D6EC5" w:rsidP="005D6EC5">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1827F88" w14:textId="62B8AF5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634898" w14:textId="1BF0A8A3" w:rsidR="005D6EC5" w:rsidRPr="009C5443" w:rsidRDefault="005D6EC5" w:rsidP="005D6EC5">
            <w:pPr>
              <w:widowControl/>
              <w:rPr>
                <w:color w:val="000000"/>
              </w:rPr>
            </w:pPr>
            <w:r>
              <w:rPr>
                <w:rFonts w:hint="eastAsia"/>
                <w:color w:val="000000"/>
              </w:rPr>
              <w:t xml:space="preserve">[feature] </w:t>
            </w:r>
            <w:r>
              <w:rPr>
                <w:color w:val="000000"/>
              </w:rPr>
              <w:t>Update the sorting algorithm of Web UI PCIe card inventory</w:t>
            </w:r>
          </w:p>
        </w:tc>
        <w:tc>
          <w:tcPr>
            <w:tcW w:w="1688" w:type="dxa"/>
            <w:tcBorders>
              <w:top w:val="single" w:sz="4" w:space="0" w:color="auto"/>
              <w:left w:val="single" w:sz="4" w:space="0" w:color="auto"/>
              <w:bottom w:val="single" w:sz="4" w:space="0" w:color="auto"/>
              <w:right w:val="single" w:sz="4" w:space="0" w:color="auto"/>
            </w:tcBorders>
          </w:tcPr>
          <w:p w14:paraId="49E4ADE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F184EF" w14:textId="77777777" w:rsidR="005D6EC5" w:rsidRDefault="005D6EC5" w:rsidP="005D6EC5">
            <w:pPr>
              <w:jc w:val="center"/>
              <w:rPr>
                <w:color w:val="FF0000"/>
              </w:rPr>
            </w:pPr>
          </w:p>
        </w:tc>
      </w:tr>
      <w:tr w:rsidR="005D6EC5" w14:paraId="052E347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71711F6" w14:textId="131A1357"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5.07(202</w:t>
            </w:r>
            <w:r>
              <w:rPr>
                <w:color w:val="000000"/>
              </w:rPr>
              <w:t>3</w:t>
            </w:r>
            <w:r w:rsidRPr="00345A89">
              <w:rPr>
                <w:rFonts w:hint="eastAsia"/>
                <w:color w:val="000000"/>
              </w:rPr>
              <w:t>/</w:t>
            </w:r>
            <w:r>
              <w:rPr>
                <w:color w:val="000000"/>
              </w:rPr>
              <w:t>0</w:t>
            </w:r>
            <w:r>
              <w:rPr>
                <w:rFonts w:hint="eastAsia"/>
                <w:color w:val="000000"/>
              </w:rPr>
              <w:t>9</w:t>
            </w:r>
            <w:r w:rsidRPr="00345A89">
              <w:rPr>
                <w:rFonts w:hint="eastAsia"/>
                <w:color w:val="000000"/>
              </w:rPr>
              <w:t>/</w:t>
            </w:r>
            <w:r>
              <w:rPr>
                <w:color w:val="000000"/>
              </w:rPr>
              <w:t>21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B18E5A0" w14:textId="2DA45B3F" w:rsidR="005D6EC5" w:rsidRDefault="005D6EC5" w:rsidP="005D6EC5">
            <w:pPr>
              <w:jc w:val="center"/>
              <w:rPr>
                <w:color w:val="FF0000"/>
              </w:rPr>
            </w:pPr>
            <w:r>
              <w:rPr>
                <w:rFonts w:hint="eastAsia"/>
                <w:color w:val="FF0000"/>
              </w:rPr>
              <w:t>P5</w:t>
            </w:r>
          </w:p>
        </w:tc>
      </w:tr>
      <w:tr w:rsidR="005D6EC5" w14:paraId="32D649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0F413A" w14:textId="61CC00DD"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E462630" w14:textId="6A49FA7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433CA4B" w14:textId="3DC783B5" w:rsidR="005D6EC5" w:rsidRDefault="005D6EC5" w:rsidP="005D6EC5">
            <w:pPr>
              <w:tabs>
                <w:tab w:val="left" w:pos="1050"/>
              </w:tabs>
              <w:rPr>
                <w:color w:val="000000"/>
              </w:rPr>
            </w:pPr>
            <w:r>
              <w:t>[feature]</w:t>
            </w:r>
            <w:r>
              <w:rPr>
                <w:rFonts w:hint="eastAsia"/>
              </w:rPr>
              <w:t xml:space="preserve"> P</w:t>
            </w:r>
            <w:r>
              <w:t xml:space="preserve">atch CWE-321, CVE-2023-37293, CVE-2023-37297, CVE-2023-37296, CVE-2023-37295, CVE-2023-37294, CVE-2023-3043, CVE-2023-34333, CVE-2023-34332, </w:t>
            </w:r>
            <w:r>
              <w:rPr>
                <w:rStyle w:val="ui-provider"/>
              </w:rPr>
              <w:t>CVE-2023-34473, CVE-2023-34472, CVE-2023-34471, CVE-2023-34338, CVE-2023-34337, CVE-2023-34330, CVE-2023-34329, CVE-2023-28863, CVE-2022-40259, CVE-2022-40242, CVE-2022-40258, CVE-2022-26872.</w:t>
            </w:r>
          </w:p>
        </w:tc>
        <w:tc>
          <w:tcPr>
            <w:tcW w:w="1688" w:type="dxa"/>
            <w:tcBorders>
              <w:top w:val="single" w:sz="4" w:space="0" w:color="auto"/>
              <w:left w:val="single" w:sz="4" w:space="0" w:color="auto"/>
              <w:bottom w:val="single" w:sz="4" w:space="0" w:color="auto"/>
              <w:right w:val="single" w:sz="4" w:space="0" w:color="auto"/>
            </w:tcBorders>
          </w:tcPr>
          <w:p w14:paraId="41E4645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E9D67C" w14:textId="77777777" w:rsidR="005D6EC5" w:rsidRDefault="005D6EC5" w:rsidP="005D6EC5">
            <w:pPr>
              <w:jc w:val="center"/>
              <w:rPr>
                <w:color w:val="FF0000"/>
              </w:rPr>
            </w:pPr>
          </w:p>
        </w:tc>
      </w:tr>
      <w:tr w:rsidR="005D6EC5" w14:paraId="16E9D18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9FB77C" w14:textId="2B5432AA"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24EEC5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8CE56DF" w14:textId="3ED97409" w:rsidR="005D6EC5" w:rsidRDefault="005D6EC5" w:rsidP="005D6EC5">
            <w:pPr>
              <w:tabs>
                <w:tab w:val="left" w:pos="1050"/>
              </w:tabs>
              <w:rPr>
                <w:rStyle w:val="normaltextrun"/>
              </w:rPr>
            </w:pPr>
            <w:r w:rsidRPr="003B2579">
              <w:rPr>
                <w:color w:val="000000"/>
              </w:rPr>
              <w:t xml:space="preserve">[feature] </w:t>
            </w:r>
            <w:r>
              <w:rPr>
                <w:rFonts w:hint="eastAsia"/>
                <w:color w:val="000000"/>
              </w:rPr>
              <w:t>Up</w:t>
            </w:r>
            <w:r>
              <w:rPr>
                <w:color w:val="000000"/>
              </w:rPr>
              <w:t xml:space="preserve">date </w:t>
            </w:r>
            <w:r w:rsidRPr="003B2579">
              <w:rPr>
                <w:color w:val="000000"/>
              </w:rPr>
              <w:t xml:space="preserve">severity of SEL log "HMC temp mismatched with SMBus." from critial to warning. </w:t>
            </w:r>
          </w:p>
        </w:tc>
        <w:tc>
          <w:tcPr>
            <w:tcW w:w="1688" w:type="dxa"/>
            <w:tcBorders>
              <w:top w:val="single" w:sz="4" w:space="0" w:color="auto"/>
              <w:left w:val="single" w:sz="4" w:space="0" w:color="auto"/>
              <w:bottom w:val="single" w:sz="4" w:space="0" w:color="auto"/>
              <w:right w:val="single" w:sz="4" w:space="0" w:color="auto"/>
            </w:tcBorders>
          </w:tcPr>
          <w:p w14:paraId="0EE76D8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6092BA" w14:textId="77777777" w:rsidR="005D6EC5" w:rsidRDefault="005D6EC5" w:rsidP="005D6EC5">
            <w:pPr>
              <w:jc w:val="center"/>
              <w:rPr>
                <w:color w:val="FF0000"/>
              </w:rPr>
            </w:pPr>
          </w:p>
        </w:tc>
      </w:tr>
      <w:tr w:rsidR="005D6EC5" w14:paraId="6C368A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16CC81" w14:textId="2927B2E1"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CB042C3"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0FDFAC5" w14:textId="374542BB" w:rsidR="005D6EC5" w:rsidRPr="001832DF" w:rsidRDefault="005D6EC5" w:rsidP="005D6EC5">
            <w:pPr>
              <w:tabs>
                <w:tab w:val="left" w:pos="1050"/>
              </w:tabs>
              <w:rPr>
                <w:color w:val="000000"/>
              </w:rPr>
            </w:pPr>
            <w:r w:rsidRPr="003B2579">
              <w:rPr>
                <w:color w:val="000000"/>
              </w:rPr>
              <w:t>[feature] Update pci ids for AMD GPU card MI210.</w:t>
            </w:r>
          </w:p>
        </w:tc>
        <w:tc>
          <w:tcPr>
            <w:tcW w:w="1688" w:type="dxa"/>
            <w:tcBorders>
              <w:top w:val="single" w:sz="4" w:space="0" w:color="auto"/>
              <w:left w:val="single" w:sz="4" w:space="0" w:color="auto"/>
              <w:bottom w:val="single" w:sz="4" w:space="0" w:color="auto"/>
              <w:right w:val="single" w:sz="4" w:space="0" w:color="auto"/>
            </w:tcBorders>
          </w:tcPr>
          <w:p w14:paraId="3A8A3FC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BE1B9F" w14:textId="77777777" w:rsidR="005D6EC5" w:rsidRDefault="005D6EC5" w:rsidP="005D6EC5">
            <w:pPr>
              <w:jc w:val="center"/>
              <w:rPr>
                <w:color w:val="FF0000"/>
              </w:rPr>
            </w:pPr>
          </w:p>
        </w:tc>
      </w:tr>
      <w:tr w:rsidR="005D6EC5" w14:paraId="6377F0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6D9991" w14:textId="1D147E7C"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EA90374"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F64052" w14:textId="771DC204" w:rsidR="005D6EC5" w:rsidRDefault="005D6EC5" w:rsidP="005D6EC5">
            <w:pPr>
              <w:tabs>
                <w:tab w:val="left" w:pos="1050"/>
              </w:tabs>
              <w:rPr>
                <w:color w:val="000000"/>
              </w:rPr>
            </w:pPr>
            <w:r>
              <w:rPr>
                <w:rFonts w:hint="eastAsia"/>
                <w:color w:val="000000"/>
              </w:rPr>
              <w:t xml:space="preserve">[feature] </w:t>
            </w:r>
            <w:r>
              <w:rPr>
                <w:color w:val="000000"/>
              </w:rPr>
              <w:t xml:space="preserve">Update </w:t>
            </w:r>
            <w:r>
              <w:rPr>
                <w:rFonts w:hint="eastAsia"/>
                <w:color w:val="000000"/>
              </w:rPr>
              <w:t>VR VOUT s</w:t>
            </w:r>
            <w:r>
              <w:rPr>
                <w:color w:val="000000"/>
              </w:rPr>
              <w:t>ensor threshold of AMD platform</w:t>
            </w:r>
          </w:p>
        </w:tc>
        <w:tc>
          <w:tcPr>
            <w:tcW w:w="1688" w:type="dxa"/>
            <w:tcBorders>
              <w:top w:val="single" w:sz="4" w:space="0" w:color="auto"/>
              <w:left w:val="single" w:sz="4" w:space="0" w:color="auto"/>
              <w:bottom w:val="single" w:sz="4" w:space="0" w:color="auto"/>
              <w:right w:val="single" w:sz="4" w:space="0" w:color="auto"/>
            </w:tcBorders>
          </w:tcPr>
          <w:p w14:paraId="060E791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47042C" w14:textId="77777777" w:rsidR="005D6EC5" w:rsidRDefault="005D6EC5" w:rsidP="005D6EC5">
            <w:pPr>
              <w:jc w:val="center"/>
              <w:rPr>
                <w:color w:val="FF0000"/>
              </w:rPr>
            </w:pPr>
          </w:p>
        </w:tc>
      </w:tr>
      <w:tr w:rsidR="005D6EC5" w14:paraId="034F41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3F8FD0" w14:textId="47B00D14"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07CE78B"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CB962F" w14:textId="4BA91B99" w:rsidR="005D6EC5" w:rsidRDefault="005D6EC5" w:rsidP="005D6EC5">
            <w:pPr>
              <w:tabs>
                <w:tab w:val="left" w:pos="1050"/>
              </w:tabs>
              <w:rPr>
                <w:color w:val="000000"/>
              </w:rPr>
            </w:pPr>
            <w:r>
              <w:rPr>
                <w:rFonts w:hint="eastAsia"/>
                <w:color w:val="000000"/>
              </w:rPr>
              <w:t xml:space="preserve">[feature] </w:t>
            </w:r>
            <w:r>
              <w:rPr>
                <w:color w:val="000000"/>
              </w:rPr>
              <w:t>D</w:t>
            </w:r>
            <w:r>
              <w:rPr>
                <w:rFonts w:hint="eastAsia"/>
                <w:color w:val="000000"/>
              </w:rPr>
              <w:t>isplay SEL raw data in SMTP email.</w:t>
            </w:r>
          </w:p>
        </w:tc>
        <w:tc>
          <w:tcPr>
            <w:tcW w:w="1688" w:type="dxa"/>
            <w:tcBorders>
              <w:top w:val="single" w:sz="4" w:space="0" w:color="auto"/>
              <w:left w:val="single" w:sz="4" w:space="0" w:color="auto"/>
              <w:bottom w:val="single" w:sz="4" w:space="0" w:color="auto"/>
              <w:right w:val="single" w:sz="4" w:space="0" w:color="auto"/>
            </w:tcBorders>
          </w:tcPr>
          <w:p w14:paraId="074D8F5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810FFD" w14:textId="77777777" w:rsidR="005D6EC5" w:rsidRDefault="005D6EC5" w:rsidP="005D6EC5">
            <w:pPr>
              <w:jc w:val="center"/>
              <w:rPr>
                <w:color w:val="FF0000"/>
              </w:rPr>
            </w:pPr>
          </w:p>
        </w:tc>
      </w:tr>
      <w:tr w:rsidR="005D6EC5" w14:paraId="6E39E5F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9AC26A" w14:textId="11B35CF4"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621178D" w14:textId="77777777" w:rsidR="005D6EC5" w:rsidRPr="000533CB"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917229" w14:textId="31949812" w:rsidR="005D6EC5" w:rsidRPr="004E7CB9" w:rsidRDefault="005D6EC5" w:rsidP="005D6EC5">
            <w:pPr>
              <w:tabs>
                <w:tab w:val="left" w:pos="1050"/>
              </w:tabs>
              <w:rPr>
                <w:color w:val="000000"/>
              </w:rPr>
            </w:pPr>
            <w:r>
              <w:rPr>
                <w:rFonts w:hint="eastAsia"/>
                <w:color w:val="000000"/>
              </w:rPr>
              <w:t>[f</w:t>
            </w:r>
            <w:r>
              <w:rPr>
                <w:color w:val="000000"/>
              </w:rPr>
              <w:t>eature</w:t>
            </w:r>
            <w:r>
              <w:rPr>
                <w:rFonts w:hint="eastAsia"/>
                <w:color w:val="000000"/>
              </w:rPr>
              <w:t>]</w:t>
            </w:r>
            <w:r>
              <w:rPr>
                <w:color w:val="000000"/>
              </w:rPr>
              <w:t xml:space="preserve"> </w:t>
            </w:r>
            <w:r>
              <w:rPr>
                <w:rStyle w:val="ui-provider"/>
              </w:rPr>
              <w:t>Update the platform ID of Genoa GSC platforms.</w:t>
            </w:r>
          </w:p>
        </w:tc>
        <w:tc>
          <w:tcPr>
            <w:tcW w:w="1688" w:type="dxa"/>
            <w:tcBorders>
              <w:top w:val="single" w:sz="4" w:space="0" w:color="auto"/>
              <w:left w:val="single" w:sz="4" w:space="0" w:color="auto"/>
              <w:bottom w:val="single" w:sz="4" w:space="0" w:color="auto"/>
              <w:right w:val="single" w:sz="4" w:space="0" w:color="auto"/>
            </w:tcBorders>
          </w:tcPr>
          <w:p w14:paraId="3CD564F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900C6F" w14:textId="77777777" w:rsidR="005D6EC5" w:rsidRDefault="005D6EC5" w:rsidP="005D6EC5">
            <w:pPr>
              <w:jc w:val="center"/>
              <w:rPr>
                <w:color w:val="FF0000"/>
              </w:rPr>
            </w:pPr>
          </w:p>
        </w:tc>
      </w:tr>
      <w:tr w:rsidR="005D6EC5" w14:paraId="254955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9E709C2" w14:textId="1FB9D63E"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5.0</w:t>
            </w:r>
            <w:r>
              <w:rPr>
                <w:color w:val="000000"/>
              </w:rPr>
              <w:t>6</w:t>
            </w:r>
            <w:r>
              <w:rPr>
                <w:rFonts w:hint="eastAsia"/>
                <w:color w:val="000000"/>
              </w:rPr>
              <w:t>(202</w:t>
            </w:r>
            <w:r>
              <w:rPr>
                <w:color w:val="000000"/>
              </w:rPr>
              <w:t>3</w:t>
            </w:r>
            <w:r w:rsidRPr="00345A89">
              <w:rPr>
                <w:rFonts w:hint="eastAsia"/>
                <w:color w:val="000000"/>
              </w:rPr>
              <w:t>/</w:t>
            </w:r>
            <w:r>
              <w:rPr>
                <w:color w:val="000000"/>
              </w:rPr>
              <w:t>08</w:t>
            </w:r>
            <w:r w:rsidRPr="00345A89">
              <w:rPr>
                <w:rFonts w:hint="eastAsia"/>
                <w:color w:val="000000"/>
              </w:rPr>
              <w:t>/</w:t>
            </w:r>
            <w:r>
              <w:rPr>
                <w:color w:val="000000"/>
              </w:rPr>
              <w:t>25</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F6E4B3D" w14:textId="358E5206" w:rsidR="005D6EC5" w:rsidRDefault="005D6EC5" w:rsidP="005D6EC5">
            <w:pPr>
              <w:jc w:val="center"/>
              <w:rPr>
                <w:color w:val="FF0000"/>
              </w:rPr>
            </w:pPr>
            <w:r>
              <w:rPr>
                <w:rFonts w:hint="eastAsia"/>
                <w:color w:val="FF0000"/>
              </w:rPr>
              <w:t>P5</w:t>
            </w:r>
          </w:p>
        </w:tc>
      </w:tr>
      <w:tr w:rsidR="005D6EC5" w14:paraId="43E1EF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5C30A5" w14:textId="69C897CE"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0C2E057" w14:textId="7FC1ED70"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F253E80" w14:textId="53DE16EE" w:rsidR="005D6EC5" w:rsidRDefault="005D6EC5" w:rsidP="005D6EC5">
            <w:pPr>
              <w:tabs>
                <w:tab w:val="left" w:pos="1050"/>
              </w:tabs>
              <w:rPr>
                <w:color w:val="000000"/>
              </w:rPr>
            </w:pPr>
            <w:r>
              <w:rPr>
                <w:rFonts w:hint="eastAsia"/>
                <w:color w:val="000000"/>
              </w:rPr>
              <w:t>[</w:t>
            </w:r>
            <w:r>
              <w:rPr>
                <w:color w:val="000000"/>
              </w:rPr>
              <w:t>feature</w:t>
            </w:r>
            <w:r>
              <w:rPr>
                <w:rFonts w:hint="eastAsia"/>
                <w:color w:val="000000"/>
              </w:rPr>
              <w:t xml:space="preserve">] </w:t>
            </w:r>
            <w:r>
              <w:rPr>
                <w:color w:val="000000"/>
              </w:rPr>
              <w:t>U</w:t>
            </w:r>
            <w:r>
              <w:rPr>
                <w:rFonts w:hint="eastAsia"/>
                <w:color w:val="000000"/>
              </w:rPr>
              <w:t>pdate the fw boot ok g</w:t>
            </w:r>
            <w:r>
              <w:rPr>
                <w:color w:val="000000"/>
              </w:rPr>
              <w:t xml:space="preserve">pio to </w:t>
            </w:r>
            <w:r>
              <w:rPr>
                <w:rFonts w:hint="eastAsia"/>
                <w:color w:val="000000"/>
              </w:rPr>
              <w:t>GPIOX6 X7</w:t>
            </w:r>
            <w:r>
              <w:rPr>
                <w:color w:val="000000"/>
              </w:rPr>
              <w:t xml:space="preserve"> for Ampere project</w:t>
            </w:r>
          </w:p>
        </w:tc>
        <w:tc>
          <w:tcPr>
            <w:tcW w:w="1688" w:type="dxa"/>
            <w:tcBorders>
              <w:top w:val="single" w:sz="4" w:space="0" w:color="auto"/>
              <w:left w:val="single" w:sz="4" w:space="0" w:color="auto"/>
              <w:bottom w:val="single" w:sz="4" w:space="0" w:color="auto"/>
              <w:right w:val="single" w:sz="4" w:space="0" w:color="auto"/>
            </w:tcBorders>
          </w:tcPr>
          <w:p w14:paraId="12DB86A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C85E9A" w14:textId="77777777" w:rsidR="005D6EC5" w:rsidRDefault="005D6EC5" w:rsidP="005D6EC5">
            <w:pPr>
              <w:jc w:val="center"/>
              <w:rPr>
                <w:color w:val="FF0000"/>
              </w:rPr>
            </w:pPr>
          </w:p>
        </w:tc>
      </w:tr>
      <w:tr w:rsidR="005D6EC5" w14:paraId="1A1B2F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89CB25" w14:textId="188FDEFE"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F433524" w14:textId="626A75E3"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5A72BA" w14:textId="6CD8C882" w:rsidR="005D6EC5" w:rsidRDefault="005D6EC5" w:rsidP="005D6EC5">
            <w:pPr>
              <w:tabs>
                <w:tab w:val="left" w:pos="1050"/>
              </w:tabs>
              <w:rPr>
                <w:color w:val="000000"/>
              </w:rPr>
            </w:pPr>
            <w:r>
              <w:rPr>
                <w:rFonts w:hint="eastAsia"/>
                <w:color w:val="000000"/>
              </w:rPr>
              <w:t xml:space="preserve">[defect] </w:t>
            </w:r>
            <w:r>
              <w:rPr>
                <w:color w:val="000000"/>
              </w:rPr>
              <w:t>Fixed an issue where hostname can’t be set in Web UI</w:t>
            </w:r>
          </w:p>
        </w:tc>
        <w:tc>
          <w:tcPr>
            <w:tcW w:w="1688" w:type="dxa"/>
            <w:tcBorders>
              <w:top w:val="single" w:sz="4" w:space="0" w:color="auto"/>
              <w:left w:val="single" w:sz="4" w:space="0" w:color="auto"/>
              <w:bottom w:val="single" w:sz="4" w:space="0" w:color="auto"/>
              <w:right w:val="single" w:sz="4" w:space="0" w:color="auto"/>
            </w:tcBorders>
          </w:tcPr>
          <w:p w14:paraId="08F042C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3FAEA2" w14:textId="77777777" w:rsidR="005D6EC5" w:rsidRDefault="005D6EC5" w:rsidP="005D6EC5">
            <w:pPr>
              <w:jc w:val="center"/>
              <w:rPr>
                <w:color w:val="FF0000"/>
              </w:rPr>
            </w:pPr>
          </w:p>
        </w:tc>
      </w:tr>
      <w:tr w:rsidR="005D6EC5" w14:paraId="6FAF2EE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3E45CB" w14:textId="1A4356EA"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20856E4" w14:textId="246A0D33"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4FA09A6" w14:textId="7F264604" w:rsidR="005D6EC5" w:rsidRDefault="005D6EC5" w:rsidP="005D6EC5">
            <w:pPr>
              <w:tabs>
                <w:tab w:val="left" w:pos="1050"/>
              </w:tabs>
              <w:rPr>
                <w:color w:val="000000"/>
              </w:rPr>
            </w:pPr>
            <w:r>
              <w:rPr>
                <w:rFonts w:hint="eastAsia"/>
                <w:color w:val="000000"/>
              </w:rPr>
              <w:t>[redfish][defect] Fix</w:t>
            </w:r>
            <w:r>
              <w:rPr>
                <w:color w:val="000000"/>
              </w:rPr>
              <w:t>ed an issue where</w:t>
            </w:r>
            <w:r>
              <w:rPr>
                <w:rFonts w:hint="eastAsia"/>
                <w:color w:val="000000"/>
              </w:rPr>
              <w:t xml:space="preserve"> HMC r</w:t>
            </w:r>
            <w:r>
              <w:rPr>
                <w:color w:val="000000"/>
              </w:rPr>
              <w:t xml:space="preserve">edirect function sometimes </w:t>
            </w:r>
            <w:r>
              <w:rPr>
                <w:rFonts w:hint="eastAsia"/>
                <w:color w:val="000000"/>
              </w:rPr>
              <w:t>respon</w:t>
            </w:r>
            <w:r>
              <w:rPr>
                <w:color w:val="000000"/>
              </w:rPr>
              <w:t>s</w:t>
            </w:r>
            <w:r>
              <w:rPr>
                <w:rFonts w:hint="eastAsia"/>
                <w:color w:val="000000"/>
              </w:rPr>
              <w:t xml:space="preserve">e </w:t>
            </w:r>
            <w:r>
              <w:rPr>
                <w:color w:val="000000"/>
              </w:rPr>
              <w:t>error 501</w:t>
            </w:r>
          </w:p>
        </w:tc>
        <w:tc>
          <w:tcPr>
            <w:tcW w:w="1688" w:type="dxa"/>
            <w:tcBorders>
              <w:top w:val="single" w:sz="4" w:space="0" w:color="auto"/>
              <w:left w:val="single" w:sz="4" w:space="0" w:color="auto"/>
              <w:bottom w:val="single" w:sz="4" w:space="0" w:color="auto"/>
              <w:right w:val="single" w:sz="4" w:space="0" w:color="auto"/>
            </w:tcBorders>
          </w:tcPr>
          <w:p w14:paraId="5750EE3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CF7458" w14:textId="77777777" w:rsidR="005D6EC5" w:rsidRDefault="005D6EC5" w:rsidP="005D6EC5">
            <w:pPr>
              <w:jc w:val="center"/>
              <w:rPr>
                <w:color w:val="FF0000"/>
              </w:rPr>
            </w:pPr>
          </w:p>
        </w:tc>
      </w:tr>
      <w:tr w:rsidR="005D6EC5" w14:paraId="5BF128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ABE980" w14:textId="10BF329A"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C299822" w14:textId="1204F505"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BE38E0" w14:textId="444B2C92" w:rsidR="005D6EC5" w:rsidRDefault="005D6EC5" w:rsidP="005D6EC5">
            <w:pPr>
              <w:tabs>
                <w:tab w:val="left" w:pos="1050"/>
              </w:tabs>
              <w:rPr>
                <w:color w:val="000000"/>
              </w:rPr>
            </w:pPr>
            <w:r>
              <w:rPr>
                <w:rFonts w:hint="eastAsia"/>
                <w:color w:val="000000"/>
              </w:rPr>
              <w:t>[defect] Fi</w:t>
            </w:r>
            <w:r>
              <w:rPr>
                <w:color w:val="000000"/>
              </w:rPr>
              <w:t>xed an issue where sometimes power limit is not able to set on AMD platform</w:t>
            </w:r>
          </w:p>
        </w:tc>
        <w:tc>
          <w:tcPr>
            <w:tcW w:w="1688" w:type="dxa"/>
            <w:tcBorders>
              <w:top w:val="single" w:sz="4" w:space="0" w:color="auto"/>
              <w:left w:val="single" w:sz="4" w:space="0" w:color="auto"/>
              <w:bottom w:val="single" w:sz="4" w:space="0" w:color="auto"/>
              <w:right w:val="single" w:sz="4" w:space="0" w:color="auto"/>
            </w:tcBorders>
          </w:tcPr>
          <w:p w14:paraId="3698D23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C4CCCA" w14:textId="77777777" w:rsidR="005D6EC5" w:rsidRDefault="005D6EC5" w:rsidP="005D6EC5">
            <w:pPr>
              <w:jc w:val="center"/>
              <w:rPr>
                <w:color w:val="FF0000"/>
              </w:rPr>
            </w:pPr>
          </w:p>
        </w:tc>
      </w:tr>
      <w:tr w:rsidR="005D6EC5" w14:paraId="1BE1DC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656330" w14:textId="0ABAB16D"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D9B1CCD" w14:textId="2EE13A18"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2ACC1C2" w14:textId="0EAAC147" w:rsidR="005D6EC5" w:rsidRDefault="005D6EC5" w:rsidP="005D6EC5">
            <w:pPr>
              <w:tabs>
                <w:tab w:val="left" w:pos="1050"/>
              </w:tabs>
              <w:rPr>
                <w:color w:val="000000"/>
              </w:rPr>
            </w:pPr>
            <w:r>
              <w:rPr>
                <w:rFonts w:hint="eastAsia"/>
                <w:color w:val="000000"/>
              </w:rPr>
              <w:t>[</w:t>
            </w:r>
            <w:r>
              <w:rPr>
                <w:color w:val="000000"/>
              </w:rPr>
              <w:t>feature</w:t>
            </w:r>
            <w:r>
              <w:rPr>
                <w:rFonts w:hint="eastAsia"/>
                <w:color w:val="000000"/>
              </w:rPr>
              <w:t>] updat</w:t>
            </w:r>
            <w:r>
              <w:rPr>
                <w:color w:val="000000"/>
              </w:rPr>
              <w:t>e</w:t>
            </w:r>
            <w:r>
              <w:rPr>
                <w:rFonts w:hint="eastAsia"/>
                <w:color w:val="000000"/>
              </w:rPr>
              <w:t xml:space="preserve"> gigaflash to v2.0.8</w:t>
            </w:r>
          </w:p>
        </w:tc>
        <w:tc>
          <w:tcPr>
            <w:tcW w:w="1688" w:type="dxa"/>
            <w:tcBorders>
              <w:top w:val="single" w:sz="4" w:space="0" w:color="auto"/>
              <w:left w:val="single" w:sz="4" w:space="0" w:color="auto"/>
              <w:bottom w:val="single" w:sz="4" w:space="0" w:color="auto"/>
              <w:right w:val="single" w:sz="4" w:space="0" w:color="auto"/>
            </w:tcBorders>
          </w:tcPr>
          <w:p w14:paraId="48920EC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4E10A9" w14:textId="77777777" w:rsidR="005D6EC5" w:rsidRDefault="005D6EC5" w:rsidP="005D6EC5">
            <w:pPr>
              <w:jc w:val="center"/>
              <w:rPr>
                <w:color w:val="FF0000"/>
              </w:rPr>
            </w:pPr>
          </w:p>
        </w:tc>
      </w:tr>
      <w:tr w:rsidR="005D6EC5" w14:paraId="0DA2CA2C"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35274091" w14:textId="128977A8"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5.0</w:t>
            </w:r>
            <w:r>
              <w:rPr>
                <w:color w:val="000000"/>
              </w:rPr>
              <w:t>5</w:t>
            </w:r>
            <w:r>
              <w:rPr>
                <w:rFonts w:hint="eastAsia"/>
                <w:color w:val="000000"/>
              </w:rPr>
              <w:t>(202</w:t>
            </w:r>
            <w:r>
              <w:rPr>
                <w:color w:val="000000"/>
              </w:rPr>
              <w:t>3</w:t>
            </w:r>
            <w:r w:rsidRPr="00345A89">
              <w:rPr>
                <w:rFonts w:hint="eastAsia"/>
                <w:color w:val="000000"/>
              </w:rPr>
              <w:t>/</w:t>
            </w:r>
            <w:r>
              <w:rPr>
                <w:color w:val="000000"/>
              </w:rPr>
              <w:t>08</w:t>
            </w:r>
            <w:r w:rsidRPr="00345A89">
              <w:rPr>
                <w:rFonts w:hint="eastAsia"/>
                <w:color w:val="000000"/>
              </w:rPr>
              <w:t>/</w:t>
            </w:r>
            <w:r>
              <w:rPr>
                <w:color w:val="000000"/>
              </w:rPr>
              <w:t>2</w:t>
            </w:r>
            <w:r>
              <w:rPr>
                <w:rFonts w:hint="eastAsia"/>
                <w:color w:val="000000"/>
              </w:rPr>
              <w:t>3)</w:t>
            </w:r>
          </w:p>
        </w:tc>
        <w:tc>
          <w:tcPr>
            <w:tcW w:w="567" w:type="dxa"/>
            <w:tcBorders>
              <w:top w:val="single" w:sz="4" w:space="0" w:color="auto"/>
              <w:left w:val="single" w:sz="4" w:space="0" w:color="auto"/>
              <w:bottom w:val="single" w:sz="4" w:space="0" w:color="auto"/>
              <w:right w:val="double" w:sz="4" w:space="0" w:color="auto"/>
            </w:tcBorders>
          </w:tcPr>
          <w:p w14:paraId="3DE4CD3F" w14:textId="2A859F5E" w:rsidR="005D6EC5" w:rsidRDefault="005D6EC5" w:rsidP="005D6EC5">
            <w:pPr>
              <w:jc w:val="center"/>
              <w:rPr>
                <w:color w:val="FF0000"/>
              </w:rPr>
            </w:pPr>
            <w:r>
              <w:rPr>
                <w:rFonts w:hint="eastAsia"/>
                <w:color w:val="FF0000"/>
              </w:rPr>
              <w:t>P5</w:t>
            </w:r>
          </w:p>
        </w:tc>
      </w:tr>
      <w:tr w:rsidR="005D6EC5" w14:paraId="51058B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7613BC" w14:textId="32552FFA"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ADFEF3D" w14:textId="091E5B6C"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BE9A5C4" w14:textId="6CA5EA4A" w:rsidR="005D6EC5" w:rsidRDefault="005D6EC5" w:rsidP="005D6EC5">
            <w:pPr>
              <w:tabs>
                <w:tab w:val="left" w:pos="1050"/>
              </w:tabs>
              <w:rPr>
                <w:rStyle w:val="normaltextrun"/>
              </w:rPr>
            </w:pPr>
            <w:r>
              <w:rPr>
                <w:rStyle w:val="normaltextrun"/>
              </w:rPr>
              <w:t>[feature] CMC can now get network interface via lan mode settings.</w:t>
            </w:r>
            <w:r>
              <w:rPr>
                <w:rStyle w:val="eop"/>
              </w:rPr>
              <w:t> </w:t>
            </w:r>
          </w:p>
        </w:tc>
        <w:tc>
          <w:tcPr>
            <w:tcW w:w="1688" w:type="dxa"/>
            <w:tcBorders>
              <w:top w:val="single" w:sz="4" w:space="0" w:color="auto"/>
              <w:left w:val="single" w:sz="4" w:space="0" w:color="auto"/>
              <w:bottom w:val="single" w:sz="4" w:space="0" w:color="auto"/>
              <w:right w:val="single" w:sz="4" w:space="0" w:color="auto"/>
            </w:tcBorders>
          </w:tcPr>
          <w:p w14:paraId="5D89294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01FAF5" w14:textId="77777777" w:rsidR="005D6EC5" w:rsidRDefault="005D6EC5" w:rsidP="005D6EC5">
            <w:pPr>
              <w:jc w:val="center"/>
              <w:rPr>
                <w:color w:val="FF0000"/>
              </w:rPr>
            </w:pPr>
          </w:p>
        </w:tc>
      </w:tr>
      <w:tr w:rsidR="005D6EC5" w14:paraId="42173B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ABB66A"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F81DDB8" w14:textId="6FFADCAF"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423B42F" w14:textId="0668478A" w:rsidR="005D6EC5" w:rsidRPr="001832DF" w:rsidRDefault="005D6EC5" w:rsidP="005D6EC5">
            <w:pPr>
              <w:tabs>
                <w:tab w:val="left" w:pos="1050"/>
              </w:tabs>
              <w:rPr>
                <w:color w:val="000000"/>
              </w:rPr>
            </w:pPr>
            <w:r>
              <w:rPr>
                <w:rStyle w:val="normaltextrun"/>
              </w:rPr>
              <w:t>[feature] Support NCSI only mode settings on H273 system nodes</w:t>
            </w:r>
            <w:r>
              <w:rPr>
                <w:rStyle w:val="eop"/>
              </w:rPr>
              <w:t> </w:t>
            </w:r>
          </w:p>
        </w:tc>
        <w:tc>
          <w:tcPr>
            <w:tcW w:w="1688" w:type="dxa"/>
            <w:tcBorders>
              <w:top w:val="single" w:sz="4" w:space="0" w:color="auto"/>
              <w:left w:val="single" w:sz="4" w:space="0" w:color="auto"/>
              <w:bottom w:val="single" w:sz="4" w:space="0" w:color="auto"/>
              <w:right w:val="single" w:sz="4" w:space="0" w:color="auto"/>
            </w:tcBorders>
          </w:tcPr>
          <w:p w14:paraId="28C44ED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112077" w14:textId="77777777" w:rsidR="005D6EC5" w:rsidRDefault="005D6EC5" w:rsidP="005D6EC5">
            <w:pPr>
              <w:jc w:val="center"/>
              <w:rPr>
                <w:color w:val="FF0000"/>
              </w:rPr>
            </w:pPr>
          </w:p>
        </w:tc>
      </w:tr>
      <w:tr w:rsidR="005D6EC5" w14:paraId="514D63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643831"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FCC71E3" w14:textId="05F10D81"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39F340" w14:textId="698D238A" w:rsidR="005D6EC5" w:rsidRDefault="005D6EC5" w:rsidP="005D6EC5">
            <w:pPr>
              <w:tabs>
                <w:tab w:val="left" w:pos="1050"/>
              </w:tabs>
              <w:rPr>
                <w:color w:val="000000"/>
              </w:rPr>
            </w:pPr>
            <w:r>
              <w:rPr>
                <w:rStyle w:val="normaltextrun"/>
                <w:color w:val="000000"/>
              </w:rPr>
              <w:t>[feature] Add oem sel log when hmc temperature mismatched with SMBus.</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7735935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639B65" w14:textId="77777777" w:rsidR="005D6EC5" w:rsidRDefault="005D6EC5" w:rsidP="005D6EC5">
            <w:pPr>
              <w:jc w:val="center"/>
              <w:rPr>
                <w:color w:val="FF0000"/>
              </w:rPr>
            </w:pPr>
          </w:p>
        </w:tc>
      </w:tr>
      <w:tr w:rsidR="005D6EC5" w14:paraId="615619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EF48B2" w14:textId="77777777" w:rsidR="005D6EC5" w:rsidRDefault="005D6EC5" w:rsidP="005D6EC5">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16C49FAC" w14:textId="0B9FBEF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2E3625" w14:textId="66995DFD" w:rsidR="005D6EC5" w:rsidRDefault="005D6EC5" w:rsidP="005D6EC5">
            <w:pPr>
              <w:tabs>
                <w:tab w:val="left" w:pos="1050"/>
              </w:tabs>
              <w:rPr>
                <w:color w:val="000000"/>
              </w:rPr>
            </w:pPr>
            <w:r>
              <w:rPr>
                <w:rStyle w:val="normaltextrun"/>
                <w:color w:val="000000"/>
              </w:rPr>
              <w:t>[redfish] Let redfish can set LDAP config in SSL encryption mode with or without giving CACertificate.</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57DFE6C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A663F9" w14:textId="77777777" w:rsidR="005D6EC5" w:rsidRDefault="005D6EC5" w:rsidP="005D6EC5">
            <w:pPr>
              <w:jc w:val="center"/>
              <w:rPr>
                <w:color w:val="FF0000"/>
              </w:rPr>
            </w:pPr>
          </w:p>
        </w:tc>
      </w:tr>
      <w:tr w:rsidR="005D6EC5" w14:paraId="414E86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DFCAA9" w14:textId="29F10DBB"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26E6BA4" w14:textId="121C58AF" w:rsidR="005D6EC5" w:rsidRPr="000533CB"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1245FE5" w14:textId="364B121D" w:rsidR="005D6EC5" w:rsidRPr="004E7CB9" w:rsidRDefault="005D6EC5" w:rsidP="005D6EC5">
            <w:pPr>
              <w:tabs>
                <w:tab w:val="left" w:pos="1050"/>
              </w:tabs>
              <w:rPr>
                <w:color w:val="000000"/>
              </w:rPr>
            </w:pPr>
            <w:r>
              <w:rPr>
                <w:rStyle w:val="normaltextrun"/>
                <w:color w:val="000000"/>
              </w:rPr>
              <w:t>[feature] Add lan status sensor driver.</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1B7FD4E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18179C" w14:textId="77777777" w:rsidR="005D6EC5" w:rsidRDefault="005D6EC5" w:rsidP="005D6EC5">
            <w:pPr>
              <w:jc w:val="center"/>
              <w:rPr>
                <w:color w:val="FF0000"/>
              </w:rPr>
            </w:pPr>
          </w:p>
        </w:tc>
      </w:tr>
      <w:tr w:rsidR="005D6EC5" w14:paraId="55B19C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7D4EC5" w14:textId="725C6F8B"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E43DC24" w14:textId="6482F3CF"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C614598" w14:textId="7902B268" w:rsidR="005D6EC5" w:rsidRPr="0089079B" w:rsidRDefault="005D6EC5" w:rsidP="005D6EC5">
            <w:pPr>
              <w:widowControl/>
              <w:rPr>
                <w:color w:val="000000"/>
                <w:kern w:val="0"/>
              </w:rPr>
            </w:pPr>
            <w:r>
              <w:rPr>
                <w:rStyle w:val="normaltextrun"/>
                <w:color w:val="000000"/>
              </w:rPr>
              <w:t>[feature] Add FPGA info to GPU inventroy page.</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7AB79D1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11DF54" w14:textId="77777777" w:rsidR="005D6EC5" w:rsidRDefault="005D6EC5" w:rsidP="005D6EC5">
            <w:pPr>
              <w:jc w:val="center"/>
              <w:rPr>
                <w:color w:val="FF0000"/>
              </w:rPr>
            </w:pPr>
          </w:p>
        </w:tc>
      </w:tr>
      <w:tr w:rsidR="005D6EC5" w14:paraId="6AF9D3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CA74F0" w14:textId="3BBDD834"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6F4DA48" w14:textId="0ED03BEC"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66AD62" w14:textId="778331BE" w:rsidR="005D6EC5" w:rsidRDefault="005D6EC5" w:rsidP="005D6EC5">
            <w:pPr>
              <w:widowControl/>
              <w:rPr>
                <w:color w:val="000000"/>
              </w:rPr>
            </w:pPr>
            <w:r>
              <w:rPr>
                <w:rStyle w:val="normaltextrun"/>
                <w:color w:val="000000"/>
              </w:rPr>
              <w:t>[feature] Change to use Hexadecimal to display GPU Information Vendor ID and Device ID.</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50166F6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BCA45A" w14:textId="77777777" w:rsidR="005D6EC5" w:rsidRDefault="005D6EC5" w:rsidP="005D6EC5">
            <w:pPr>
              <w:jc w:val="center"/>
              <w:rPr>
                <w:color w:val="FF0000"/>
              </w:rPr>
            </w:pPr>
          </w:p>
        </w:tc>
      </w:tr>
      <w:tr w:rsidR="005D6EC5" w14:paraId="14E207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3AA2E4" w14:textId="45AB72E8"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D87AEDE" w14:textId="6597798A"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94C2A4D" w14:textId="7F1850DD" w:rsidR="005D6EC5" w:rsidRPr="009C5443" w:rsidRDefault="005D6EC5" w:rsidP="005D6EC5">
            <w:pPr>
              <w:widowControl/>
              <w:rPr>
                <w:color w:val="000000"/>
              </w:rPr>
            </w:pPr>
            <w:r>
              <w:rPr>
                <w:rStyle w:val="normaltextrun"/>
                <w:color w:val="000000"/>
              </w:rPr>
              <w:t>[feature] Add LDAP SSL certificate enable/disable option.</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79FFB9E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8B4BA6" w14:textId="77777777" w:rsidR="005D6EC5" w:rsidRDefault="005D6EC5" w:rsidP="005D6EC5">
            <w:pPr>
              <w:jc w:val="center"/>
              <w:rPr>
                <w:color w:val="FF0000"/>
              </w:rPr>
            </w:pPr>
          </w:p>
        </w:tc>
      </w:tr>
      <w:tr w:rsidR="005D6EC5" w14:paraId="0D3BC8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92CC1E" w14:textId="74CFF795"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0AD903C" w14:textId="7F1E94CC"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833904" w14:textId="62E31E73" w:rsidR="005D6EC5" w:rsidRPr="009C5443" w:rsidRDefault="005D6EC5" w:rsidP="005D6EC5">
            <w:pPr>
              <w:widowControl/>
              <w:rPr>
                <w:color w:val="000000"/>
              </w:rPr>
            </w:pPr>
            <w:r>
              <w:rPr>
                <w:rStyle w:val="normaltextrun"/>
                <w:color w:val="000000"/>
              </w:rPr>
              <w:t>[defect] Fix smtp send mail fail.</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2E2F4BE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7EF9A3" w14:textId="77777777" w:rsidR="005D6EC5" w:rsidRDefault="005D6EC5" w:rsidP="005D6EC5">
            <w:pPr>
              <w:jc w:val="center"/>
              <w:rPr>
                <w:color w:val="FF0000"/>
              </w:rPr>
            </w:pPr>
          </w:p>
        </w:tc>
      </w:tr>
      <w:tr w:rsidR="005D6EC5" w14:paraId="25431F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8A4129" w14:textId="0FA9877C"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7F29D9B" w14:textId="5BEC0C5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19529BD" w14:textId="3E141ED5" w:rsidR="005D6EC5" w:rsidRPr="009C5443" w:rsidRDefault="005D6EC5" w:rsidP="005D6EC5">
            <w:pPr>
              <w:widowControl/>
              <w:rPr>
                <w:color w:val="000000"/>
              </w:rPr>
            </w:pPr>
            <w:r>
              <w:rPr>
                <w:rStyle w:val="normaltextrun"/>
              </w:rPr>
              <w:t>[feature] CMC can now get network interface via lan mode settings.</w:t>
            </w:r>
            <w:r>
              <w:rPr>
                <w:rStyle w:val="eop"/>
              </w:rPr>
              <w:t> </w:t>
            </w:r>
          </w:p>
        </w:tc>
        <w:tc>
          <w:tcPr>
            <w:tcW w:w="1688" w:type="dxa"/>
            <w:tcBorders>
              <w:top w:val="single" w:sz="4" w:space="0" w:color="auto"/>
              <w:left w:val="single" w:sz="4" w:space="0" w:color="auto"/>
              <w:bottom w:val="single" w:sz="4" w:space="0" w:color="auto"/>
              <w:right w:val="single" w:sz="4" w:space="0" w:color="auto"/>
            </w:tcBorders>
          </w:tcPr>
          <w:p w14:paraId="226EF6C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FCFB58" w14:textId="77777777" w:rsidR="005D6EC5" w:rsidRDefault="005D6EC5" w:rsidP="005D6EC5">
            <w:pPr>
              <w:jc w:val="center"/>
              <w:rPr>
                <w:color w:val="FF0000"/>
              </w:rPr>
            </w:pPr>
          </w:p>
        </w:tc>
      </w:tr>
      <w:tr w:rsidR="005D6EC5" w14:paraId="4423C15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137533CC" w14:textId="536C5E6F"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5.0</w:t>
            </w:r>
            <w:r>
              <w:rPr>
                <w:color w:val="000000"/>
              </w:rPr>
              <w:t>4</w:t>
            </w:r>
            <w:r>
              <w:rPr>
                <w:rFonts w:hint="eastAsia"/>
                <w:color w:val="000000"/>
              </w:rPr>
              <w:t>(202</w:t>
            </w:r>
            <w:r>
              <w:rPr>
                <w:color w:val="000000"/>
              </w:rPr>
              <w:t>3</w:t>
            </w:r>
            <w:r w:rsidRPr="00345A89">
              <w:rPr>
                <w:rFonts w:hint="eastAsia"/>
                <w:color w:val="000000"/>
              </w:rPr>
              <w:t>/</w:t>
            </w:r>
            <w:r>
              <w:rPr>
                <w:color w:val="000000"/>
              </w:rPr>
              <w:t>08</w:t>
            </w:r>
            <w:r w:rsidRPr="00345A89">
              <w:rPr>
                <w:rFonts w:hint="eastAsia"/>
                <w:color w:val="000000"/>
              </w:rPr>
              <w:t>/</w:t>
            </w:r>
            <w:r>
              <w:rPr>
                <w:color w:val="000000"/>
              </w:rPr>
              <w:t>10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250E311" w14:textId="6F642B5B" w:rsidR="005D6EC5" w:rsidRDefault="005D6EC5" w:rsidP="005D6EC5">
            <w:pPr>
              <w:jc w:val="center"/>
              <w:rPr>
                <w:color w:val="FF0000"/>
              </w:rPr>
            </w:pPr>
            <w:r>
              <w:rPr>
                <w:rFonts w:hint="eastAsia"/>
                <w:color w:val="FF0000"/>
              </w:rPr>
              <w:t>P6</w:t>
            </w:r>
          </w:p>
        </w:tc>
      </w:tr>
      <w:tr w:rsidR="005D6EC5" w14:paraId="1111E4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BE03D9"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A6675C" w14:textId="4174E9E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8D811DB" w14:textId="56DB2491" w:rsidR="005D6EC5" w:rsidRDefault="005D6EC5" w:rsidP="005D6EC5">
            <w:pPr>
              <w:tabs>
                <w:tab w:val="left" w:pos="1050"/>
              </w:tabs>
              <w:rPr>
                <w:color w:val="000000"/>
              </w:rPr>
            </w:pPr>
            <w:r w:rsidRPr="003506DC">
              <w:rPr>
                <w:color w:val="000000"/>
              </w:rPr>
              <w:t>[feature] add new oem cmd to send/get node/CMC IPV6 to every node and add CMC IPV6 info on node bmc webui</w:t>
            </w:r>
          </w:p>
        </w:tc>
        <w:tc>
          <w:tcPr>
            <w:tcW w:w="1688" w:type="dxa"/>
            <w:tcBorders>
              <w:top w:val="single" w:sz="4" w:space="0" w:color="auto"/>
              <w:left w:val="single" w:sz="4" w:space="0" w:color="auto"/>
              <w:bottom w:val="single" w:sz="4" w:space="0" w:color="auto"/>
              <w:right w:val="single" w:sz="4" w:space="0" w:color="auto"/>
            </w:tcBorders>
          </w:tcPr>
          <w:p w14:paraId="2431EBC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30113C" w14:textId="77777777" w:rsidR="005D6EC5" w:rsidRDefault="005D6EC5" w:rsidP="005D6EC5">
            <w:pPr>
              <w:jc w:val="center"/>
              <w:rPr>
                <w:color w:val="FF0000"/>
              </w:rPr>
            </w:pPr>
          </w:p>
        </w:tc>
      </w:tr>
      <w:tr w:rsidR="005D6EC5" w14:paraId="02050AB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7D4A1B"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F90E88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35E45A" w14:textId="3016B6AD" w:rsidR="005D6EC5" w:rsidRPr="001832DF" w:rsidRDefault="005D6EC5" w:rsidP="005D6EC5">
            <w:pPr>
              <w:tabs>
                <w:tab w:val="left" w:pos="1050"/>
              </w:tabs>
              <w:rPr>
                <w:color w:val="000000"/>
              </w:rPr>
            </w:pPr>
            <w:r>
              <w:rPr>
                <w:rFonts w:hint="eastAsia"/>
                <w:color w:val="000000"/>
              </w:rPr>
              <w:t>[defect] Fix sel log is incorrect about blue screen code log.</w:t>
            </w:r>
          </w:p>
        </w:tc>
        <w:tc>
          <w:tcPr>
            <w:tcW w:w="1688" w:type="dxa"/>
            <w:tcBorders>
              <w:top w:val="single" w:sz="4" w:space="0" w:color="auto"/>
              <w:left w:val="single" w:sz="4" w:space="0" w:color="auto"/>
              <w:bottom w:val="single" w:sz="4" w:space="0" w:color="auto"/>
              <w:right w:val="single" w:sz="4" w:space="0" w:color="auto"/>
            </w:tcBorders>
          </w:tcPr>
          <w:p w14:paraId="6F8631F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372EA4" w14:textId="77777777" w:rsidR="005D6EC5" w:rsidRDefault="005D6EC5" w:rsidP="005D6EC5">
            <w:pPr>
              <w:jc w:val="center"/>
              <w:rPr>
                <w:color w:val="FF0000"/>
              </w:rPr>
            </w:pPr>
          </w:p>
        </w:tc>
      </w:tr>
      <w:tr w:rsidR="005D6EC5" w14:paraId="02A32F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F40B13" w14:textId="25E4AAAD"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59D2A2" w14:textId="5D90936B"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6F27EEC" w14:textId="40973A84" w:rsidR="005D6EC5" w:rsidRDefault="005D6EC5" w:rsidP="005D6EC5">
            <w:pPr>
              <w:tabs>
                <w:tab w:val="left" w:pos="1050"/>
              </w:tabs>
              <w:rPr>
                <w:color w:val="000000"/>
              </w:rPr>
            </w:pPr>
            <w:r w:rsidRPr="003506DC">
              <w:rPr>
                <w:color w:val="000000"/>
              </w:rPr>
              <w:t>[</w:t>
            </w:r>
            <w:r>
              <w:rPr>
                <w:rFonts w:hint="eastAsia"/>
                <w:color w:val="000000"/>
              </w:rPr>
              <w:t>f</w:t>
            </w:r>
            <w:r>
              <w:rPr>
                <w:color w:val="000000"/>
              </w:rPr>
              <w:t>eature</w:t>
            </w:r>
            <w:r w:rsidRPr="003506DC">
              <w:rPr>
                <w:color w:val="000000"/>
              </w:rPr>
              <w:t>] update the sdr P_0V85 LNC 0.595</w:t>
            </w:r>
          </w:p>
        </w:tc>
        <w:tc>
          <w:tcPr>
            <w:tcW w:w="1688" w:type="dxa"/>
            <w:tcBorders>
              <w:top w:val="single" w:sz="4" w:space="0" w:color="auto"/>
              <w:left w:val="single" w:sz="4" w:space="0" w:color="auto"/>
              <w:bottom w:val="single" w:sz="4" w:space="0" w:color="auto"/>
              <w:right w:val="single" w:sz="4" w:space="0" w:color="auto"/>
            </w:tcBorders>
          </w:tcPr>
          <w:p w14:paraId="0FFBF70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41AD53" w14:textId="77777777" w:rsidR="005D6EC5" w:rsidRDefault="005D6EC5" w:rsidP="005D6EC5">
            <w:pPr>
              <w:jc w:val="center"/>
              <w:rPr>
                <w:color w:val="FF0000"/>
              </w:rPr>
            </w:pPr>
          </w:p>
        </w:tc>
      </w:tr>
      <w:tr w:rsidR="005D6EC5" w14:paraId="3B865B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6DC5D5" w14:textId="4321BC8C"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34B479D" w14:textId="703CA69C"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A07043D" w14:textId="1BCC3067" w:rsidR="005D6EC5" w:rsidRDefault="005D6EC5" w:rsidP="005D6EC5">
            <w:pPr>
              <w:tabs>
                <w:tab w:val="left" w:pos="1050"/>
              </w:tabs>
              <w:rPr>
                <w:color w:val="000000"/>
              </w:rPr>
            </w:pPr>
            <w:r>
              <w:rPr>
                <w:rFonts w:hint="eastAsia"/>
                <w:color w:val="000000"/>
              </w:rPr>
              <w:t>[</w:t>
            </w:r>
            <w:r>
              <w:rPr>
                <w:color w:val="000000"/>
              </w:rPr>
              <w:t>feature</w:t>
            </w:r>
            <w:r>
              <w:rPr>
                <w:rFonts w:hint="eastAsia"/>
                <w:color w:val="000000"/>
              </w:rPr>
              <w:t xml:space="preserve">] Modify AMD set Power Consumption function and </w:t>
            </w:r>
            <w:r>
              <w:rPr>
                <w:color w:val="000000"/>
              </w:rPr>
              <w:t>a</w:t>
            </w:r>
            <w:r>
              <w:rPr>
                <w:rFonts w:hint="eastAsia"/>
                <w:color w:val="000000"/>
              </w:rPr>
              <w:t>dd APML_CTDP.</w:t>
            </w:r>
          </w:p>
        </w:tc>
        <w:tc>
          <w:tcPr>
            <w:tcW w:w="1688" w:type="dxa"/>
            <w:tcBorders>
              <w:top w:val="single" w:sz="4" w:space="0" w:color="auto"/>
              <w:left w:val="single" w:sz="4" w:space="0" w:color="auto"/>
              <w:bottom w:val="single" w:sz="4" w:space="0" w:color="auto"/>
              <w:right w:val="single" w:sz="4" w:space="0" w:color="auto"/>
            </w:tcBorders>
          </w:tcPr>
          <w:p w14:paraId="0A3A667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798F96" w14:textId="77777777" w:rsidR="005D6EC5" w:rsidRDefault="005D6EC5" w:rsidP="005D6EC5">
            <w:pPr>
              <w:jc w:val="center"/>
              <w:rPr>
                <w:color w:val="FF0000"/>
              </w:rPr>
            </w:pPr>
          </w:p>
        </w:tc>
      </w:tr>
      <w:tr w:rsidR="005D6EC5" w14:paraId="6F807C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793673" w14:textId="5F1306DD"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12AB1BE" w14:textId="46C40771"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F1A94E" w14:textId="6878FA79" w:rsidR="005D6EC5" w:rsidRPr="001832DF" w:rsidRDefault="005D6EC5" w:rsidP="005D6EC5">
            <w:pPr>
              <w:tabs>
                <w:tab w:val="left" w:pos="1050"/>
              </w:tabs>
              <w:rPr>
                <w:color w:val="000000"/>
              </w:rPr>
            </w:pPr>
            <w:r>
              <w:rPr>
                <w:rFonts w:hint="eastAsia"/>
                <w:color w:val="000000"/>
              </w:rPr>
              <w:t>[feature] Support Gigabyte factory OCP jig card.</w:t>
            </w:r>
          </w:p>
        </w:tc>
        <w:tc>
          <w:tcPr>
            <w:tcW w:w="1688" w:type="dxa"/>
            <w:tcBorders>
              <w:top w:val="single" w:sz="4" w:space="0" w:color="auto"/>
              <w:left w:val="single" w:sz="4" w:space="0" w:color="auto"/>
              <w:bottom w:val="single" w:sz="4" w:space="0" w:color="auto"/>
              <w:right w:val="single" w:sz="4" w:space="0" w:color="auto"/>
            </w:tcBorders>
          </w:tcPr>
          <w:p w14:paraId="5AF8E2A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1C589F" w14:textId="77777777" w:rsidR="005D6EC5" w:rsidRDefault="005D6EC5" w:rsidP="005D6EC5">
            <w:pPr>
              <w:jc w:val="center"/>
              <w:rPr>
                <w:color w:val="FF0000"/>
              </w:rPr>
            </w:pPr>
          </w:p>
        </w:tc>
      </w:tr>
      <w:tr w:rsidR="005D6EC5" w14:paraId="70B6BB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60B53C" w14:textId="37E22F30"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E15AB4C" w14:textId="2F2C0114" w:rsidR="005D6EC5" w:rsidRPr="000533CB"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5936AF" w14:textId="4649D846" w:rsidR="005D6EC5" w:rsidRPr="004E7CB9" w:rsidRDefault="005D6EC5" w:rsidP="005D6EC5">
            <w:pPr>
              <w:tabs>
                <w:tab w:val="left" w:pos="1050"/>
              </w:tabs>
              <w:rPr>
                <w:color w:val="000000"/>
              </w:rPr>
            </w:pPr>
            <w:r>
              <w:rPr>
                <w:rFonts w:hint="eastAsia"/>
                <w:color w:val="000000"/>
              </w:rPr>
              <w:t xml:space="preserve">[defect] fix temp value </w:t>
            </w:r>
            <w:r>
              <w:rPr>
                <w:color w:val="000000"/>
              </w:rPr>
              <w:t xml:space="preserve">reading </w:t>
            </w:r>
            <w:r>
              <w:rPr>
                <w:rFonts w:hint="eastAsia"/>
                <w:color w:val="000000"/>
              </w:rPr>
              <w:t>is 0 when no raid card</w:t>
            </w:r>
          </w:p>
        </w:tc>
        <w:tc>
          <w:tcPr>
            <w:tcW w:w="1688" w:type="dxa"/>
            <w:tcBorders>
              <w:top w:val="single" w:sz="4" w:space="0" w:color="auto"/>
              <w:left w:val="single" w:sz="4" w:space="0" w:color="auto"/>
              <w:bottom w:val="single" w:sz="4" w:space="0" w:color="auto"/>
              <w:right w:val="single" w:sz="4" w:space="0" w:color="auto"/>
            </w:tcBorders>
          </w:tcPr>
          <w:p w14:paraId="2993BAA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6B916D" w14:textId="77777777" w:rsidR="005D6EC5" w:rsidRDefault="005D6EC5" w:rsidP="005D6EC5">
            <w:pPr>
              <w:jc w:val="center"/>
              <w:rPr>
                <w:color w:val="FF0000"/>
              </w:rPr>
            </w:pPr>
          </w:p>
        </w:tc>
      </w:tr>
      <w:tr w:rsidR="005D6EC5" w14:paraId="5335C2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C3DEA" w14:textId="48D4D8E0"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2C0065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BF64D9" w14:textId="1A184AE0" w:rsidR="005D6EC5" w:rsidRPr="0089079B" w:rsidRDefault="005D6EC5" w:rsidP="005D6EC5">
            <w:pPr>
              <w:widowControl/>
              <w:rPr>
                <w:color w:val="000000"/>
                <w:kern w:val="0"/>
              </w:rPr>
            </w:pPr>
            <w:r>
              <w:rPr>
                <w:rFonts w:hint="eastAsia"/>
                <w:color w:val="000000"/>
              </w:rPr>
              <w:t>[defect] Sensor not read by PLDM if MCTP not get correspond EID device.</w:t>
            </w:r>
          </w:p>
        </w:tc>
        <w:tc>
          <w:tcPr>
            <w:tcW w:w="1688" w:type="dxa"/>
            <w:tcBorders>
              <w:top w:val="single" w:sz="4" w:space="0" w:color="auto"/>
              <w:left w:val="single" w:sz="4" w:space="0" w:color="auto"/>
              <w:bottom w:val="single" w:sz="4" w:space="0" w:color="auto"/>
              <w:right w:val="single" w:sz="4" w:space="0" w:color="auto"/>
            </w:tcBorders>
          </w:tcPr>
          <w:p w14:paraId="688CADF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A2A4D" w14:textId="77777777" w:rsidR="005D6EC5" w:rsidRDefault="005D6EC5" w:rsidP="005D6EC5">
            <w:pPr>
              <w:jc w:val="center"/>
              <w:rPr>
                <w:color w:val="FF0000"/>
              </w:rPr>
            </w:pPr>
          </w:p>
        </w:tc>
      </w:tr>
      <w:tr w:rsidR="005D6EC5" w14:paraId="649FAB4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82B583" w14:textId="14971CF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17A0B34" w14:textId="47D9E5A0"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20C8E9A" w14:textId="752F16A9" w:rsidR="005D6EC5" w:rsidRDefault="005D6EC5" w:rsidP="005D6EC5">
            <w:pPr>
              <w:widowControl/>
              <w:rPr>
                <w:color w:val="000000"/>
              </w:rPr>
            </w:pPr>
            <w:r w:rsidRPr="009C5443">
              <w:rPr>
                <w:color w:val="000000"/>
              </w:rPr>
              <w:t>[</w:t>
            </w:r>
            <w:r>
              <w:rPr>
                <w:color w:val="000000"/>
              </w:rPr>
              <w:t>feature</w:t>
            </w:r>
            <w:r w:rsidRPr="009C5443">
              <w:rPr>
                <w:color w:val="000000"/>
              </w:rPr>
              <w:t>] add new device id HGX_H100 to pci_devices.json</w:t>
            </w:r>
          </w:p>
        </w:tc>
        <w:tc>
          <w:tcPr>
            <w:tcW w:w="1688" w:type="dxa"/>
            <w:tcBorders>
              <w:top w:val="single" w:sz="4" w:space="0" w:color="auto"/>
              <w:left w:val="single" w:sz="4" w:space="0" w:color="auto"/>
              <w:bottom w:val="single" w:sz="4" w:space="0" w:color="auto"/>
              <w:right w:val="single" w:sz="4" w:space="0" w:color="auto"/>
            </w:tcBorders>
          </w:tcPr>
          <w:p w14:paraId="26C77E9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4FC0AE" w14:textId="77777777" w:rsidR="005D6EC5" w:rsidRDefault="005D6EC5" w:rsidP="005D6EC5">
            <w:pPr>
              <w:jc w:val="center"/>
              <w:rPr>
                <w:color w:val="FF0000"/>
              </w:rPr>
            </w:pPr>
          </w:p>
        </w:tc>
      </w:tr>
      <w:tr w:rsidR="005D6EC5" w14:paraId="076412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3D296" w14:textId="0D2E86A4"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242A90C" w14:textId="64D9A8D3"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5C020E" w14:textId="76DE191C" w:rsidR="005D6EC5" w:rsidRPr="009C5443" w:rsidRDefault="005D6EC5" w:rsidP="005D6EC5">
            <w:pPr>
              <w:widowControl/>
              <w:rPr>
                <w:color w:val="000000"/>
              </w:rPr>
            </w:pPr>
            <w:r w:rsidRPr="0054018F">
              <w:rPr>
                <w:color w:val="000000"/>
              </w:rPr>
              <w:t>[defect] Fix i3c-dimm read fail.</w:t>
            </w:r>
          </w:p>
        </w:tc>
        <w:tc>
          <w:tcPr>
            <w:tcW w:w="1688" w:type="dxa"/>
            <w:tcBorders>
              <w:top w:val="single" w:sz="4" w:space="0" w:color="auto"/>
              <w:left w:val="single" w:sz="4" w:space="0" w:color="auto"/>
              <w:bottom w:val="single" w:sz="4" w:space="0" w:color="auto"/>
              <w:right w:val="single" w:sz="4" w:space="0" w:color="auto"/>
            </w:tcBorders>
          </w:tcPr>
          <w:p w14:paraId="4EC7C4F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DC8841" w14:textId="77777777" w:rsidR="005D6EC5" w:rsidRDefault="005D6EC5" w:rsidP="005D6EC5">
            <w:pPr>
              <w:jc w:val="center"/>
              <w:rPr>
                <w:color w:val="FF0000"/>
              </w:rPr>
            </w:pPr>
          </w:p>
        </w:tc>
      </w:tr>
      <w:tr w:rsidR="005D6EC5" w14:paraId="11BB5AC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26DCB26F" w14:textId="20E34E4E"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5.03(202</w:t>
            </w:r>
            <w:r>
              <w:rPr>
                <w:color w:val="000000"/>
              </w:rPr>
              <w:t>3</w:t>
            </w:r>
            <w:r w:rsidRPr="00345A89">
              <w:rPr>
                <w:rFonts w:hint="eastAsia"/>
                <w:color w:val="000000"/>
              </w:rPr>
              <w:t>/</w:t>
            </w:r>
            <w:r>
              <w:rPr>
                <w:color w:val="000000"/>
              </w:rPr>
              <w:t>0</w:t>
            </w:r>
            <w:r>
              <w:rPr>
                <w:rFonts w:hint="eastAsia"/>
                <w:color w:val="000000"/>
              </w:rPr>
              <w:t>7</w:t>
            </w:r>
            <w:r w:rsidRPr="00345A89">
              <w:rPr>
                <w:rFonts w:hint="eastAsia"/>
                <w:color w:val="000000"/>
              </w:rPr>
              <w:t>/</w:t>
            </w:r>
            <w:r>
              <w:rPr>
                <w:rFonts w:hint="eastAsia"/>
                <w:color w:val="000000"/>
              </w:rPr>
              <w:t>28)</w:t>
            </w:r>
          </w:p>
        </w:tc>
        <w:tc>
          <w:tcPr>
            <w:tcW w:w="567" w:type="dxa"/>
            <w:tcBorders>
              <w:top w:val="single" w:sz="4" w:space="0" w:color="auto"/>
              <w:left w:val="single" w:sz="4" w:space="0" w:color="auto"/>
              <w:bottom w:val="single" w:sz="4" w:space="0" w:color="auto"/>
              <w:right w:val="double" w:sz="4" w:space="0" w:color="auto"/>
            </w:tcBorders>
          </w:tcPr>
          <w:p w14:paraId="7BB60A70" w14:textId="5E3DF573" w:rsidR="005D6EC5" w:rsidRDefault="005D6EC5" w:rsidP="005D6EC5">
            <w:pPr>
              <w:jc w:val="center"/>
              <w:rPr>
                <w:color w:val="FF0000"/>
              </w:rPr>
            </w:pPr>
            <w:r>
              <w:rPr>
                <w:rFonts w:hint="eastAsia"/>
                <w:color w:val="FF0000"/>
              </w:rPr>
              <w:t>P6</w:t>
            </w:r>
          </w:p>
        </w:tc>
      </w:tr>
      <w:tr w:rsidR="005D6EC5" w14:paraId="080057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967A4E"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6DEDF66" w14:textId="45817C53"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2D1676" w14:textId="7F67CC95" w:rsidR="005D6EC5" w:rsidRDefault="005D6EC5" w:rsidP="005D6EC5">
            <w:pPr>
              <w:tabs>
                <w:tab w:val="left" w:pos="1050"/>
              </w:tabs>
              <w:rPr>
                <w:color w:val="000000"/>
              </w:rPr>
            </w:pPr>
            <w:r>
              <w:rPr>
                <w:rFonts w:hint="eastAsia"/>
                <w:color w:val="000000"/>
              </w:rPr>
              <w:t>[defect] Modify support multi PCIE nic card for PLDM over PCIE.</w:t>
            </w:r>
          </w:p>
        </w:tc>
        <w:tc>
          <w:tcPr>
            <w:tcW w:w="1688" w:type="dxa"/>
            <w:tcBorders>
              <w:top w:val="single" w:sz="4" w:space="0" w:color="auto"/>
              <w:left w:val="single" w:sz="4" w:space="0" w:color="auto"/>
              <w:bottom w:val="single" w:sz="4" w:space="0" w:color="auto"/>
              <w:right w:val="single" w:sz="4" w:space="0" w:color="auto"/>
            </w:tcBorders>
          </w:tcPr>
          <w:p w14:paraId="1FC36E8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732933" w14:textId="77777777" w:rsidR="005D6EC5" w:rsidRDefault="005D6EC5" w:rsidP="005D6EC5">
            <w:pPr>
              <w:jc w:val="center"/>
              <w:rPr>
                <w:color w:val="FF0000"/>
              </w:rPr>
            </w:pPr>
          </w:p>
        </w:tc>
      </w:tr>
      <w:tr w:rsidR="005D6EC5" w14:paraId="646243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213A5"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6585F4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4C2BCB" w14:textId="4C206BAF" w:rsidR="005D6EC5" w:rsidRPr="001832DF" w:rsidRDefault="005D6EC5" w:rsidP="005D6EC5">
            <w:pPr>
              <w:tabs>
                <w:tab w:val="left" w:pos="1050"/>
              </w:tabs>
              <w:rPr>
                <w:color w:val="000000"/>
              </w:rPr>
            </w:pPr>
            <w:r>
              <w:rPr>
                <w:rFonts w:hint="eastAsia"/>
                <w:color w:val="000000"/>
              </w:rPr>
              <w:t>[defect] Add lost code to fix bmc connect issue when IPv6 source is static.</w:t>
            </w:r>
          </w:p>
        </w:tc>
        <w:tc>
          <w:tcPr>
            <w:tcW w:w="1688" w:type="dxa"/>
            <w:tcBorders>
              <w:top w:val="single" w:sz="4" w:space="0" w:color="auto"/>
              <w:left w:val="single" w:sz="4" w:space="0" w:color="auto"/>
              <w:bottom w:val="single" w:sz="4" w:space="0" w:color="auto"/>
              <w:right w:val="single" w:sz="4" w:space="0" w:color="auto"/>
            </w:tcBorders>
          </w:tcPr>
          <w:p w14:paraId="1038CE0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44E717" w14:textId="77777777" w:rsidR="005D6EC5" w:rsidRDefault="005D6EC5" w:rsidP="005D6EC5">
            <w:pPr>
              <w:jc w:val="center"/>
              <w:rPr>
                <w:color w:val="FF0000"/>
              </w:rPr>
            </w:pPr>
          </w:p>
        </w:tc>
      </w:tr>
      <w:tr w:rsidR="005D6EC5" w14:paraId="1F9CE5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C69580"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5620D17"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9D1108" w14:textId="12D006A6" w:rsidR="005D6EC5" w:rsidRPr="004E7CB9" w:rsidRDefault="005D6EC5" w:rsidP="005D6EC5">
            <w:pPr>
              <w:tabs>
                <w:tab w:val="left" w:pos="1050"/>
              </w:tabs>
              <w:rPr>
                <w:color w:val="000000"/>
              </w:rPr>
            </w:pPr>
            <w:r>
              <w:rPr>
                <w:rFonts w:hint="eastAsia"/>
                <w:color w:val="000000"/>
              </w:rPr>
              <w:t>[defect] update pci_devices.json to add new device L40S</w:t>
            </w:r>
          </w:p>
        </w:tc>
        <w:tc>
          <w:tcPr>
            <w:tcW w:w="1688" w:type="dxa"/>
            <w:tcBorders>
              <w:top w:val="single" w:sz="4" w:space="0" w:color="auto"/>
              <w:left w:val="single" w:sz="4" w:space="0" w:color="auto"/>
              <w:bottom w:val="single" w:sz="4" w:space="0" w:color="auto"/>
              <w:right w:val="single" w:sz="4" w:space="0" w:color="auto"/>
            </w:tcBorders>
          </w:tcPr>
          <w:p w14:paraId="0DA34C6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B6E5DB" w14:textId="77777777" w:rsidR="005D6EC5" w:rsidRDefault="005D6EC5" w:rsidP="005D6EC5">
            <w:pPr>
              <w:jc w:val="center"/>
              <w:rPr>
                <w:color w:val="FF0000"/>
              </w:rPr>
            </w:pPr>
          </w:p>
        </w:tc>
      </w:tr>
      <w:tr w:rsidR="005D6EC5" w14:paraId="212DC1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196D1"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A3C78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29C289" w14:textId="519BBB43" w:rsidR="005D6EC5" w:rsidRDefault="005D6EC5" w:rsidP="005D6EC5">
            <w:pPr>
              <w:tabs>
                <w:tab w:val="left" w:pos="1050"/>
              </w:tabs>
              <w:rPr>
                <w:color w:val="000000"/>
              </w:rPr>
            </w:pPr>
            <w:r>
              <w:rPr>
                <w:rFonts w:hint="eastAsia"/>
                <w:color w:val="000000"/>
              </w:rPr>
              <w:t>[redfish] Support dump hmc commands and OEM API: HMCTaskService.</w:t>
            </w:r>
          </w:p>
        </w:tc>
        <w:tc>
          <w:tcPr>
            <w:tcW w:w="1688" w:type="dxa"/>
            <w:tcBorders>
              <w:top w:val="single" w:sz="4" w:space="0" w:color="auto"/>
              <w:left w:val="single" w:sz="4" w:space="0" w:color="auto"/>
              <w:bottom w:val="single" w:sz="4" w:space="0" w:color="auto"/>
              <w:right w:val="single" w:sz="4" w:space="0" w:color="auto"/>
            </w:tcBorders>
          </w:tcPr>
          <w:p w14:paraId="0B18C25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E50CED" w14:textId="77777777" w:rsidR="005D6EC5" w:rsidRDefault="005D6EC5" w:rsidP="005D6EC5">
            <w:pPr>
              <w:jc w:val="center"/>
              <w:rPr>
                <w:color w:val="FF0000"/>
              </w:rPr>
            </w:pPr>
          </w:p>
        </w:tc>
      </w:tr>
      <w:tr w:rsidR="005D6EC5" w14:paraId="13885F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59D150"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7BFD9B4" w14:textId="3AED2C3E"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0FC11A" w14:textId="5E6BD294" w:rsidR="005D6EC5" w:rsidRPr="001832DF" w:rsidRDefault="005D6EC5" w:rsidP="005D6EC5">
            <w:pPr>
              <w:tabs>
                <w:tab w:val="left" w:pos="1050"/>
              </w:tabs>
              <w:rPr>
                <w:color w:val="000000"/>
              </w:rPr>
            </w:pPr>
            <w:r>
              <w:rPr>
                <w:rFonts w:hint="eastAsia"/>
                <w:color w:val="000000"/>
              </w:rPr>
              <w:t>[redfish] Let redfish redirect to hmc should give correct username and password.</w:t>
            </w:r>
          </w:p>
        </w:tc>
        <w:tc>
          <w:tcPr>
            <w:tcW w:w="1688" w:type="dxa"/>
            <w:tcBorders>
              <w:top w:val="single" w:sz="4" w:space="0" w:color="auto"/>
              <w:left w:val="single" w:sz="4" w:space="0" w:color="auto"/>
              <w:bottom w:val="single" w:sz="4" w:space="0" w:color="auto"/>
              <w:right w:val="single" w:sz="4" w:space="0" w:color="auto"/>
            </w:tcBorders>
          </w:tcPr>
          <w:p w14:paraId="5570062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A9860C" w14:textId="77777777" w:rsidR="005D6EC5" w:rsidRDefault="005D6EC5" w:rsidP="005D6EC5">
            <w:pPr>
              <w:jc w:val="center"/>
              <w:rPr>
                <w:color w:val="FF0000"/>
              </w:rPr>
            </w:pPr>
          </w:p>
        </w:tc>
      </w:tr>
      <w:tr w:rsidR="005D6EC5" w14:paraId="409C20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D08627"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7B76CF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C4807" w14:textId="697A5E6A" w:rsidR="005D6EC5" w:rsidRDefault="005D6EC5" w:rsidP="005D6EC5">
            <w:pPr>
              <w:tabs>
                <w:tab w:val="left" w:pos="1050"/>
              </w:tabs>
              <w:rPr>
                <w:color w:val="000000"/>
              </w:rPr>
            </w:pPr>
            <w:r>
              <w:rPr>
                <w:rFonts w:hint="eastAsia"/>
                <w:color w:val="000000"/>
              </w:rPr>
              <w:t>[redfish] Using latest bios staic files in /conf</w:t>
            </w:r>
          </w:p>
        </w:tc>
        <w:tc>
          <w:tcPr>
            <w:tcW w:w="1688" w:type="dxa"/>
            <w:tcBorders>
              <w:top w:val="single" w:sz="4" w:space="0" w:color="auto"/>
              <w:left w:val="single" w:sz="4" w:space="0" w:color="auto"/>
              <w:bottom w:val="single" w:sz="4" w:space="0" w:color="auto"/>
              <w:right w:val="single" w:sz="4" w:space="0" w:color="auto"/>
            </w:tcBorders>
          </w:tcPr>
          <w:p w14:paraId="57C3F78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FBDEB9" w14:textId="77777777" w:rsidR="005D6EC5" w:rsidRDefault="005D6EC5" w:rsidP="005D6EC5">
            <w:pPr>
              <w:jc w:val="center"/>
              <w:rPr>
                <w:color w:val="FF0000"/>
              </w:rPr>
            </w:pPr>
          </w:p>
        </w:tc>
      </w:tr>
      <w:tr w:rsidR="005D6EC5" w14:paraId="7DC407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8AFDF8"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F3DDF9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7B583" w14:textId="168502DE" w:rsidR="005D6EC5" w:rsidRDefault="005D6EC5" w:rsidP="005D6EC5">
            <w:pPr>
              <w:tabs>
                <w:tab w:val="left" w:pos="1050"/>
              </w:tabs>
              <w:rPr>
                <w:color w:val="000000"/>
              </w:rPr>
            </w:pPr>
            <w:r>
              <w:rPr>
                <w:rFonts w:hint="eastAsia"/>
                <w:color w:val="000000"/>
              </w:rPr>
              <w:t>[redfish][defect] Let processes of hmc service not killed by IPMIMain.</w:t>
            </w:r>
          </w:p>
        </w:tc>
        <w:tc>
          <w:tcPr>
            <w:tcW w:w="1688" w:type="dxa"/>
            <w:tcBorders>
              <w:top w:val="single" w:sz="4" w:space="0" w:color="auto"/>
              <w:left w:val="single" w:sz="4" w:space="0" w:color="auto"/>
              <w:bottom w:val="single" w:sz="4" w:space="0" w:color="auto"/>
              <w:right w:val="single" w:sz="4" w:space="0" w:color="auto"/>
            </w:tcBorders>
          </w:tcPr>
          <w:p w14:paraId="69BB66F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6AD040" w14:textId="77777777" w:rsidR="005D6EC5" w:rsidRDefault="005D6EC5" w:rsidP="005D6EC5">
            <w:pPr>
              <w:jc w:val="center"/>
              <w:rPr>
                <w:color w:val="FF0000"/>
              </w:rPr>
            </w:pPr>
          </w:p>
        </w:tc>
      </w:tr>
      <w:tr w:rsidR="005D6EC5" w14:paraId="1BD4F7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DB6CF"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46B105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5FD8F0" w14:textId="07CBC9E1" w:rsidR="005D6EC5" w:rsidRPr="001832DF" w:rsidRDefault="005D6EC5" w:rsidP="005D6EC5">
            <w:pPr>
              <w:tabs>
                <w:tab w:val="left" w:pos="1050"/>
              </w:tabs>
              <w:rPr>
                <w:color w:val="000000"/>
              </w:rPr>
            </w:pPr>
            <w:r>
              <w:rPr>
                <w:rFonts w:hint="eastAsia"/>
                <w:color w:val="000000"/>
              </w:rPr>
              <w:t>[redfish][defect] Fix: procmontor respawning hmc-monitor / hmc-sensor-monitor will fail and cause bmc restart.</w:t>
            </w:r>
          </w:p>
        </w:tc>
        <w:tc>
          <w:tcPr>
            <w:tcW w:w="1688" w:type="dxa"/>
            <w:tcBorders>
              <w:top w:val="single" w:sz="4" w:space="0" w:color="auto"/>
              <w:left w:val="single" w:sz="4" w:space="0" w:color="auto"/>
              <w:bottom w:val="single" w:sz="4" w:space="0" w:color="auto"/>
              <w:right w:val="single" w:sz="4" w:space="0" w:color="auto"/>
            </w:tcBorders>
          </w:tcPr>
          <w:p w14:paraId="7A12538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1AD11C" w14:textId="77777777" w:rsidR="005D6EC5" w:rsidRDefault="005D6EC5" w:rsidP="005D6EC5">
            <w:pPr>
              <w:jc w:val="center"/>
              <w:rPr>
                <w:color w:val="FF0000"/>
              </w:rPr>
            </w:pPr>
          </w:p>
        </w:tc>
      </w:tr>
      <w:tr w:rsidR="005D6EC5" w14:paraId="268EC5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1CBCDD"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D8659D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31EBCB" w14:textId="300C7E4D" w:rsidR="005D6EC5" w:rsidRPr="001832DF" w:rsidRDefault="005D6EC5" w:rsidP="005D6EC5">
            <w:pPr>
              <w:tabs>
                <w:tab w:val="left" w:pos="1050"/>
              </w:tabs>
              <w:rPr>
                <w:color w:val="000000"/>
              </w:rPr>
            </w:pPr>
            <w:r>
              <w:rPr>
                <w:rFonts w:hint="eastAsia"/>
                <w:color w:val="000000"/>
              </w:rPr>
              <w:t>[redfish] Let hmc event log 'ResourceEvent' can be transfered to echo server by EventService.</w:t>
            </w:r>
          </w:p>
        </w:tc>
        <w:tc>
          <w:tcPr>
            <w:tcW w:w="1688" w:type="dxa"/>
            <w:tcBorders>
              <w:top w:val="single" w:sz="4" w:space="0" w:color="auto"/>
              <w:left w:val="single" w:sz="4" w:space="0" w:color="auto"/>
              <w:bottom w:val="single" w:sz="4" w:space="0" w:color="auto"/>
              <w:right w:val="single" w:sz="4" w:space="0" w:color="auto"/>
            </w:tcBorders>
          </w:tcPr>
          <w:p w14:paraId="542F9E4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D86B07" w14:textId="77777777" w:rsidR="005D6EC5" w:rsidRDefault="005D6EC5" w:rsidP="005D6EC5">
            <w:pPr>
              <w:jc w:val="center"/>
              <w:rPr>
                <w:color w:val="FF0000"/>
              </w:rPr>
            </w:pPr>
          </w:p>
        </w:tc>
      </w:tr>
      <w:tr w:rsidR="005D6EC5" w14:paraId="768D4F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48517F"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76B5C2A" w14:textId="53EA372B" w:rsidR="005D6EC5" w:rsidRPr="000533CB"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CBB87BA" w14:textId="6A562756" w:rsidR="005D6EC5" w:rsidRPr="004E7CB9" w:rsidRDefault="005D6EC5" w:rsidP="005D6EC5">
            <w:pPr>
              <w:tabs>
                <w:tab w:val="left" w:pos="1050"/>
              </w:tabs>
              <w:rPr>
                <w:color w:val="000000"/>
              </w:rPr>
            </w:pPr>
            <w:r>
              <w:rPr>
                <w:rFonts w:hint="eastAsia"/>
                <w:color w:val="000000"/>
              </w:rPr>
              <w:t>[feature] support fake url Managers/1</w:t>
            </w:r>
          </w:p>
        </w:tc>
        <w:tc>
          <w:tcPr>
            <w:tcW w:w="1688" w:type="dxa"/>
            <w:tcBorders>
              <w:top w:val="single" w:sz="4" w:space="0" w:color="auto"/>
              <w:left w:val="single" w:sz="4" w:space="0" w:color="auto"/>
              <w:bottom w:val="single" w:sz="4" w:space="0" w:color="auto"/>
              <w:right w:val="single" w:sz="4" w:space="0" w:color="auto"/>
            </w:tcBorders>
          </w:tcPr>
          <w:p w14:paraId="4152EDE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7E3A3F" w14:textId="77777777" w:rsidR="005D6EC5" w:rsidRDefault="005D6EC5" w:rsidP="005D6EC5">
            <w:pPr>
              <w:jc w:val="center"/>
              <w:rPr>
                <w:color w:val="FF0000"/>
              </w:rPr>
            </w:pPr>
          </w:p>
        </w:tc>
      </w:tr>
      <w:tr w:rsidR="005D6EC5" w14:paraId="630E92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413E0"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6EB4A1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87679E" w14:textId="06300682" w:rsidR="005D6EC5" w:rsidRDefault="005D6EC5" w:rsidP="005D6EC5">
            <w:pPr>
              <w:tabs>
                <w:tab w:val="left" w:pos="1050"/>
              </w:tabs>
              <w:rPr>
                <w:color w:val="000000"/>
              </w:rPr>
            </w:pPr>
            <w:r>
              <w:rPr>
                <w:rFonts w:hint="eastAsia"/>
                <w:color w:val="000000"/>
              </w:rPr>
              <w:t>[defetc] Get redfish PowerInputWatts when pin sensor exist.</w:t>
            </w:r>
          </w:p>
        </w:tc>
        <w:tc>
          <w:tcPr>
            <w:tcW w:w="1688" w:type="dxa"/>
            <w:tcBorders>
              <w:top w:val="single" w:sz="4" w:space="0" w:color="auto"/>
              <w:left w:val="single" w:sz="4" w:space="0" w:color="auto"/>
              <w:bottom w:val="single" w:sz="4" w:space="0" w:color="auto"/>
              <w:right w:val="single" w:sz="4" w:space="0" w:color="auto"/>
            </w:tcBorders>
          </w:tcPr>
          <w:p w14:paraId="149F08D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23F8DA" w14:textId="77777777" w:rsidR="005D6EC5" w:rsidRDefault="005D6EC5" w:rsidP="005D6EC5">
            <w:pPr>
              <w:jc w:val="center"/>
              <w:rPr>
                <w:color w:val="FF0000"/>
              </w:rPr>
            </w:pPr>
          </w:p>
        </w:tc>
      </w:tr>
      <w:tr w:rsidR="005D6EC5" w14:paraId="254058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1BA5EB"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CB8FF2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20C897" w14:textId="7B764ACB" w:rsidR="005D6EC5" w:rsidRPr="0089079B" w:rsidRDefault="005D6EC5" w:rsidP="005D6EC5">
            <w:pPr>
              <w:widowControl/>
              <w:rPr>
                <w:color w:val="000000"/>
                <w:kern w:val="0"/>
              </w:rPr>
            </w:pPr>
            <w:r>
              <w:rPr>
                <w:rFonts w:hint="eastAsia"/>
                <w:color w:val="000000"/>
              </w:rPr>
              <w:t>[defect] Fix WebUI GPU Slot Number index display bug.</w:t>
            </w:r>
          </w:p>
        </w:tc>
        <w:tc>
          <w:tcPr>
            <w:tcW w:w="1688" w:type="dxa"/>
            <w:tcBorders>
              <w:top w:val="single" w:sz="4" w:space="0" w:color="auto"/>
              <w:left w:val="single" w:sz="4" w:space="0" w:color="auto"/>
              <w:bottom w:val="single" w:sz="4" w:space="0" w:color="auto"/>
              <w:right w:val="single" w:sz="4" w:space="0" w:color="auto"/>
            </w:tcBorders>
          </w:tcPr>
          <w:p w14:paraId="44BC31C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CD9E58" w14:textId="77777777" w:rsidR="005D6EC5" w:rsidRDefault="005D6EC5" w:rsidP="005D6EC5">
            <w:pPr>
              <w:jc w:val="center"/>
              <w:rPr>
                <w:color w:val="FF0000"/>
              </w:rPr>
            </w:pPr>
          </w:p>
        </w:tc>
      </w:tr>
      <w:tr w:rsidR="005D6EC5" w14:paraId="17577A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95F1D6" w14:textId="77777777" w:rsidR="005D6EC5" w:rsidRDefault="005D6EC5" w:rsidP="005D6EC5">
            <w:pPr>
              <w:jc w:val="center"/>
              <w:rPr>
                <w:color w:val="000000"/>
              </w:rPr>
            </w:pPr>
            <w:r>
              <w:rPr>
                <w:rFonts w:hint="eastAsia"/>
                <w:color w:val="000000"/>
              </w:rPr>
              <w:lastRenderedPageBreak/>
              <w:t>13</w:t>
            </w:r>
          </w:p>
        </w:tc>
        <w:tc>
          <w:tcPr>
            <w:tcW w:w="709" w:type="dxa"/>
            <w:tcBorders>
              <w:top w:val="single" w:sz="4" w:space="0" w:color="auto"/>
              <w:left w:val="single" w:sz="4" w:space="0" w:color="auto"/>
              <w:bottom w:val="single" w:sz="4" w:space="0" w:color="auto"/>
              <w:right w:val="single" w:sz="4" w:space="0" w:color="auto"/>
            </w:tcBorders>
            <w:vAlign w:val="center"/>
          </w:tcPr>
          <w:p w14:paraId="036B703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BBCC49" w14:textId="042035FA" w:rsidR="005D6EC5" w:rsidRPr="0089079B" w:rsidRDefault="005D6EC5" w:rsidP="005D6EC5">
            <w:pPr>
              <w:widowControl/>
              <w:rPr>
                <w:color w:val="000000"/>
                <w:kern w:val="0"/>
              </w:rPr>
            </w:pPr>
            <w:r>
              <w:rPr>
                <w:rFonts w:hint="eastAsia"/>
                <w:color w:val="000000"/>
              </w:rPr>
              <w:t>[defect] Merge ami's patch: Addressed stack overflow and heap memory corruption in adviserd</w:t>
            </w:r>
          </w:p>
        </w:tc>
        <w:tc>
          <w:tcPr>
            <w:tcW w:w="1688" w:type="dxa"/>
            <w:tcBorders>
              <w:top w:val="single" w:sz="4" w:space="0" w:color="auto"/>
              <w:left w:val="single" w:sz="4" w:space="0" w:color="auto"/>
              <w:bottom w:val="single" w:sz="4" w:space="0" w:color="auto"/>
              <w:right w:val="single" w:sz="4" w:space="0" w:color="auto"/>
            </w:tcBorders>
          </w:tcPr>
          <w:p w14:paraId="7E98E71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E6E7CD" w14:textId="77777777" w:rsidR="005D6EC5" w:rsidRDefault="005D6EC5" w:rsidP="005D6EC5">
            <w:pPr>
              <w:jc w:val="center"/>
              <w:rPr>
                <w:color w:val="FF0000"/>
              </w:rPr>
            </w:pPr>
          </w:p>
        </w:tc>
      </w:tr>
      <w:tr w:rsidR="005D6EC5" w14:paraId="3C2E3E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F0BD6E"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B9FCD7F" w14:textId="37ED784E"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9B653E" w14:textId="62C35E68" w:rsidR="005D6EC5" w:rsidRPr="0089079B" w:rsidRDefault="005D6EC5" w:rsidP="005D6EC5">
            <w:pPr>
              <w:widowControl/>
              <w:rPr>
                <w:color w:val="000000"/>
                <w:kern w:val="0"/>
              </w:rPr>
            </w:pPr>
            <w:r>
              <w:rPr>
                <w:rFonts w:hint="eastAsia"/>
                <w:color w:val="000000"/>
              </w:rPr>
              <w:t>[defect] Adjust web max timeout value.</w:t>
            </w:r>
          </w:p>
        </w:tc>
        <w:tc>
          <w:tcPr>
            <w:tcW w:w="1688" w:type="dxa"/>
            <w:tcBorders>
              <w:top w:val="single" w:sz="4" w:space="0" w:color="auto"/>
              <w:left w:val="single" w:sz="4" w:space="0" w:color="auto"/>
              <w:bottom w:val="single" w:sz="4" w:space="0" w:color="auto"/>
              <w:right w:val="single" w:sz="4" w:space="0" w:color="auto"/>
            </w:tcBorders>
          </w:tcPr>
          <w:p w14:paraId="1087C8C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2E382F" w14:textId="77777777" w:rsidR="005D6EC5" w:rsidRDefault="005D6EC5" w:rsidP="005D6EC5">
            <w:pPr>
              <w:jc w:val="center"/>
              <w:rPr>
                <w:color w:val="FF0000"/>
              </w:rPr>
            </w:pPr>
          </w:p>
        </w:tc>
      </w:tr>
      <w:tr w:rsidR="005D6EC5" w14:paraId="3F6971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176C5A"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EA494A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E6DFD3" w14:textId="7C09AA86" w:rsidR="005D6EC5" w:rsidRPr="0089079B" w:rsidRDefault="005D6EC5" w:rsidP="005D6EC5">
            <w:pPr>
              <w:widowControl/>
              <w:rPr>
                <w:color w:val="000000"/>
                <w:kern w:val="0"/>
              </w:rPr>
            </w:pPr>
            <w:r>
              <w:rPr>
                <w:rFonts w:hint="eastAsia"/>
                <w:color w:val="000000"/>
              </w:rPr>
              <w:t>[defect] Add Asmedia ASM1062R PCIE card in skip list for enable cold redundant</w:t>
            </w:r>
          </w:p>
        </w:tc>
        <w:tc>
          <w:tcPr>
            <w:tcW w:w="1688" w:type="dxa"/>
            <w:tcBorders>
              <w:top w:val="single" w:sz="4" w:space="0" w:color="auto"/>
              <w:left w:val="single" w:sz="4" w:space="0" w:color="auto"/>
              <w:bottom w:val="single" w:sz="4" w:space="0" w:color="auto"/>
              <w:right w:val="single" w:sz="4" w:space="0" w:color="auto"/>
            </w:tcBorders>
          </w:tcPr>
          <w:p w14:paraId="5625548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28A5B1" w14:textId="77777777" w:rsidR="005D6EC5" w:rsidRDefault="005D6EC5" w:rsidP="005D6EC5">
            <w:pPr>
              <w:jc w:val="center"/>
              <w:rPr>
                <w:color w:val="FF0000"/>
              </w:rPr>
            </w:pPr>
          </w:p>
        </w:tc>
      </w:tr>
      <w:tr w:rsidR="005D6EC5" w14:paraId="7F7761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2B3E50" w14:textId="77777777" w:rsidR="005D6EC5" w:rsidRDefault="005D6EC5" w:rsidP="005D6EC5">
            <w:pPr>
              <w:jc w:val="center"/>
              <w:rPr>
                <w:color w:val="000000"/>
              </w:rPr>
            </w:pPr>
            <w:bookmarkStart w:id="0" w:name="_Hlk141103597"/>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6025629"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2B0273B" w14:textId="77777777" w:rsidR="005D6EC5" w:rsidRPr="0089079B" w:rsidRDefault="005D6EC5" w:rsidP="005D6EC5">
            <w:pPr>
              <w:widowControl/>
              <w:rPr>
                <w:color w:val="000000"/>
                <w:kern w:val="0"/>
              </w:rPr>
            </w:pPr>
            <w:r>
              <w:rPr>
                <w:rFonts w:hint="eastAsia"/>
                <w:color w:val="000000"/>
              </w:rPr>
              <w:t>[feature]Add an oem get command to check PreROT mode is enable or not</w:t>
            </w:r>
          </w:p>
        </w:tc>
        <w:tc>
          <w:tcPr>
            <w:tcW w:w="1688" w:type="dxa"/>
            <w:tcBorders>
              <w:top w:val="single" w:sz="4" w:space="0" w:color="auto"/>
              <w:left w:val="single" w:sz="4" w:space="0" w:color="auto"/>
              <w:bottom w:val="single" w:sz="4" w:space="0" w:color="auto"/>
              <w:right w:val="single" w:sz="4" w:space="0" w:color="auto"/>
            </w:tcBorders>
          </w:tcPr>
          <w:p w14:paraId="7ADDCF1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5E51DD" w14:textId="77777777" w:rsidR="005D6EC5" w:rsidRDefault="005D6EC5" w:rsidP="005D6EC5">
            <w:pPr>
              <w:jc w:val="center"/>
              <w:rPr>
                <w:color w:val="FF0000"/>
              </w:rPr>
            </w:pPr>
          </w:p>
        </w:tc>
      </w:tr>
      <w:tr w:rsidR="005D6EC5" w14:paraId="37508F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D9D506"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CCE10D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68AA6C" w14:textId="77777777" w:rsidR="005D6EC5" w:rsidRPr="0089079B" w:rsidRDefault="005D6EC5" w:rsidP="005D6EC5">
            <w:pPr>
              <w:widowControl/>
              <w:rPr>
                <w:color w:val="000000"/>
                <w:kern w:val="0"/>
              </w:rPr>
            </w:pPr>
            <w:r>
              <w:rPr>
                <w:rFonts w:hint="eastAsia"/>
                <w:color w:val="000000"/>
              </w:rPr>
              <w:t>[redfish][defect] redfish no show latest Registry Data because location path is changed.</w:t>
            </w:r>
          </w:p>
        </w:tc>
        <w:tc>
          <w:tcPr>
            <w:tcW w:w="1688" w:type="dxa"/>
            <w:tcBorders>
              <w:top w:val="single" w:sz="4" w:space="0" w:color="auto"/>
              <w:left w:val="single" w:sz="4" w:space="0" w:color="auto"/>
              <w:bottom w:val="single" w:sz="4" w:space="0" w:color="auto"/>
              <w:right w:val="single" w:sz="4" w:space="0" w:color="auto"/>
            </w:tcBorders>
          </w:tcPr>
          <w:p w14:paraId="725ED26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BB1CE7" w14:textId="77777777" w:rsidR="005D6EC5" w:rsidRDefault="005D6EC5" w:rsidP="005D6EC5">
            <w:pPr>
              <w:jc w:val="center"/>
              <w:rPr>
                <w:color w:val="FF0000"/>
              </w:rPr>
            </w:pPr>
          </w:p>
        </w:tc>
      </w:tr>
      <w:tr w:rsidR="005D6EC5" w14:paraId="3856FA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3A2BB2" w14:textId="1EE4DC3D"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11AB3A90" w14:textId="7B203763"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F25331" w14:textId="0A67EB17" w:rsidR="005D6EC5" w:rsidRPr="0089079B" w:rsidRDefault="005D6EC5" w:rsidP="005D6EC5">
            <w:pPr>
              <w:widowControl/>
              <w:rPr>
                <w:color w:val="000000"/>
                <w:kern w:val="0"/>
              </w:rPr>
            </w:pPr>
            <w:r>
              <w:rPr>
                <w:rFonts w:hint="eastAsia"/>
                <w:color w:val="000000"/>
              </w:rPr>
              <w:t>[redfish][defect] 1. Fix /redfish/v1 crash caused by name of variable unmatched. 2. Let redirect to hmc method could return raw data for hmc dump file.</w:t>
            </w:r>
          </w:p>
        </w:tc>
        <w:tc>
          <w:tcPr>
            <w:tcW w:w="1688" w:type="dxa"/>
            <w:tcBorders>
              <w:top w:val="single" w:sz="4" w:space="0" w:color="auto"/>
              <w:left w:val="single" w:sz="4" w:space="0" w:color="auto"/>
              <w:bottom w:val="single" w:sz="4" w:space="0" w:color="auto"/>
              <w:right w:val="single" w:sz="4" w:space="0" w:color="auto"/>
            </w:tcBorders>
          </w:tcPr>
          <w:p w14:paraId="1B6E777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E8C83E" w14:textId="77777777" w:rsidR="005D6EC5" w:rsidRDefault="005D6EC5" w:rsidP="005D6EC5">
            <w:pPr>
              <w:jc w:val="center"/>
              <w:rPr>
                <w:color w:val="FF0000"/>
              </w:rPr>
            </w:pPr>
          </w:p>
        </w:tc>
      </w:tr>
      <w:tr w:rsidR="005D6EC5" w14:paraId="40E852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D2AE11" w14:textId="112E5B6F" w:rsidR="005D6EC5" w:rsidRDefault="005D6EC5" w:rsidP="005D6EC5">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5C6CCD6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0620C" w14:textId="4FB27DCA" w:rsidR="005D6EC5" w:rsidRPr="0089079B" w:rsidRDefault="005D6EC5" w:rsidP="005D6EC5">
            <w:pPr>
              <w:widowControl/>
              <w:rPr>
                <w:color w:val="000000"/>
                <w:kern w:val="0"/>
              </w:rPr>
            </w:pPr>
            <w:r>
              <w:rPr>
                <w:rFonts w:hint="eastAsia"/>
                <w:color w:val="000000"/>
              </w:rPr>
              <w:t>[defect] Fix error send power down deasserted sel when read gpio power_good fail.</w:t>
            </w:r>
          </w:p>
        </w:tc>
        <w:tc>
          <w:tcPr>
            <w:tcW w:w="1688" w:type="dxa"/>
            <w:tcBorders>
              <w:top w:val="single" w:sz="4" w:space="0" w:color="auto"/>
              <w:left w:val="single" w:sz="4" w:space="0" w:color="auto"/>
              <w:bottom w:val="single" w:sz="4" w:space="0" w:color="auto"/>
              <w:right w:val="single" w:sz="4" w:space="0" w:color="auto"/>
            </w:tcBorders>
          </w:tcPr>
          <w:p w14:paraId="708E55B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7AB116" w14:textId="77777777" w:rsidR="005D6EC5" w:rsidRDefault="005D6EC5" w:rsidP="005D6EC5">
            <w:pPr>
              <w:jc w:val="center"/>
              <w:rPr>
                <w:color w:val="FF0000"/>
              </w:rPr>
            </w:pPr>
          </w:p>
        </w:tc>
      </w:tr>
      <w:bookmarkEnd w:id="0"/>
      <w:tr w:rsidR="005D6EC5" w14:paraId="5AF67D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9F6D3A" w14:textId="09B3704E" w:rsidR="005D6EC5" w:rsidRPr="00D322E4" w:rsidRDefault="005D6EC5" w:rsidP="005D6EC5">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C2DF4C7" w14:textId="43E82293"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1464A9" w14:textId="131E3815" w:rsidR="005D6EC5" w:rsidRPr="00D322E4" w:rsidRDefault="005D6EC5" w:rsidP="005D6EC5">
            <w:pPr>
              <w:widowControl/>
              <w:rPr>
                <w:b/>
                <w:color w:val="000000"/>
              </w:rPr>
            </w:pPr>
            <w:r w:rsidRPr="00D322E4">
              <w:rPr>
                <w:color w:val="000000"/>
              </w:rPr>
              <w:t>[defect] Modify LLDP for support system value.</w:t>
            </w:r>
          </w:p>
        </w:tc>
        <w:tc>
          <w:tcPr>
            <w:tcW w:w="1688" w:type="dxa"/>
            <w:tcBorders>
              <w:top w:val="single" w:sz="4" w:space="0" w:color="auto"/>
              <w:left w:val="single" w:sz="4" w:space="0" w:color="auto"/>
              <w:bottom w:val="single" w:sz="4" w:space="0" w:color="auto"/>
              <w:right w:val="single" w:sz="4" w:space="0" w:color="auto"/>
            </w:tcBorders>
          </w:tcPr>
          <w:p w14:paraId="2B66A20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63B3D4" w14:textId="77777777" w:rsidR="005D6EC5" w:rsidRDefault="005D6EC5" w:rsidP="005D6EC5">
            <w:pPr>
              <w:jc w:val="center"/>
              <w:rPr>
                <w:color w:val="FF0000"/>
              </w:rPr>
            </w:pPr>
          </w:p>
        </w:tc>
      </w:tr>
      <w:tr w:rsidR="005D6EC5" w14:paraId="243AF7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B51376" w14:textId="51954EF2" w:rsidR="005D6EC5" w:rsidRDefault="005D6EC5" w:rsidP="005D6EC5">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44B866CA" w14:textId="0F8D7D63"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4C33D0" w14:textId="4C628F80" w:rsidR="005D6EC5" w:rsidRPr="00D322E4" w:rsidRDefault="005D6EC5" w:rsidP="005D6EC5">
            <w:pPr>
              <w:widowControl/>
              <w:rPr>
                <w:color w:val="000000"/>
              </w:rPr>
            </w:pPr>
            <w:r>
              <w:rPr>
                <w:rFonts w:hint="eastAsia"/>
                <w:color w:val="000000"/>
              </w:rPr>
              <w:t>[defect] add get FP ID LED status cmd</w:t>
            </w:r>
          </w:p>
        </w:tc>
        <w:tc>
          <w:tcPr>
            <w:tcW w:w="1688" w:type="dxa"/>
            <w:tcBorders>
              <w:top w:val="single" w:sz="4" w:space="0" w:color="auto"/>
              <w:left w:val="single" w:sz="4" w:space="0" w:color="auto"/>
              <w:bottom w:val="single" w:sz="4" w:space="0" w:color="auto"/>
              <w:right w:val="single" w:sz="4" w:space="0" w:color="auto"/>
            </w:tcBorders>
          </w:tcPr>
          <w:p w14:paraId="136CAA0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C28A28" w14:textId="77777777" w:rsidR="005D6EC5" w:rsidRDefault="005D6EC5" w:rsidP="005D6EC5">
            <w:pPr>
              <w:jc w:val="center"/>
              <w:rPr>
                <w:color w:val="FF0000"/>
              </w:rPr>
            </w:pPr>
          </w:p>
        </w:tc>
      </w:tr>
      <w:tr w:rsidR="005D6EC5" w14:paraId="519CB0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889476" w14:textId="720090AF" w:rsidR="005D6EC5" w:rsidRDefault="005D6EC5" w:rsidP="005D6EC5">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55B43D92" w14:textId="420FF41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AAE78C" w14:textId="7C27F112" w:rsidR="005D6EC5" w:rsidRPr="00D322E4" w:rsidRDefault="005D6EC5" w:rsidP="005D6EC5">
            <w:pPr>
              <w:widowControl/>
              <w:rPr>
                <w:color w:val="000000"/>
              </w:rPr>
            </w:pPr>
            <w:r>
              <w:rPr>
                <w:rFonts w:hint="eastAsia"/>
                <w:color w:val="000000"/>
              </w:rPr>
              <w:t>[defect] check button for block schedule function item or not</w:t>
            </w:r>
          </w:p>
        </w:tc>
        <w:tc>
          <w:tcPr>
            <w:tcW w:w="1688" w:type="dxa"/>
            <w:tcBorders>
              <w:top w:val="single" w:sz="4" w:space="0" w:color="auto"/>
              <w:left w:val="single" w:sz="4" w:space="0" w:color="auto"/>
              <w:bottom w:val="single" w:sz="4" w:space="0" w:color="auto"/>
              <w:right w:val="single" w:sz="4" w:space="0" w:color="auto"/>
            </w:tcBorders>
          </w:tcPr>
          <w:p w14:paraId="7D81DA1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97DA40" w14:textId="77777777" w:rsidR="005D6EC5" w:rsidRDefault="005D6EC5" w:rsidP="005D6EC5">
            <w:pPr>
              <w:jc w:val="center"/>
              <w:rPr>
                <w:color w:val="FF0000"/>
              </w:rPr>
            </w:pPr>
          </w:p>
        </w:tc>
      </w:tr>
      <w:tr w:rsidR="005D6EC5" w14:paraId="1555B19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1FBC8740" w14:textId="06035129"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5.02(202</w:t>
            </w:r>
            <w:r>
              <w:rPr>
                <w:color w:val="000000"/>
              </w:rPr>
              <w:t>3</w:t>
            </w:r>
            <w:r w:rsidRPr="00345A89">
              <w:rPr>
                <w:rFonts w:hint="eastAsia"/>
                <w:color w:val="000000"/>
              </w:rPr>
              <w:t>/</w:t>
            </w:r>
            <w:r>
              <w:rPr>
                <w:color w:val="000000"/>
              </w:rPr>
              <w:t>0</w:t>
            </w:r>
            <w:r>
              <w:rPr>
                <w:rFonts w:hint="eastAsia"/>
                <w:color w:val="000000"/>
              </w:rPr>
              <w:t>6</w:t>
            </w:r>
            <w:r w:rsidRPr="00345A89">
              <w:rPr>
                <w:rFonts w:hint="eastAsia"/>
                <w:color w:val="000000"/>
              </w:rPr>
              <w:t>/</w:t>
            </w:r>
            <w:r>
              <w:rPr>
                <w:rFonts w:hint="eastAsia"/>
                <w:color w:val="000000"/>
              </w:rPr>
              <w:t>28)</w:t>
            </w:r>
          </w:p>
        </w:tc>
        <w:tc>
          <w:tcPr>
            <w:tcW w:w="567" w:type="dxa"/>
            <w:tcBorders>
              <w:top w:val="single" w:sz="4" w:space="0" w:color="auto"/>
              <w:left w:val="single" w:sz="4" w:space="0" w:color="auto"/>
              <w:bottom w:val="single" w:sz="4" w:space="0" w:color="auto"/>
              <w:right w:val="double" w:sz="4" w:space="0" w:color="auto"/>
            </w:tcBorders>
          </w:tcPr>
          <w:p w14:paraId="1E9D586B" w14:textId="5DC08F9C" w:rsidR="005D6EC5" w:rsidRDefault="005D6EC5" w:rsidP="005D6EC5">
            <w:pPr>
              <w:jc w:val="center"/>
              <w:rPr>
                <w:color w:val="FF0000"/>
              </w:rPr>
            </w:pPr>
            <w:r>
              <w:rPr>
                <w:rFonts w:hint="eastAsia"/>
                <w:color w:val="FF0000"/>
              </w:rPr>
              <w:t>P7</w:t>
            </w:r>
          </w:p>
        </w:tc>
      </w:tr>
      <w:tr w:rsidR="005D6EC5" w14:paraId="0E1B12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9025E1" w14:textId="54DABE5D"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80A19CE" w14:textId="369B1E5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8CD16D" w14:textId="4A4B8EDD" w:rsidR="005D6EC5" w:rsidRDefault="005D6EC5" w:rsidP="005D6EC5">
            <w:pPr>
              <w:tabs>
                <w:tab w:val="left" w:pos="1050"/>
              </w:tabs>
              <w:rPr>
                <w:color w:val="000000"/>
              </w:rPr>
            </w:pPr>
            <w:r>
              <w:rPr>
                <w:rFonts w:hint="eastAsia"/>
                <w:color w:val="000000"/>
              </w:rPr>
              <w:t>[f</w:t>
            </w:r>
            <w:r>
              <w:rPr>
                <w:color w:val="000000"/>
              </w:rPr>
              <w:t>eature] Optimized the SEL display in Web UI</w:t>
            </w:r>
          </w:p>
        </w:tc>
        <w:tc>
          <w:tcPr>
            <w:tcW w:w="1688" w:type="dxa"/>
            <w:tcBorders>
              <w:top w:val="single" w:sz="4" w:space="0" w:color="auto"/>
              <w:left w:val="single" w:sz="4" w:space="0" w:color="auto"/>
              <w:bottom w:val="single" w:sz="4" w:space="0" w:color="auto"/>
              <w:right w:val="single" w:sz="4" w:space="0" w:color="auto"/>
            </w:tcBorders>
          </w:tcPr>
          <w:p w14:paraId="334AF10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0E713D" w14:textId="77777777" w:rsidR="005D6EC5" w:rsidRDefault="005D6EC5" w:rsidP="005D6EC5">
            <w:pPr>
              <w:jc w:val="center"/>
              <w:rPr>
                <w:color w:val="FF0000"/>
              </w:rPr>
            </w:pPr>
          </w:p>
        </w:tc>
      </w:tr>
      <w:tr w:rsidR="005D6EC5" w14:paraId="1183C5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0DCBB8" w14:textId="5064E376"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74D505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0F4B02" w14:textId="36041141" w:rsidR="005D6EC5" w:rsidRPr="001832DF" w:rsidRDefault="005D6EC5" w:rsidP="005D6EC5">
            <w:pPr>
              <w:tabs>
                <w:tab w:val="left" w:pos="1050"/>
              </w:tabs>
              <w:rPr>
                <w:color w:val="000000"/>
              </w:rPr>
            </w:pPr>
            <w:r>
              <w:rPr>
                <w:rFonts w:hint="eastAsia"/>
                <w:color w:val="000000"/>
              </w:rPr>
              <w:t>[redfish][defect] Fix: AssetTag of Chassis/Self and Systems/Self doesn't sync with Product Asset Tag of FRU0</w:t>
            </w:r>
          </w:p>
        </w:tc>
        <w:tc>
          <w:tcPr>
            <w:tcW w:w="1688" w:type="dxa"/>
            <w:tcBorders>
              <w:top w:val="single" w:sz="4" w:space="0" w:color="auto"/>
              <w:left w:val="single" w:sz="4" w:space="0" w:color="auto"/>
              <w:bottom w:val="single" w:sz="4" w:space="0" w:color="auto"/>
              <w:right w:val="single" w:sz="4" w:space="0" w:color="auto"/>
            </w:tcBorders>
          </w:tcPr>
          <w:p w14:paraId="41BD50D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D2012C" w14:textId="77777777" w:rsidR="005D6EC5" w:rsidRDefault="005D6EC5" w:rsidP="005D6EC5">
            <w:pPr>
              <w:jc w:val="center"/>
              <w:rPr>
                <w:color w:val="FF0000"/>
              </w:rPr>
            </w:pPr>
          </w:p>
        </w:tc>
      </w:tr>
      <w:tr w:rsidR="005D6EC5" w14:paraId="0BD14E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0DC4F0" w14:textId="62C13FB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549075A"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ABCB34" w14:textId="4B551355" w:rsidR="005D6EC5" w:rsidRPr="004E7CB9" w:rsidRDefault="005D6EC5" w:rsidP="005D6EC5">
            <w:pPr>
              <w:tabs>
                <w:tab w:val="left" w:pos="1050"/>
              </w:tabs>
              <w:rPr>
                <w:color w:val="000000"/>
              </w:rPr>
            </w:pPr>
            <w:r>
              <w:rPr>
                <w:rFonts w:hint="eastAsia"/>
                <w:color w:val="000000"/>
              </w:rPr>
              <w:t>[defect] The 2U4N model power input and status is from CMC. It will cause redfish get double power supplies members.</w:t>
            </w:r>
          </w:p>
        </w:tc>
        <w:tc>
          <w:tcPr>
            <w:tcW w:w="1688" w:type="dxa"/>
            <w:tcBorders>
              <w:top w:val="single" w:sz="4" w:space="0" w:color="auto"/>
              <w:left w:val="single" w:sz="4" w:space="0" w:color="auto"/>
              <w:bottom w:val="single" w:sz="4" w:space="0" w:color="auto"/>
              <w:right w:val="single" w:sz="4" w:space="0" w:color="auto"/>
            </w:tcBorders>
          </w:tcPr>
          <w:p w14:paraId="429F7CF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8A8305" w14:textId="77777777" w:rsidR="005D6EC5" w:rsidRDefault="005D6EC5" w:rsidP="005D6EC5">
            <w:pPr>
              <w:jc w:val="center"/>
              <w:rPr>
                <w:color w:val="FF0000"/>
              </w:rPr>
            </w:pPr>
          </w:p>
        </w:tc>
      </w:tr>
      <w:tr w:rsidR="005D6EC5" w14:paraId="4B20ED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CADABB" w14:textId="56DAC4B4"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C363A7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6D8488" w14:textId="19D38164" w:rsidR="005D6EC5" w:rsidRDefault="005D6EC5" w:rsidP="005D6EC5">
            <w:pPr>
              <w:tabs>
                <w:tab w:val="left" w:pos="1050"/>
              </w:tabs>
              <w:rPr>
                <w:color w:val="000000"/>
              </w:rPr>
            </w:pPr>
            <w:r>
              <w:rPr>
                <w:rFonts w:hint="eastAsia"/>
                <w:color w:val="000000"/>
              </w:rPr>
              <w:t>[defect] Add oem sel log define to redfish</w:t>
            </w:r>
          </w:p>
        </w:tc>
        <w:tc>
          <w:tcPr>
            <w:tcW w:w="1688" w:type="dxa"/>
            <w:tcBorders>
              <w:top w:val="single" w:sz="4" w:space="0" w:color="auto"/>
              <w:left w:val="single" w:sz="4" w:space="0" w:color="auto"/>
              <w:bottom w:val="single" w:sz="4" w:space="0" w:color="auto"/>
              <w:right w:val="single" w:sz="4" w:space="0" w:color="auto"/>
            </w:tcBorders>
          </w:tcPr>
          <w:p w14:paraId="0F8209B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BB365B" w14:textId="77777777" w:rsidR="005D6EC5" w:rsidRDefault="005D6EC5" w:rsidP="005D6EC5">
            <w:pPr>
              <w:jc w:val="center"/>
              <w:rPr>
                <w:color w:val="FF0000"/>
              </w:rPr>
            </w:pPr>
          </w:p>
        </w:tc>
      </w:tr>
      <w:tr w:rsidR="005D6EC5" w14:paraId="516C76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8AA441" w14:textId="76C80F54"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ACC489A" w14:textId="1585AC4F"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0A0080" w14:textId="40755EFC" w:rsidR="005D6EC5" w:rsidRPr="001832DF" w:rsidRDefault="005D6EC5" w:rsidP="005D6EC5">
            <w:pPr>
              <w:tabs>
                <w:tab w:val="left" w:pos="1050"/>
              </w:tabs>
              <w:rPr>
                <w:color w:val="000000"/>
              </w:rPr>
            </w:pPr>
            <w:r>
              <w:rPr>
                <w:rFonts w:hint="eastAsia"/>
                <w:color w:val="000000"/>
              </w:rPr>
              <w:t>[feature] Add CX4 lan status.</w:t>
            </w:r>
          </w:p>
        </w:tc>
        <w:tc>
          <w:tcPr>
            <w:tcW w:w="1688" w:type="dxa"/>
            <w:tcBorders>
              <w:top w:val="single" w:sz="4" w:space="0" w:color="auto"/>
              <w:left w:val="single" w:sz="4" w:space="0" w:color="auto"/>
              <w:bottom w:val="single" w:sz="4" w:space="0" w:color="auto"/>
              <w:right w:val="single" w:sz="4" w:space="0" w:color="auto"/>
            </w:tcBorders>
          </w:tcPr>
          <w:p w14:paraId="6CC2366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AE93E4" w14:textId="77777777" w:rsidR="005D6EC5" w:rsidRDefault="005D6EC5" w:rsidP="005D6EC5">
            <w:pPr>
              <w:jc w:val="center"/>
              <w:rPr>
                <w:color w:val="FF0000"/>
              </w:rPr>
            </w:pPr>
          </w:p>
        </w:tc>
      </w:tr>
      <w:tr w:rsidR="005D6EC5" w14:paraId="5C88A5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7D9561"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3D8937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9D0A6C" w14:textId="77777777" w:rsidR="005D6EC5" w:rsidRDefault="005D6EC5" w:rsidP="005D6EC5">
            <w:pPr>
              <w:tabs>
                <w:tab w:val="left" w:pos="1050"/>
              </w:tabs>
              <w:rPr>
                <w:color w:val="000000"/>
              </w:rPr>
            </w:pPr>
            <w:r>
              <w:rPr>
                <w:rFonts w:hint="eastAsia"/>
                <w:color w:val="000000"/>
              </w:rPr>
              <w:t>[defect][merge] Fix Montage DDR5 DIMM's I3C can't work.</w:t>
            </w:r>
          </w:p>
        </w:tc>
        <w:tc>
          <w:tcPr>
            <w:tcW w:w="1688" w:type="dxa"/>
            <w:tcBorders>
              <w:top w:val="single" w:sz="4" w:space="0" w:color="auto"/>
              <w:left w:val="single" w:sz="4" w:space="0" w:color="auto"/>
              <w:bottom w:val="single" w:sz="4" w:space="0" w:color="auto"/>
              <w:right w:val="single" w:sz="4" w:space="0" w:color="auto"/>
            </w:tcBorders>
          </w:tcPr>
          <w:p w14:paraId="31A5D02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2FA98F" w14:textId="77777777" w:rsidR="005D6EC5" w:rsidRDefault="005D6EC5" w:rsidP="005D6EC5">
            <w:pPr>
              <w:jc w:val="center"/>
              <w:rPr>
                <w:color w:val="FF0000"/>
              </w:rPr>
            </w:pPr>
          </w:p>
        </w:tc>
      </w:tr>
      <w:tr w:rsidR="005D6EC5" w14:paraId="39E402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87F58"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54A0DD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02A849" w14:textId="77777777" w:rsidR="005D6EC5" w:rsidRDefault="005D6EC5" w:rsidP="005D6EC5">
            <w:pPr>
              <w:tabs>
                <w:tab w:val="left" w:pos="1050"/>
              </w:tabs>
              <w:rPr>
                <w:color w:val="000000"/>
              </w:rPr>
            </w:pPr>
            <w:r>
              <w:rPr>
                <w:rFonts w:hint="eastAsia"/>
                <w:color w:val="000000"/>
              </w:rPr>
              <w:t>[defect] Fix MCTP service and IPMB on the same I2C bus will cause a timeout to communicate with ME issue.</w:t>
            </w:r>
          </w:p>
        </w:tc>
        <w:tc>
          <w:tcPr>
            <w:tcW w:w="1688" w:type="dxa"/>
            <w:tcBorders>
              <w:top w:val="single" w:sz="4" w:space="0" w:color="auto"/>
              <w:left w:val="single" w:sz="4" w:space="0" w:color="auto"/>
              <w:bottom w:val="single" w:sz="4" w:space="0" w:color="auto"/>
              <w:right w:val="single" w:sz="4" w:space="0" w:color="auto"/>
            </w:tcBorders>
          </w:tcPr>
          <w:p w14:paraId="21FEC50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D93C1D" w14:textId="77777777" w:rsidR="005D6EC5" w:rsidRDefault="005D6EC5" w:rsidP="005D6EC5">
            <w:pPr>
              <w:jc w:val="center"/>
              <w:rPr>
                <w:color w:val="FF0000"/>
              </w:rPr>
            </w:pPr>
          </w:p>
        </w:tc>
      </w:tr>
      <w:tr w:rsidR="005D6EC5" w14:paraId="297B38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43734D"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5AB502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2DBEE7" w14:textId="77777777" w:rsidR="005D6EC5" w:rsidRPr="001832DF" w:rsidRDefault="005D6EC5" w:rsidP="005D6EC5">
            <w:pPr>
              <w:tabs>
                <w:tab w:val="left" w:pos="1050"/>
              </w:tabs>
              <w:rPr>
                <w:color w:val="000000"/>
              </w:rPr>
            </w:pPr>
            <w:r>
              <w:rPr>
                <w:rFonts w:hint="eastAsia"/>
                <w:color w:val="000000"/>
              </w:rPr>
              <w:t>[defect] fix FirmwareInventory display wrong BIOS version issue</w:t>
            </w:r>
          </w:p>
        </w:tc>
        <w:tc>
          <w:tcPr>
            <w:tcW w:w="1688" w:type="dxa"/>
            <w:tcBorders>
              <w:top w:val="single" w:sz="4" w:space="0" w:color="auto"/>
              <w:left w:val="single" w:sz="4" w:space="0" w:color="auto"/>
              <w:bottom w:val="single" w:sz="4" w:space="0" w:color="auto"/>
              <w:right w:val="single" w:sz="4" w:space="0" w:color="auto"/>
            </w:tcBorders>
          </w:tcPr>
          <w:p w14:paraId="0E01979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220087" w14:textId="77777777" w:rsidR="005D6EC5" w:rsidRDefault="005D6EC5" w:rsidP="005D6EC5">
            <w:pPr>
              <w:jc w:val="center"/>
              <w:rPr>
                <w:color w:val="FF0000"/>
              </w:rPr>
            </w:pPr>
          </w:p>
        </w:tc>
      </w:tr>
      <w:tr w:rsidR="005D6EC5" w14:paraId="221F61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2567E"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12D062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50D843" w14:textId="77777777" w:rsidR="005D6EC5" w:rsidRPr="001832DF" w:rsidRDefault="005D6EC5" w:rsidP="005D6EC5">
            <w:pPr>
              <w:tabs>
                <w:tab w:val="left" w:pos="1050"/>
              </w:tabs>
              <w:rPr>
                <w:color w:val="000000"/>
              </w:rPr>
            </w:pPr>
            <w:r>
              <w:rPr>
                <w:rFonts w:hint="eastAsia"/>
                <w:color w:val="000000"/>
              </w:rPr>
              <w:t>[redfish][feature] support to preserve BMC config and set default value to true</w:t>
            </w:r>
          </w:p>
        </w:tc>
        <w:tc>
          <w:tcPr>
            <w:tcW w:w="1688" w:type="dxa"/>
            <w:tcBorders>
              <w:top w:val="single" w:sz="4" w:space="0" w:color="auto"/>
              <w:left w:val="single" w:sz="4" w:space="0" w:color="auto"/>
              <w:bottom w:val="single" w:sz="4" w:space="0" w:color="auto"/>
              <w:right w:val="single" w:sz="4" w:space="0" w:color="auto"/>
            </w:tcBorders>
          </w:tcPr>
          <w:p w14:paraId="138545A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CCE94E" w14:textId="77777777" w:rsidR="005D6EC5" w:rsidRDefault="005D6EC5" w:rsidP="005D6EC5">
            <w:pPr>
              <w:jc w:val="center"/>
              <w:rPr>
                <w:color w:val="FF0000"/>
              </w:rPr>
            </w:pPr>
          </w:p>
        </w:tc>
      </w:tr>
      <w:tr w:rsidR="005D6EC5" w14:paraId="33745C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FBAB78"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9EDD82F"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8B68C1" w14:textId="77777777" w:rsidR="005D6EC5" w:rsidRPr="004E7CB9" w:rsidRDefault="005D6EC5" w:rsidP="005D6EC5">
            <w:pPr>
              <w:tabs>
                <w:tab w:val="left" w:pos="1050"/>
              </w:tabs>
              <w:rPr>
                <w:color w:val="000000"/>
              </w:rPr>
            </w:pPr>
            <w:r>
              <w:rPr>
                <w:rFonts w:hint="eastAsia"/>
                <w:color w:val="000000"/>
              </w:rPr>
              <w:t>[redfish][defect] read FwInfo2 checking backup BMC exist or not to avoid UpdateService init fail</w:t>
            </w:r>
          </w:p>
        </w:tc>
        <w:tc>
          <w:tcPr>
            <w:tcW w:w="1688" w:type="dxa"/>
            <w:tcBorders>
              <w:top w:val="single" w:sz="4" w:space="0" w:color="auto"/>
              <w:left w:val="single" w:sz="4" w:space="0" w:color="auto"/>
              <w:bottom w:val="single" w:sz="4" w:space="0" w:color="auto"/>
              <w:right w:val="single" w:sz="4" w:space="0" w:color="auto"/>
            </w:tcBorders>
          </w:tcPr>
          <w:p w14:paraId="433E7A3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E49D53" w14:textId="77777777" w:rsidR="005D6EC5" w:rsidRDefault="005D6EC5" w:rsidP="005D6EC5">
            <w:pPr>
              <w:jc w:val="center"/>
              <w:rPr>
                <w:color w:val="FF0000"/>
              </w:rPr>
            </w:pPr>
          </w:p>
        </w:tc>
      </w:tr>
      <w:tr w:rsidR="005D6EC5" w14:paraId="4CD23F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023C0B"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AC61CD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4DD381" w14:textId="77777777" w:rsidR="005D6EC5" w:rsidRDefault="005D6EC5" w:rsidP="005D6EC5">
            <w:pPr>
              <w:tabs>
                <w:tab w:val="left" w:pos="1050"/>
              </w:tabs>
              <w:rPr>
                <w:color w:val="000000"/>
              </w:rPr>
            </w:pPr>
            <w:r>
              <w:rPr>
                <w:rFonts w:hint="eastAsia"/>
                <w:color w:val="000000"/>
              </w:rPr>
              <w:t>[redfish][defect] change SKU item to display SKU version of /redifsh/v1/Systems/Self</w:t>
            </w:r>
          </w:p>
        </w:tc>
        <w:tc>
          <w:tcPr>
            <w:tcW w:w="1688" w:type="dxa"/>
            <w:tcBorders>
              <w:top w:val="single" w:sz="4" w:space="0" w:color="auto"/>
              <w:left w:val="single" w:sz="4" w:space="0" w:color="auto"/>
              <w:bottom w:val="single" w:sz="4" w:space="0" w:color="auto"/>
              <w:right w:val="single" w:sz="4" w:space="0" w:color="auto"/>
            </w:tcBorders>
          </w:tcPr>
          <w:p w14:paraId="4DB7BC8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C85785" w14:textId="77777777" w:rsidR="005D6EC5" w:rsidRDefault="005D6EC5" w:rsidP="005D6EC5">
            <w:pPr>
              <w:jc w:val="center"/>
              <w:rPr>
                <w:color w:val="FF0000"/>
              </w:rPr>
            </w:pPr>
          </w:p>
        </w:tc>
      </w:tr>
      <w:tr w:rsidR="005D6EC5" w14:paraId="089E6E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EBC3FD"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7CA86A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9D2C15" w14:textId="77777777" w:rsidR="005D6EC5" w:rsidRPr="0089079B" w:rsidRDefault="005D6EC5" w:rsidP="005D6EC5">
            <w:pPr>
              <w:widowControl/>
              <w:rPr>
                <w:color w:val="000000"/>
                <w:kern w:val="0"/>
              </w:rPr>
            </w:pPr>
            <w:r>
              <w:rPr>
                <w:rFonts w:hint="eastAsia"/>
                <w:color w:val="000000"/>
              </w:rPr>
              <w:t>[defect] Add Ampere One Erratum AC_03_SOC_4 Workaround solution.</w:t>
            </w:r>
          </w:p>
        </w:tc>
        <w:tc>
          <w:tcPr>
            <w:tcW w:w="1688" w:type="dxa"/>
            <w:tcBorders>
              <w:top w:val="single" w:sz="4" w:space="0" w:color="auto"/>
              <w:left w:val="single" w:sz="4" w:space="0" w:color="auto"/>
              <w:bottom w:val="single" w:sz="4" w:space="0" w:color="auto"/>
              <w:right w:val="single" w:sz="4" w:space="0" w:color="auto"/>
            </w:tcBorders>
          </w:tcPr>
          <w:p w14:paraId="0BB0F2E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644B03" w14:textId="77777777" w:rsidR="005D6EC5" w:rsidRDefault="005D6EC5" w:rsidP="005D6EC5">
            <w:pPr>
              <w:jc w:val="center"/>
              <w:rPr>
                <w:color w:val="FF0000"/>
              </w:rPr>
            </w:pPr>
          </w:p>
        </w:tc>
      </w:tr>
      <w:tr w:rsidR="005D6EC5" w14:paraId="37DFD5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042DD4"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85EFB9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E717C3" w14:textId="77777777" w:rsidR="005D6EC5" w:rsidRPr="0089079B" w:rsidRDefault="005D6EC5" w:rsidP="005D6EC5">
            <w:pPr>
              <w:widowControl/>
              <w:rPr>
                <w:color w:val="000000"/>
                <w:kern w:val="0"/>
              </w:rPr>
            </w:pPr>
            <w:r>
              <w:rPr>
                <w:rFonts w:hint="eastAsia"/>
                <w:color w:val="000000"/>
              </w:rPr>
              <w:t>[detect] add NCSI Intel OEM command to keep PHY up</w:t>
            </w:r>
            <w:r>
              <w:rPr>
                <w:rFonts w:hint="eastAsia"/>
                <w:color w:val="000000"/>
                <w:kern w:val="0"/>
              </w:rPr>
              <w:t>.</w:t>
            </w:r>
          </w:p>
        </w:tc>
        <w:tc>
          <w:tcPr>
            <w:tcW w:w="1688" w:type="dxa"/>
            <w:tcBorders>
              <w:top w:val="single" w:sz="4" w:space="0" w:color="auto"/>
              <w:left w:val="single" w:sz="4" w:space="0" w:color="auto"/>
              <w:bottom w:val="single" w:sz="4" w:space="0" w:color="auto"/>
              <w:right w:val="single" w:sz="4" w:space="0" w:color="auto"/>
            </w:tcBorders>
          </w:tcPr>
          <w:p w14:paraId="1287855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13D503" w14:textId="77777777" w:rsidR="005D6EC5" w:rsidRDefault="005D6EC5" w:rsidP="005D6EC5">
            <w:pPr>
              <w:jc w:val="center"/>
              <w:rPr>
                <w:color w:val="FF0000"/>
              </w:rPr>
            </w:pPr>
          </w:p>
        </w:tc>
      </w:tr>
      <w:tr w:rsidR="005D6EC5" w14:paraId="6851878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1F5026"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952943A"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00D476C" w14:textId="77777777" w:rsidR="005D6EC5" w:rsidRPr="0089079B" w:rsidRDefault="005D6EC5" w:rsidP="005D6EC5">
            <w:pPr>
              <w:widowControl/>
              <w:rPr>
                <w:color w:val="000000"/>
                <w:kern w:val="0"/>
              </w:rPr>
            </w:pPr>
            <w:r>
              <w:rPr>
                <w:rFonts w:hint="eastAsia"/>
                <w:color w:val="000000"/>
              </w:rPr>
              <w:t>[feature] Add detect rtl8365 loopback.</w:t>
            </w:r>
          </w:p>
        </w:tc>
        <w:tc>
          <w:tcPr>
            <w:tcW w:w="1688" w:type="dxa"/>
            <w:tcBorders>
              <w:top w:val="single" w:sz="4" w:space="0" w:color="auto"/>
              <w:left w:val="single" w:sz="4" w:space="0" w:color="auto"/>
              <w:bottom w:val="single" w:sz="4" w:space="0" w:color="auto"/>
              <w:right w:val="single" w:sz="4" w:space="0" w:color="auto"/>
            </w:tcBorders>
          </w:tcPr>
          <w:p w14:paraId="18799F4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DF29C1" w14:textId="77777777" w:rsidR="005D6EC5" w:rsidRDefault="005D6EC5" w:rsidP="005D6EC5">
            <w:pPr>
              <w:jc w:val="center"/>
              <w:rPr>
                <w:color w:val="FF0000"/>
              </w:rPr>
            </w:pPr>
          </w:p>
        </w:tc>
      </w:tr>
      <w:tr w:rsidR="005D6EC5" w14:paraId="6B3CEB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C93974" w14:textId="77777777" w:rsidR="005D6EC5" w:rsidRDefault="005D6EC5" w:rsidP="005D6EC5">
            <w:pPr>
              <w:jc w:val="center"/>
              <w:rPr>
                <w:color w:val="000000"/>
              </w:rPr>
            </w:pPr>
            <w:r>
              <w:rPr>
                <w:rFonts w:hint="eastAsia"/>
                <w:color w:val="000000"/>
              </w:rPr>
              <w:lastRenderedPageBreak/>
              <w:t>15</w:t>
            </w:r>
          </w:p>
        </w:tc>
        <w:tc>
          <w:tcPr>
            <w:tcW w:w="709" w:type="dxa"/>
            <w:tcBorders>
              <w:top w:val="single" w:sz="4" w:space="0" w:color="auto"/>
              <w:left w:val="single" w:sz="4" w:space="0" w:color="auto"/>
              <w:bottom w:val="single" w:sz="4" w:space="0" w:color="auto"/>
              <w:right w:val="single" w:sz="4" w:space="0" w:color="auto"/>
            </w:tcBorders>
            <w:vAlign w:val="center"/>
          </w:tcPr>
          <w:p w14:paraId="34ADDEA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425E8B" w14:textId="77777777" w:rsidR="005D6EC5" w:rsidRPr="0089079B" w:rsidRDefault="005D6EC5" w:rsidP="005D6EC5">
            <w:pPr>
              <w:widowControl/>
              <w:rPr>
                <w:color w:val="000000"/>
                <w:kern w:val="0"/>
              </w:rPr>
            </w:pPr>
            <w:r>
              <w:rPr>
                <w:rFonts w:hint="eastAsia"/>
                <w:color w:val="000000"/>
              </w:rPr>
              <w:t>[defect] Change CPLD Programming PIN (GPIOL5) set method for open-drain and check current state first to avoid unexpected low pulse.</w:t>
            </w:r>
          </w:p>
        </w:tc>
        <w:tc>
          <w:tcPr>
            <w:tcW w:w="1688" w:type="dxa"/>
            <w:tcBorders>
              <w:top w:val="single" w:sz="4" w:space="0" w:color="auto"/>
              <w:left w:val="single" w:sz="4" w:space="0" w:color="auto"/>
              <w:bottom w:val="single" w:sz="4" w:space="0" w:color="auto"/>
              <w:right w:val="single" w:sz="4" w:space="0" w:color="auto"/>
            </w:tcBorders>
          </w:tcPr>
          <w:p w14:paraId="4631B9B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AF46D2" w14:textId="77777777" w:rsidR="005D6EC5" w:rsidRDefault="005D6EC5" w:rsidP="005D6EC5">
            <w:pPr>
              <w:jc w:val="center"/>
              <w:rPr>
                <w:color w:val="FF0000"/>
              </w:rPr>
            </w:pPr>
          </w:p>
        </w:tc>
      </w:tr>
      <w:tr w:rsidR="005D6EC5" w14:paraId="290A91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185973"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02C5ABC"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A19C7E" w14:textId="77777777" w:rsidR="005D6EC5" w:rsidRPr="0089079B" w:rsidRDefault="005D6EC5" w:rsidP="005D6EC5">
            <w:pPr>
              <w:widowControl/>
              <w:rPr>
                <w:color w:val="000000"/>
                <w:kern w:val="0"/>
              </w:rPr>
            </w:pPr>
            <w:r>
              <w:rPr>
                <w:rFonts w:hint="eastAsia"/>
                <w:color w:val="000000"/>
              </w:rPr>
              <w:t>[feature] Add an oem command to enable or disable PreROT mode.</w:t>
            </w:r>
          </w:p>
        </w:tc>
        <w:tc>
          <w:tcPr>
            <w:tcW w:w="1688" w:type="dxa"/>
            <w:tcBorders>
              <w:top w:val="single" w:sz="4" w:space="0" w:color="auto"/>
              <w:left w:val="single" w:sz="4" w:space="0" w:color="auto"/>
              <w:bottom w:val="single" w:sz="4" w:space="0" w:color="auto"/>
              <w:right w:val="single" w:sz="4" w:space="0" w:color="auto"/>
            </w:tcBorders>
          </w:tcPr>
          <w:p w14:paraId="22FD381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5E55B3" w14:textId="77777777" w:rsidR="005D6EC5" w:rsidRDefault="005D6EC5" w:rsidP="005D6EC5">
            <w:pPr>
              <w:jc w:val="center"/>
              <w:rPr>
                <w:color w:val="FF0000"/>
              </w:rPr>
            </w:pPr>
          </w:p>
        </w:tc>
      </w:tr>
      <w:tr w:rsidR="005D6EC5" w14:paraId="71594A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7B491E"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5B0B0E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807AAB" w14:textId="77777777" w:rsidR="005D6EC5" w:rsidRPr="0089079B" w:rsidRDefault="005D6EC5" w:rsidP="005D6EC5">
            <w:pPr>
              <w:widowControl/>
              <w:rPr>
                <w:color w:val="000000"/>
                <w:kern w:val="0"/>
              </w:rPr>
            </w:pPr>
            <w:r>
              <w:rPr>
                <w:rFonts w:hint="eastAsia"/>
                <w:color w:val="000000"/>
              </w:rPr>
              <w:t>[defect] fix merge error to cause timezone default not UTC+0</w:t>
            </w:r>
          </w:p>
        </w:tc>
        <w:tc>
          <w:tcPr>
            <w:tcW w:w="1688" w:type="dxa"/>
            <w:tcBorders>
              <w:top w:val="single" w:sz="4" w:space="0" w:color="auto"/>
              <w:left w:val="single" w:sz="4" w:space="0" w:color="auto"/>
              <w:bottom w:val="single" w:sz="4" w:space="0" w:color="auto"/>
              <w:right w:val="single" w:sz="4" w:space="0" w:color="auto"/>
            </w:tcBorders>
          </w:tcPr>
          <w:p w14:paraId="19EED4A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60DF09" w14:textId="77777777" w:rsidR="005D6EC5" w:rsidRDefault="005D6EC5" w:rsidP="005D6EC5">
            <w:pPr>
              <w:jc w:val="center"/>
              <w:rPr>
                <w:color w:val="FF0000"/>
              </w:rPr>
            </w:pPr>
          </w:p>
        </w:tc>
      </w:tr>
      <w:tr w:rsidR="005D6EC5" w14:paraId="44F5D51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85BF01"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AFD434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0B0AA9" w14:textId="77777777" w:rsidR="005D6EC5" w:rsidRPr="0089079B" w:rsidRDefault="005D6EC5" w:rsidP="005D6EC5">
            <w:pPr>
              <w:widowControl/>
              <w:rPr>
                <w:color w:val="000000"/>
                <w:kern w:val="0"/>
              </w:rPr>
            </w:pPr>
            <w:r>
              <w:rPr>
                <w:rFonts w:hint="eastAsia"/>
                <w:color w:val="000000"/>
              </w:rPr>
              <w:t>[defect] LogService action not meet AMI api spec</w:t>
            </w:r>
          </w:p>
        </w:tc>
        <w:tc>
          <w:tcPr>
            <w:tcW w:w="1688" w:type="dxa"/>
            <w:tcBorders>
              <w:top w:val="single" w:sz="4" w:space="0" w:color="auto"/>
              <w:left w:val="single" w:sz="4" w:space="0" w:color="auto"/>
              <w:bottom w:val="single" w:sz="4" w:space="0" w:color="auto"/>
              <w:right w:val="single" w:sz="4" w:space="0" w:color="auto"/>
            </w:tcBorders>
          </w:tcPr>
          <w:p w14:paraId="6FA49F4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7F553D" w14:textId="77777777" w:rsidR="005D6EC5" w:rsidRDefault="005D6EC5" w:rsidP="005D6EC5">
            <w:pPr>
              <w:jc w:val="center"/>
              <w:rPr>
                <w:color w:val="FF0000"/>
              </w:rPr>
            </w:pPr>
          </w:p>
        </w:tc>
      </w:tr>
      <w:tr w:rsidR="005D6EC5" w14:paraId="1152BA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FD65BF" w14:textId="77777777" w:rsidR="005D6EC5" w:rsidRDefault="005D6EC5" w:rsidP="005D6EC5">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5350A4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D93BD5" w14:textId="77777777" w:rsidR="005D6EC5" w:rsidRPr="0089079B" w:rsidRDefault="005D6EC5" w:rsidP="005D6EC5">
            <w:pPr>
              <w:widowControl/>
              <w:rPr>
                <w:color w:val="000000"/>
                <w:kern w:val="0"/>
              </w:rPr>
            </w:pPr>
            <w:r>
              <w:rPr>
                <w:rFonts w:hint="eastAsia"/>
                <w:color w:val="000000"/>
              </w:rPr>
              <w:t>[redfish][defect] add missed attribute for Storage Controller of inventory R08</w:t>
            </w:r>
          </w:p>
        </w:tc>
        <w:tc>
          <w:tcPr>
            <w:tcW w:w="1688" w:type="dxa"/>
            <w:tcBorders>
              <w:top w:val="single" w:sz="4" w:space="0" w:color="auto"/>
              <w:left w:val="single" w:sz="4" w:space="0" w:color="auto"/>
              <w:bottom w:val="single" w:sz="4" w:space="0" w:color="auto"/>
              <w:right w:val="single" w:sz="4" w:space="0" w:color="auto"/>
            </w:tcBorders>
          </w:tcPr>
          <w:p w14:paraId="4ED950F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04E85C" w14:textId="77777777" w:rsidR="005D6EC5" w:rsidRDefault="005D6EC5" w:rsidP="005D6EC5">
            <w:pPr>
              <w:jc w:val="center"/>
              <w:rPr>
                <w:color w:val="FF0000"/>
              </w:rPr>
            </w:pPr>
          </w:p>
        </w:tc>
      </w:tr>
      <w:tr w:rsidR="005D6EC5" w14:paraId="3666D4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D74E8F" w14:textId="77777777" w:rsidR="005D6EC5" w:rsidRDefault="005D6EC5" w:rsidP="005D6EC5">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37ED9D1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B14138" w14:textId="77777777" w:rsidR="005D6EC5" w:rsidRPr="0024394D" w:rsidRDefault="005D6EC5" w:rsidP="005D6EC5">
            <w:pPr>
              <w:widowControl/>
              <w:rPr>
                <w:color w:val="000000"/>
                <w:kern w:val="0"/>
              </w:rPr>
            </w:pPr>
            <w:r>
              <w:rPr>
                <w:rFonts w:hint="eastAsia"/>
                <w:color w:val="000000"/>
              </w:rPr>
              <w:t>[redfish][defect] Let redfish Systems/Self can display correct PowerRestorePolicy.</w:t>
            </w:r>
          </w:p>
        </w:tc>
        <w:tc>
          <w:tcPr>
            <w:tcW w:w="1688" w:type="dxa"/>
            <w:tcBorders>
              <w:top w:val="single" w:sz="4" w:space="0" w:color="auto"/>
              <w:left w:val="single" w:sz="4" w:space="0" w:color="auto"/>
              <w:bottom w:val="single" w:sz="4" w:space="0" w:color="auto"/>
              <w:right w:val="single" w:sz="4" w:space="0" w:color="auto"/>
            </w:tcBorders>
          </w:tcPr>
          <w:p w14:paraId="781FD97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E64EB8" w14:textId="77777777" w:rsidR="005D6EC5" w:rsidRDefault="005D6EC5" w:rsidP="005D6EC5">
            <w:pPr>
              <w:jc w:val="center"/>
              <w:rPr>
                <w:color w:val="FF0000"/>
              </w:rPr>
            </w:pPr>
          </w:p>
        </w:tc>
      </w:tr>
      <w:tr w:rsidR="005D6EC5" w14:paraId="527CA2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EDE6CD" w14:textId="77777777" w:rsidR="005D6EC5" w:rsidRDefault="005D6EC5" w:rsidP="005D6EC5">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3EBC195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251AC3" w14:textId="77777777" w:rsidR="005D6EC5" w:rsidRDefault="005D6EC5" w:rsidP="005D6EC5">
            <w:pPr>
              <w:widowControl/>
              <w:rPr>
                <w:color w:val="000000"/>
              </w:rPr>
            </w:pPr>
            <w:r w:rsidRPr="008E47D0">
              <w:rPr>
                <w:color w:val="000000"/>
              </w:rPr>
              <w:t>[redfish] Support fake url Systems/1 and Chassis/1</w:t>
            </w:r>
          </w:p>
        </w:tc>
        <w:tc>
          <w:tcPr>
            <w:tcW w:w="1688" w:type="dxa"/>
            <w:tcBorders>
              <w:top w:val="single" w:sz="4" w:space="0" w:color="auto"/>
              <w:left w:val="single" w:sz="4" w:space="0" w:color="auto"/>
              <w:bottom w:val="single" w:sz="4" w:space="0" w:color="auto"/>
              <w:right w:val="single" w:sz="4" w:space="0" w:color="auto"/>
            </w:tcBorders>
          </w:tcPr>
          <w:p w14:paraId="178083D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4F3A4E" w14:textId="77777777" w:rsidR="005D6EC5" w:rsidRDefault="005D6EC5" w:rsidP="005D6EC5">
            <w:pPr>
              <w:jc w:val="center"/>
              <w:rPr>
                <w:color w:val="FF0000"/>
              </w:rPr>
            </w:pPr>
          </w:p>
        </w:tc>
      </w:tr>
      <w:tr w:rsidR="005D6EC5" w14:paraId="3A978F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7A50C5" w14:textId="77777777" w:rsidR="005D6EC5" w:rsidRDefault="005D6EC5" w:rsidP="005D6EC5">
            <w:pPr>
              <w:jc w:val="center"/>
              <w:rPr>
                <w:color w:val="000000"/>
              </w:rPr>
            </w:pPr>
            <w:r>
              <w:rPr>
                <w:rFonts w:hint="eastAsia"/>
                <w:color w:val="000000"/>
              </w:rPr>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97961B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A5B21F" w14:textId="77777777" w:rsidR="005D6EC5" w:rsidRPr="006F0EC8" w:rsidRDefault="005D6EC5" w:rsidP="005D6EC5">
            <w:pPr>
              <w:widowControl/>
              <w:rPr>
                <w:color w:val="000000"/>
                <w:kern w:val="0"/>
              </w:rPr>
            </w:pPr>
            <w:r>
              <w:rPr>
                <w:rFonts w:hint="eastAsia"/>
                <w:color w:val="000000"/>
              </w:rPr>
              <w:t>[redfish][defect] Fix: System Model name will be set to wrong value after updating sku and run inventory backup procedure.</w:t>
            </w:r>
          </w:p>
        </w:tc>
        <w:tc>
          <w:tcPr>
            <w:tcW w:w="1688" w:type="dxa"/>
            <w:tcBorders>
              <w:top w:val="single" w:sz="4" w:space="0" w:color="auto"/>
              <w:left w:val="single" w:sz="4" w:space="0" w:color="auto"/>
              <w:bottom w:val="single" w:sz="4" w:space="0" w:color="auto"/>
              <w:right w:val="single" w:sz="4" w:space="0" w:color="auto"/>
            </w:tcBorders>
          </w:tcPr>
          <w:p w14:paraId="2FAF1B9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C33365" w14:textId="77777777" w:rsidR="005D6EC5" w:rsidRDefault="005D6EC5" w:rsidP="005D6EC5">
            <w:pPr>
              <w:jc w:val="center"/>
              <w:rPr>
                <w:color w:val="FF0000"/>
              </w:rPr>
            </w:pPr>
          </w:p>
        </w:tc>
      </w:tr>
      <w:tr w:rsidR="005D6EC5" w14:paraId="3B46A6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7AF4AF" w14:textId="77777777" w:rsidR="005D6EC5" w:rsidRDefault="005D6EC5" w:rsidP="005D6EC5">
            <w:pPr>
              <w:jc w:val="center"/>
              <w:rPr>
                <w:color w:val="000000"/>
              </w:rPr>
            </w:pPr>
            <w:r>
              <w:rPr>
                <w:rFonts w:hint="eastAsia"/>
                <w:color w:val="000000"/>
              </w:rPr>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F09C45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BF78CF" w14:textId="77777777" w:rsidR="005D6EC5" w:rsidRPr="008E47D0" w:rsidRDefault="005D6EC5" w:rsidP="005D6EC5">
            <w:pPr>
              <w:widowControl/>
              <w:rPr>
                <w:color w:val="000000"/>
              </w:rPr>
            </w:pPr>
            <w:r>
              <w:rPr>
                <w:rFonts w:hint="eastAsia"/>
                <w:color w:val="000000"/>
              </w:rPr>
              <w:t>[redfish][defect] Fix: hmc related sensor reading from webui will accidentally set to 0.</w:t>
            </w:r>
          </w:p>
        </w:tc>
        <w:tc>
          <w:tcPr>
            <w:tcW w:w="1688" w:type="dxa"/>
            <w:tcBorders>
              <w:top w:val="single" w:sz="4" w:space="0" w:color="auto"/>
              <w:left w:val="single" w:sz="4" w:space="0" w:color="auto"/>
              <w:bottom w:val="single" w:sz="4" w:space="0" w:color="auto"/>
              <w:right w:val="single" w:sz="4" w:space="0" w:color="auto"/>
            </w:tcBorders>
          </w:tcPr>
          <w:p w14:paraId="308A604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9BB39F" w14:textId="77777777" w:rsidR="005D6EC5" w:rsidRDefault="005D6EC5" w:rsidP="005D6EC5">
            <w:pPr>
              <w:jc w:val="center"/>
              <w:rPr>
                <w:color w:val="FF0000"/>
              </w:rPr>
            </w:pPr>
          </w:p>
        </w:tc>
      </w:tr>
      <w:tr w:rsidR="005D6EC5" w14:paraId="5048E2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802128" w14:textId="77777777" w:rsidR="005D6EC5" w:rsidRDefault="005D6EC5" w:rsidP="005D6EC5">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6E84C3A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540DB4" w14:textId="77777777" w:rsidR="005D6EC5" w:rsidRDefault="005D6EC5" w:rsidP="005D6EC5">
            <w:pPr>
              <w:widowControl/>
              <w:rPr>
                <w:color w:val="000000"/>
              </w:rPr>
            </w:pPr>
            <w:r>
              <w:rPr>
                <w:color w:val="000000"/>
              </w:rPr>
              <w:t>[defect] Fix the rule of the ISO image whose file name contains the - character on image redirection page.</w:t>
            </w:r>
          </w:p>
        </w:tc>
        <w:tc>
          <w:tcPr>
            <w:tcW w:w="1688" w:type="dxa"/>
            <w:tcBorders>
              <w:top w:val="single" w:sz="4" w:space="0" w:color="auto"/>
              <w:left w:val="single" w:sz="4" w:space="0" w:color="auto"/>
              <w:bottom w:val="single" w:sz="4" w:space="0" w:color="auto"/>
              <w:right w:val="single" w:sz="4" w:space="0" w:color="auto"/>
            </w:tcBorders>
          </w:tcPr>
          <w:p w14:paraId="119E996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706E6C" w14:textId="77777777" w:rsidR="005D6EC5" w:rsidRDefault="005D6EC5" w:rsidP="005D6EC5">
            <w:pPr>
              <w:jc w:val="center"/>
              <w:rPr>
                <w:color w:val="FF0000"/>
              </w:rPr>
            </w:pPr>
          </w:p>
        </w:tc>
      </w:tr>
      <w:tr w:rsidR="005D6EC5" w14:paraId="398366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329E55" w14:textId="77777777" w:rsidR="005D6EC5" w:rsidRDefault="005D6EC5" w:rsidP="005D6EC5">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0BF0E90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27F288" w14:textId="77777777" w:rsidR="005D6EC5" w:rsidRDefault="005D6EC5" w:rsidP="005D6EC5">
            <w:pPr>
              <w:widowControl/>
              <w:rPr>
                <w:color w:val="000000"/>
              </w:rPr>
            </w:pPr>
            <w:r>
              <w:rPr>
                <w:color w:val="000000"/>
              </w:rPr>
              <w:t>[defect] Fix rtl8365 no link down.</w:t>
            </w:r>
          </w:p>
        </w:tc>
        <w:tc>
          <w:tcPr>
            <w:tcW w:w="1688" w:type="dxa"/>
            <w:tcBorders>
              <w:top w:val="single" w:sz="4" w:space="0" w:color="auto"/>
              <w:left w:val="single" w:sz="4" w:space="0" w:color="auto"/>
              <w:bottom w:val="single" w:sz="4" w:space="0" w:color="auto"/>
              <w:right w:val="single" w:sz="4" w:space="0" w:color="auto"/>
            </w:tcBorders>
          </w:tcPr>
          <w:p w14:paraId="7B90081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9385DD" w14:textId="77777777" w:rsidR="005D6EC5" w:rsidRDefault="005D6EC5" w:rsidP="005D6EC5">
            <w:pPr>
              <w:jc w:val="center"/>
              <w:rPr>
                <w:color w:val="FF0000"/>
              </w:rPr>
            </w:pPr>
          </w:p>
        </w:tc>
      </w:tr>
      <w:tr w:rsidR="005D6EC5" w14:paraId="3DBDE8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09701D" w14:textId="30D763E6" w:rsidR="005D6EC5" w:rsidRDefault="005D6EC5" w:rsidP="005D6EC5">
            <w:pPr>
              <w:jc w:val="center"/>
              <w:rPr>
                <w:color w:val="000000"/>
              </w:rPr>
            </w:pPr>
            <w:r>
              <w:rPr>
                <w:rFonts w:hint="eastAsia"/>
                <w:color w:val="000000"/>
              </w:rPr>
              <w:t>2</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D1EF076" w14:textId="2EFE1F54"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FBB63D" w14:textId="041E2F22" w:rsidR="005D6EC5" w:rsidRDefault="005D6EC5" w:rsidP="005D6EC5">
            <w:pPr>
              <w:tabs>
                <w:tab w:val="left" w:pos="1050"/>
              </w:tabs>
              <w:rPr>
                <w:color w:val="000000"/>
              </w:rPr>
            </w:pPr>
            <w:r>
              <w:rPr>
                <w:rFonts w:hint="eastAsia"/>
                <w:color w:val="000000"/>
              </w:rPr>
              <w:t>[defect] Add redfish manager support for lldp.</w:t>
            </w:r>
          </w:p>
        </w:tc>
        <w:tc>
          <w:tcPr>
            <w:tcW w:w="1688" w:type="dxa"/>
            <w:tcBorders>
              <w:top w:val="single" w:sz="4" w:space="0" w:color="auto"/>
              <w:left w:val="single" w:sz="4" w:space="0" w:color="auto"/>
              <w:bottom w:val="single" w:sz="4" w:space="0" w:color="auto"/>
              <w:right w:val="single" w:sz="4" w:space="0" w:color="auto"/>
            </w:tcBorders>
          </w:tcPr>
          <w:p w14:paraId="518AEDB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CD8D98" w14:textId="77777777" w:rsidR="005D6EC5" w:rsidRDefault="005D6EC5" w:rsidP="005D6EC5">
            <w:pPr>
              <w:jc w:val="center"/>
              <w:rPr>
                <w:color w:val="FF0000"/>
              </w:rPr>
            </w:pPr>
          </w:p>
        </w:tc>
      </w:tr>
      <w:tr w:rsidR="005D6EC5" w14:paraId="01E4A1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8B2A4B" w14:textId="37222EEE" w:rsidR="005D6EC5" w:rsidRDefault="005D6EC5" w:rsidP="005D6EC5">
            <w:pPr>
              <w:jc w:val="center"/>
              <w:rPr>
                <w:color w:val="000000"/>
              </w:rPr>
            </w:pPr>
            <w:r>
              <w:rPr>
                <w:rFonts w:hint="eastAsia"/>
                <w:color w:val="000000"/>
              </w:rPr>
              <w:t>2</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AE240A9" w14:textId="6604A052"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D75CD3" w14:textId="1502D743" w:rsidR="005D6EC5" w:rsidRDefault="005D6EC5" w:rsidP="005D6EC5">
            <w:pPr>
              <w:tabs>
                <w:tab w:val="left" w:pos="1050"/>
              </w:tabs>
              <w:rPr>
                <w:color w:val="000000"/>
              </w:rPr>
            </w:pPr>
            <w:r>
              <w:rPr>
                <w:rFonts w:hint="eastAsia"/>
                <w:color w:val="000000"/>
              </w:rPr>
              <w:t>[defect] Fix set power limit can't work for AMD platform.</w:t>
            </w:r>
          </w:p>
        </w:tc>
        <w:tc>
          <w:tcPr>
            <w:tcW w:w="1688" w:type="dxa"/>
            <w:tcBorders>
              <w:top w:val="single" w:sz="4" w:space="0" w:color="auto"/>
              <w:left w:val="single" w:sz="4" w:space="0" w:color="auto"/>
              <w:bottom w:val="single" w:sz="4" w:space="0" w:color="auto"/>
              <w:right w:val="single" w:sz="4" w:space="0" w:color="auto"/>
            </w:tcBorders>
          </w:tcPr>
          <w:p w14:paraId="1510E4C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2606EE" w14:textId="77777777" w:rsidR="005D6EC5" w:rsidRDefault="005D6EC5" w:rsidP="005D6EC5">
            <w:pPr>
              <w:jc w:val="center"/>
              <w:rPr>
                <w:color w:val="FF0000"/>
              </w:rPr>
            </w:pPr>
          </w:p>
        </w:tc>
      </w:tr>
      <w:tr w:rsidR="005D6EC5" w14:paraId="0693BC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758CDB" w14:textId="070E0E4C" w:rsidR="005D6EC5" w:rsidRDefault="005D6EC5" w:rsidP="005D6EC5">
            <w:pPr>
              <w:jc w:val="center"/>
              <w:rPr>
                <w:color w:val="000000"/>
              </w:rPr>
            </w:pPr>
            <w:r>
              <w:rPr>
                <w:rFonts w:hint="eastAsia"/>
                <w:color w:val="000000"/>
              </w:rPr>
              <w:t>2</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9A96502" w14:textId="5A875C94"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94C116" w14:textId="2908E9C0" w:rsidR="005D6EC5" w:rsidRPr="001832DF" w:rsidRDefault="005D6EC5" w:rsidP="005D6EC5">
            <w:pPr>
              <w:tabs>
                <w:tab w:val="left" w:pos="1050"/>
              </w:tabs>
              <w:rPr>
                <w:color w:val="000000"/>
              </w:rPr>
            </w:pPr>
            <w:r>
              <w:rPr>
                <w:rFonts w:hint="eastAsia"/>
                <w:color w:val="000000"/>
              </w:rPr>
              <w:t>[defect] Merge AMI's patch: Added LDAP username validation with respect to * symbol.</w:t>
            </w:r>
          </w:p>
        </w:tc>
        <w:tc>
          <w:tcPr>
            <w:tcW w:w="1688" w:type="dxa"/>
            <w:tcBorders>
              <w:top w:val="single" w:sz="4" w:space="0" w:color="auto"/>
              <w:left w:val="single" w:sz="4" w:space="0" w:color="auto"/>
              <w:bottom w:val="single" w:sz="4" w:space="0" w:color="auto"/>
              <w:right w:val="single" w:sz="4" w:space="0" w:color="auto"/>
            </w:tcBorders>
          </w:tcPr>
          <w:p w14:paraId="5FC04E2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82C385" w14:textId="77777777" w:rsidR="005D6EC5" w:rsidRDefault="005D6EC5" w:rsidP="005D6EC5">
            <w:pPr>
              <w:jc w:val="center"/>
              <w:rPr>
                <w:color w:val="FF0000"/>
              </w:rPr>
            </w:pPr>
          </w:p>
        </w:tc>
      </w:tr>
      <w:tr w:rsidR="005D6EC5" w14:paraId="4AC9B04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B74060" w14:textId="5FDEF617" w:rsidR="005D6EC5" w:rsidRDefault="005D6EC5" w:rsidP="005D6EC5">
            <w:pPr>
              <w:jc w:val="center"/>
              <w:rPr>
                <w:color w:val="000000"/>
              </w:rPr>
            </w:pPr>
            <w:r>
              <w:rPr>
                <w:rFonts w:hint="eastAsia"/>
                <w:color w:val="000000"/>
              </w:rPr>
              <w:t>2</w:t>
            </w: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D2D9A4F" w14:textId="062F8811"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85B737" w14:textId="55FC3E5E" w:rsidR="005D6EC5" w:rsidRPr="001832DF" w:rsidRDefault="005D6EC5" w:rsidP="005D6EC5">
            <w:pPr>
              <w:tabs>
                <w:tab w:val="left" w:pos="1050"/>
              </w:tabs>
              <w:rPr>
                <w:color w:val="000000"/>
              </w:rPr>
            </w:pPr>
            <w:r>
              <w:rPr>
                <w:rFonts w:hint="eastAsia"/>
                <w:color w:val="000000"/>
              </w:rPr>
              <w:t>[feature] support to use redfish modify/create account with KVMIP permissions</w:t>
            </w:r>
          </w:p>
        </w:tc>
        <w:tc>
          <w:tcPr>
            <w:tcW w:w="1688" w:type="dxa"/>
            <w:tcBorders>
              <w:top w:val="single" w:sz="4" w:space="0" w:color="auto"/>
              <w:left w:val="single" w:sz="4" w:space="0" w:color="auto"/>
              <w:bottom w:val="single" w:sz="4" w:space="0" w:color="auto"/>
              <w:right w:val="single" w:sz="4" w:space="0" w:color="auto"/>
            </w:tcBorders>
          </w:tcPr>
          <w:p w14:paraId="49D2B61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A1370D" w14:textId="77777777" w:rsidR="005D6EC5" w:rsidRDefault="005D6EC5" w:rsidP="005D6EC5">
            <w:pPr>
              <w:jc w:val="center"/>
              <w:rPr>
                <w:color w:val="FF0000"/>
              </w:rPr>
            </w:pPr>
          </w:p>
        </w:tc>
      </w:tr>
      <w:tr w:rsidR="005D6EC5" w14:paraId="5347154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7BB935" w14:textId="477C2BC2" w:rsidR="005D6EC5" w:rsidRDefault="005D6EC5" w:rsidP="005D6EC5">
            <w:pPr>
              <w:jc w:val="center"/>
              <w:rPr>
                <w:color w:val="000000"/>
              </w:rPr>
            </w:pPr>
            <w:r>
              <w:rPr>
                <w:rFonts w:hint="eastAsia"/>
                <w:color w:val="000000"/>
              </w:rPr>
              <w:t>3</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437CE8F1" w14:textId="52AD40E0"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1325B" w14:textId="48F19143" w:rsidR="005D6EC5" w:rsidRPr="004E7CB9" w:rsidRDefault="005D6EC5" w:rsidP="005D6EC5">
            <w:pPr>
              <w:tabs>
                <w:tab w:val="left" w:pos="1050"/>
              </w:tabs>
              <w:rPr>
                <w:color w:val="000000"/>
              </w:rPr>
            </w:pPr>
            <w:r>
              <w:rPr>
                <w:rFonts w:hint="eastAsia"/>
                <w:color w:val="000000"/>
              </w:rPr>
              <w:t>[defetc] Remove redfish MB_CPLD2 firmware inventory.</w:t>
            </w:r>
          </w:p>
        </w:tc>
        <w:tc>
          <w:tcPr>
            <w:tcW w:w="1688" w:type="dxa"/>
            <w:tcBorders>
              <w:top w:val="single" w:sz="4" w:space="0" w:color="auto"/>
              <w:left w:val="single" w:sz="4" w:space="0" w:color="auto"/>
              <w:bottom w:val="single" w:sz="4" w:space="0" w:color="auto"/>
              <w:right w:val="single" w:sz="4" w:space="0" w:color="auto"/>
            </w:tcBorders>
          </w:tcPr>
          <w:p w14:paraId="0AF5878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5C2D6B" w14:textId="77777777" w:rsidR="005D6EC5" w:rsidRDefault="005D6EC5" w:rsidP="005D6EC5">
            <w:pPr>
              <w:jc w:val="center"/>
              <w:rPr>
                <w:color w:val="FF0000"/>
              </w:rPr>
            </w:pPr>
          </w:p>
        </w:tc>
      </w:tr>
      <w:tr w:rsidR="005D6EC5" w14:paraId="058B17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07E922" w14:textId="133F581C" w:rsidR="005D6EC5" w:rsidRDefault="005D6EC5" w:rsidP="005D6EC5">
            <w:pPr>
              <w:jc w:val="center"/>
              <w:rPr>
                <w:color w:val="000000"/>
              </w:rPr>
            </w:pPr>
            <w:r>
              <w:rPr>
                <w:rFonts w:hint="eastAsia"/>
                <w:color w:val="000000"/>
              </w:rPr>
              <w:t>3</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879ADC" w14:textId="5B9EA944"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4CDE23" w14:textId="765E8D81" w:rsidR="005D6EC5" w:rsidRDefault="005D6EC5" w:rsidP="005D6EC5">
            <w:pPr>
              <w:tabs>
                <w:tab w:val="left" w:pos="1050"/>
              </w:tabs>
              <w:rPr>
                <w:color w:val="000000"/>
              </w:rPr>
            </w:pPr>
            <w:r>
              <w:rPr>
                <w:rFonts w:hint="eastAsia"/>
                <w:color w:val="000000"/>
              </w:rPr>
              <w:t>[defect] Bios.ResetBios not meet AMI API spec</w:t>
            </w:r>
          </w:p>
        </w:tc>
        <w:tc>
          <w:tcPr>
            <w:tcW w:w="1688" w:type="dxa"/>
            <w:tcBorders>
              <w:top w:val="single" w:sz="4" w:space="0" w:color="auto"/>
              <w:left w:val="single" w:sz="4" w:space="0" w:color="auto"/>
              <w:bottom w:val="single" w:sz="4" w:space="0" w:color="auto"/>
              <w:right w:val="single" w:sz="4" w:space="0" w:color="auto"/>
            </w:tcBorders>
          </w:tcPr>
          <w:p w14:paraId="5FF2B41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F2B15C" w14:textId="77777777" w:rsidR="005D6EC5" w:rsidRDefault="005D6EC5" w:rsidP="005D6EC5">
            <w:pPr>
              <w:jc w:val="center"/>
              <w:rPr>
                <w:color w:val="FF0000"/>
              </w:rPr>
            </w:pPr>
          </w:p>
        </w:tc>
      </w:tr>
      <w:tr w:rsidR="005D6EC5" w14:paraId="225D76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449D9C" w14:textId="7CCF9165" w:rsidR="005D6EC5" w:rsidRDefault="005D6EC5" w:rsidP="005D6EC5">
            <w:pPr>
              <w:jc w:val="center"/>
              <w:rPr>
                <w:color w:val="000000"/>
              </w:rPr>
            </w:pPr>
            <w:r>
              <w:rPr>
                <w:rFonts w:hint="eastAsia"/>
                <w:color w:val="000000"/>
              </w:rPr>
              <w:t>3</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35F3D38" w14:textId="70D07203"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BC5521" w14:textId="246789B9" w:rsidR="005D6EC5" w:rsidRPr="0089079B" w:rsidRDefault="005D6EC5" w:rsidP="005D6EC5">
            <w:pPr>
              <w:widowControl/>
              <w:rPr>
                <w:color w:val="000000"/>
                <w:kern w:val="0"/>
              </w:rPr>
            </w:pPr>
            <w:r>
              <w:rPr>
                <w:rFonts w:hint="eastAsia"/>
                <w:color w:val="000000"/>
              </w:rPr>
              <w:t>[defect] fix some GPU Inventory info issue 1. nvqual run fail 2. redis memory is full 3. can not mount KIRIN iso</w:t>
            </w:r>
          </w:p>
        </w:tc>
        <w:tc>
          <w:tcPr>
            <w:tcW w:w="1688" w:type="dxa"/>
            <w:tcBorders>
              <w:top w:val="single" w:sz="4" w:space="0" w:color="auto"/>
              <w:left w:val="single" w:sz="4" w:space="0" w:color="auto"/>
              <w:bottom w:val="single" w:sz="4" w:space="0" w:color="auto"/>
              <w:right w:val="single" w:sz="4" w:space="0" w:color="auto"/>
            </w:tcBorders>
          </w:tcPr>
          <w:p w14:paraId="2F1A86E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B69421" w14:textId="77777777" w:rsidR="005D6EC5" w:rsidRDefault="005D6EC5" w:rsidP="005D6EC5">
            <w:pPr>
              <w:jc w:val="center"/>
              <w:rPr>
                <w:color w:val="FF0000"/>
              </w:rPr>
            </w:pPr>
          </w:p>
        </w:tc>
      </w:tr>
      <w:tr w:rsidR="005D6EC5" w14:paraId="2D0670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9DB523" w14:textId="20AA6C88" w:rsidR="005D6EC5" w:rsidRDefault="005D6EC5" w:rsidP="005D6EC5">
            <w:pPr>
              <w:jc w:val="center"/>
              <w:rPr>
                <w:color w:val="000000"/>
              </w:rPr>
            </w:pPr>
            <w:r>
              <w:rPr>
                <w:rFonts w:hint="eastAsia"/>
                <w:color w:val="000000"/>
              </w:rPr>
              <w:t>3</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B3B0311" w14:textId="1D92A58A"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F166B0" w14:textId="331B3B6D" w:rsidR="005D6EC5" w:rsidRPr="0089079B" w:rsidRDefault="005D6EC5" w:rsidP="005D6EC5">
            <w:pPr>
              <w:widowControl/>
              <w:rPr>
                <w:color w:val="000000"/>
                <w:kern w:val="0"/>
              </w:rPr>
            </w:pPr>
            <w:r>
              <w:rPr>
                <w:rFonts w:hint="eastAsia"/>
                <w:color w:val="000000"/>
              </w:rPr>
              <w:t>[feature] Add oem command for check 2nd BIOS flash exist or not.</w:t>
            </w:r>
          </w:p>
        </w:tc>
        <w:tc>
          <w:tcPr>
            <w:tcW w:w="1688" w:type="dxa"/>
            <w:tcBorders>
              <w:top w:val="single" w:sz="4" w:space="0" w:color="auto"/>
              <w:left w:val="single" w:sz="4" w:space="0" w:color="auto"/>
              <w:bottom w:val="single" w:sz="4" w:space="0" w:color="auto"/>
              <w:right w:val="single" w:sz="4" w:space="0" w:color="auto"/>
            </w:tcBorders>
          </w:tcPr>
          <w:p w14:paraId="64FD3AA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C06598" w14:textId="77777777" w:rsidR="005D6EC5" w:rsidRDefault="005D6EC5" w:rsidP="005D6EC5">
            <w:pPr>
              <w:jc w:val="center"/>
              <w:rPr>
                <w:color w:val="FF0000"/>
              </w:rPr>
            </w:pPr>
          </w:p>
        </w:tc>
      </w:tr>
      <w:tr w:rsidR="005D6EC5" w14:paraId="6F8B98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EA7F0B" w14:textId="24DC1A84" w:rsidR="005D6EC5" w:rsidRDefault="005D6EC5" w:rsidP="005D6EC5">
            <w:pPr>
              <w:jc w:val="center"/>
              <w:rPr>
                <w:color w:val="000000"/>
              </w:rPr>
            </w:pPr>
            <w:r>
              <w:rPr>
                <w:rFonts w:hint="eastAsia"/>
                <w:color w:val="000000"/>
              </w:rPr>
              <w:t>34</w:t>
            </w:r>
          </w:p>
        </w:tc>
        <w:tc>
          <w:tcPr>
            <w:tcW w:w="709" w:type="dxa"/>
            <w:tcBorders>
              <w:top w:val="single" w:sz="4" w:space="0" w:color="auto"/>
              <w:left w:val="single" w:sz="4" w:space="0" w:color="auto"/>
              <w:bottom w:val="single" w:sz="4" w:space="0" w:color="auto"/>
              <w:right w:val="single" w:sz="4" w:space="0" w:color="auto"/>
            </w:tcBorders>
            <w:vAlign w:val="center"/>
          </w:tcPr>
          <w:p w14:paraId="3E18829E" w14:textId="6CECC04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57B506" w14:textId="66B6EF9B" w:rsidR="005D6EC5" w:rsidRPr="009130D8" w:rsidRDefault="005D6EC5" w:rsidP="005D6EC5">
            <w:pPr>
              <w:widowControl/>
              <w:rPr>
                <w:color w:val="000000"/>
              </w:rPr>
            </w:pPr>
            <w:r w:rsidRPr="009130D8">
              <w:rPr>
                <w:color w:val="000000"/>
              </w:rPr>
              <w:t>[defect] Modify PEF string display problem caused by an importing JSON file error.</w:t>
            </w:r>
          </w:p>
        </w:tc>
        <w:tc>
          <w:tcPr>
            <w:tcW w:w="1688" w:type="dxa"/>
            <w:tcBorders>
              <w:top w:val="single" w:sz="4" w:space="0" w:color="auto"/>
              <w:left w:val="single" w:sz="4" w:space="0" w:color="auto"/>
              <w:bottom w:val="single" w:sz="4" w:space="0" w:color="auto"/>
              <w:right w:val="single" w:sz="4" w:space="0" w:color="auto"/>
            </w:tcBorders>
          </w:tcPr>
          <w:p w14:paraId="38C887E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12E298" w14:textId="77777777" w:rsidR="005D6EC5" w:rsidRDefault="005D6EC5" w:rsidP="005D6EC5">
            <w:pPr>
              <w:jc w:val="center"/>
              <w:rPr>
                <w:color w:val="FF0000"/>
              </w:rPr>
            </w:pPr>
          </w:p>
        </w:tc>
      </w:tr>
      <w:tr w:rsidR="005D6EC5" w14:paraId="7536C9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6FC39" w14:textId="31A83204" w:rsidR="005D6EC5" w:rsidRDefault="005D6EC5" w:rsidP="005D6EC5">
            <w:pPr>
              <w:jc w:val="center"/>
              <w:rPr>
                <w:color w:val="000000"/>
              </w:rPr>
            </w:pPr>
            <w:r>
              <w:rPr>
                <w:rFonts w:hint="eastAsia"/>
                <w:color w:val="000000"/>
              </w:rPr>
              <w:t>35</w:t>
            </w:r>
          </w:p>
        </w:tc>
        <w:tc>
          <w:tcPr>
            <w:tcW w:w="709" w:type="dxa"/>
            <w:tcBorders>
              <w:top w:val="single" w:sz="4" w:space="0" w:color="auto"/>
              <w:left w:val="single" w:sz="4" w:space="0" w:color="auto"/>
              <w:bottom w:val="single" w:sz="4" w:space="0" w:color="auto"/>
              <w:right w:val="single" w:sz="4" w:space="0" w:color="auto"/>
            </w:tcBorders>
            <w:vAlign w:val="center"/>
          </w:tcPr>
          <w:p w14:paraId="45E705E7" w14:textId="509BC661"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ADA37AC" w14:textId="48B7DCBB" w:rsidR="005D6EC5" w:rsidRPr="009130D8" w:rsidRDefault="005D6EC5" w:rsidP="005D6EC5">
            <w:pPr>
              <w:widowControl/>
              <w:rPr>
                <w:color w:val="000000"/>
              </w:rPr>
            </w:pPr>
            <w:r w:rsidRPr="009130D8">
              <w:rPr>
                <w:color w:val="000000"/>
              </w:rPr>
              <w:t>[defect] Fix when open KVM, sr0 will auto mount.</w:t>
            </w:r>
          </w:p>
        </w:tc>
        <w:tc>
          <w:tcPr>
            <w:tcW w:w="1688" w:type="dxa"/>
            <w:tcBorders>
              <w:top w:val="single" w:sz="4" w:space="0" w:color="auto"/>
              <w:left w:val="single" w:sz="4" w:space="0" w:color="auto"/>
              <w:bottom w:val="single" w:sz="4" w:space="0" w:color="auto"/>
              <w:right w:val="single" w:sz="4" w:space="0" w:color="auto"/>
            </w:tcBorders>
          </w:tcPr>
          <w:p w14:paraId="3096A9A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F69820" w14:textId="77777777" w:rsidR="005D6EC5" w:rsidRDefault="005D6EC5" w:rsidP="005D6EC5">
            <w:pPr>
              <w:jc w:val="center"/>
              <w:rPr>
                <w:color w:val="FF0000"/>
              </w:rPr>
            </w:pPr>
          </w:p>
        </w:tc>
      </w:tr>
      <w:tr w:rsidR="005D6EC5" w:rsidRPr="009130D8" w14:paraId="0129DC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4F9E72" w14:textId="2D53DB7A" w:rsidR="005D6EC5" w:rsidRDefault="005D6EC5" w:rsidP="005D6EC5">
            <w:pPr>
              <w:jc w:val="center"/>
              <w:rPr>
                <w:color w:val="000000"/>
              </w:rPr>
            </w:pPr>
            <w:r>
              <w:rPr>
                <w:rFonts w:hint="eastAsia"/>
                <w:color w:val="000000"/>
              </w:rPr>
              <w:t>36</w:t>
            </w:r>
          </w:p>
        </w:tc>
        <w:tc>
          <w:tcPr>
            <w:tcW w:w="709" w:type="dxa"/>
            <w:tcBorders>
              <w:top w:val="single" w:sz="4" w:space="0" w:color="auto"/>
              <w:left w:val="single" w:sz="4" w:space="0" w:color="auto"/>
              <w:bottom w:val="single" w:sz="4" w:space="0" w:color="auto"/>
              <w:right w:val="single" w:sz="4" w:space="0" w:color="auto"/>
            </w:tcBorders>
            <w:vAlign w:val="center"/>
          </w:tcPr>
          <w:p w14:paraId="5E7E6C7B" w14:textId="0517AC5E"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3148832" w14:textId="0FC2AC81" w:rsidR="005D6EC5" w:rsidRPr="009130D8" w:rsidRDefault="005D6EC5" w:rsidP="005D6EC5">
            <w:pPr>
              <w:widowControl/>
              <w:rPr>
                <w:color w:val="000000"/>
              </w:rPr>
            </w:pPr>
            <w:r w:rsidRPr="009130D8">
              <w:rPr>
                <w:color w:val="000000"/>
              </w:rPr>
              <w:t>[defect][merge] Modify PSU FRU ID follow PSU sensor name.</w:t>
            </w:r>
          </w:p>
        </w:tc>
        <w:tc>
          <w:tcPr>
            <w:tcW w:w="1688" w:type="dxa"/>
            <w:tcBorders>
              <w:top w:val="single" w:sz="4" w:space="0" w:color="auto"/>
              <w:left w:val="single" w:sz="4" w:space="0" w:color="auto"/>
              <w:bottom w:val="single" w:sz="4" w:space="0" w:color="auto"/>
              <w:right w:val="single" w:sz="4" w:space="0" w:color="auto"/>
            </w:tcBorders>
          </w:tcPr>
          <w:p w14:paraId="35B9B40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3BCCBB" w14:textId="77777777" w:rsidR="005D6EC5" w:rsidRDefault="005D6EC5" w:rsidP="005D6EC5">
            <w:pPr>
              <w:jc w:val="center"/>
              <w:rPr>
                <w:color w:val="FF0000"/>
              </w:rPr>
            </w:pPr>
          </w:p>
        </w:tc>
      </w:tr>
      <w:tr w:rsidR="005D6EC5" w:rsidRPr="009130D8" w14:paraId="45E249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84CF6C" w14:textId="3BBB8EAE" w:rsidR="005D6EC5" w:rsidRDefault="005D6EC5" w:rsidP="005D6EC5">
            <w:pPr>
              <w:jc w:val="center"/>
              <w:rPr>
                <w:color w:val="000000"/>
              </w:rPr>
            </w:pPr>
            <w:r>
              <w:rPr>
                <w:rFonts w:hint="eastAsia"/>
                <w:color w:val="000000"/>
              </w:rPr>
              <w:t>37</w:t>
            </w:r>
          </w:p>
        </w:tc>
        <w:tc>
          <w:tcPr>
            <w:tcW w:w="709" w:type="dxa"/>
            <w:tcBorders>
              <w:top w:val="single" w:sz="4" w:space="0" w:color="auto"/>
              <w:left w:val="single" w:sz="4" w:space="0" w:color="auto"/>
              <w:bottom w:val="single" w:sz="4" w:space="0" w:color="auto"/>
              <w:right w:val="single" w:sz="4" w:space="0" w:color="auto"/>
            </w:tcBorders>
            <w:vAlign w:val="center"/>
          </w:tcPr>
          <w:p w14:paraId="6E164C2E" w14:textId="16C9E011"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8757AC4" w14:textId="4CA5FC38" w:rsidR="005D6EC5" w:rsidRPr="009130D8" w:rsidRDefault="005D6EC5" w:rsidP="005D6EC5">
            <w:pPr>
              <w:widowControl/>
              <w:rPr>
                <w:color w:val="000000"/>
              </w:rPr>
            </w:pPr>
            <w:r w:rsidRPr="008920C6">
              <w:rPr>
                <w:color w:val="000000"/>
              </w:rPr>
              <w:t>[defect] Temporarily remove PLDM link from sidebar.</w:t>
            </w:r>
          </w:p>
        </w:tc>
        <w:tc>
          <w:tcPr>
            <w:tcW w:w="1688" w:type="dxa"/>
            <w:tcBorders>
              <w:top w:val="single" w:sz="4" w:space="0" w:color="auto"/>
              <w:left w:val="single" w:sz="4" w:space="0" w:color="auto"/>
              <w:bottom w:val="single" w:sz="4" w:space="0" w:color="auto"/>
              <w:right w:val="single" w:sz="4" w:space="0" w:color="auto"/>
            </w:tcBorders>
          </w:tcPr>
          <w:p w14:paraId="7DF3AD5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4E7B71" w14:textId="77777777" w:rsidR="005D6EC5" w:rsidRDefault="005D6EC5" w:rsidP="005D6EC5">
            <w:pPr>
              <w:jc w:val="center"/>
              <w:rPr>
                <w:color w:val="FF0000"/>
              </w:rPr>
            </w:pPr>
          </w:p>
        </w:tc>
      </w:tr>
      <w:tr w:rsidR="005D6EC5" w:rsidRPr="00EE2E8A" w14:paraId="04FD5B2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D7D8366" w14:textId="532EDCC4"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5.01(202</w:t>
            </w:r>
            <w:r>
              <w:rPr>
                <w:color w:val="000000"/>
              </w:rPr>
              <w:t>3</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18)</w:t>
            </w:r>
          </w:p>
        </w:tc>
        <w:tc>
          <w:tcPr>
            <w:tcW w:w="567" w:type="dxa"/>
            <w:tcBorders>
              <w:top w:val="single" w:sz="4" w:space="0" w:color="auto"/>
              <w:left w:val="single" w:sz="4" w:space="0" w:color="auto"/>
              <w:bottom w:val="single" w:sz="4" w:space="0" w:color="auto"/>
              <w:right w:val="double" w:sz="4" w:space="0" w:color="auto"/>
            </w:tcBorders>
          </w:tcPr>
          <w:p w14:paraId="0326DD1D" w14:textId="0C9D5810" w:rsidR="005D6EC5" w:rsidRPr="00EE2E8A" w:rsidRDefault="005D6EC5" w:rsidP="005D6EC5">
            <w:pPr>
              <w:jc w:val="center"/>
              <w:rPr>
                <w:color w:val="FF0000"/>
              </w:rPr>
            </w:pPr>
            <w:r>
              <w:rPr>
                <w:rFonts w:hint="eastAsia"/>
                <w:color w:val="FF0000"/>
              </w:rPr>
              <w:t>P8</w:t>
            </w:r>
          </w:p>
        </w:tc>
      </w:tr>
      <w:tr w:rsidR="005D6EC5" w14:paraId="18AE4A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9EDB2A"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74A8543" w14:textId="6D0EB44B" w:rsidR="005D6EC5" w:rsidRPr="000533CB"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E7099A" w14:textId="6D05327E" w:rsidR="005D6EC5" w:rsidRPr="004E7CB9" w:rsidRDefault="005D6EC5" w:rsidP="005D6EC5">
            <w:pPr>
              <w:tabs>
                <w:tab w:val="left" w:pos="1050"/>
              </w:tabs>
              <w:rPr>
                <w:color w:val="000000"/>
              </w:rPr>
            </w:pPr>
            <w:r>
              <w:rPr>
                <w:rStyle w:val="ui-provider"/>
                <w:rFonts w:hint="eastAsia"/>
              </w:rPr>
              <w:t>U</w:t>
            </w:r>
            <w:r>
              <w:rPr>
                <w:rStyle w:val="ui-provider"/>
              </w:rPr>
              <w:t>pdate Ami Spx code base to v13.5</w:t>
            </w:r>
          </w:p>
        </w:tc>
        <w:tc>
          <w:tcPr>
            <w:tcW w:w="1688" w:type="dxa"/>
            <w:tcBorders>
              <w:top w:val="single" w:sz="4" w:space="0" w:color="auto"/>
              <w:left w:val="single" w:sz="4" w:space="0" w:color="auto"/>
              <w:bottom w:val="single" w:sz="4" w:space="0" w:color="auto"/>
              <w:right w:val="single" w:sz="4" w:space="0" w:color="auto"/>
            </w:tcBorders>
          </w:tcPr>
          <w:p w14:paraId="5A68169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384B51" w14:textId="77777777" w:rsidR="005D6EC5" w:rsidRDefault="005D6EC5" w:rsidP="005D6EC5">
            <w:pPr>
              <w:jc w:val="center"/>
              <w:rPr>
                <w:color w:val="FF0000"/>
              </w:rPr>
            </w:pPr>
          </w:p>
        </w:tc>
      </w:tr>
      <w:tr w:rsidR="005D6EC5" w:rsidRPr="00EE2E8A" w14:paraId="1A8905F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2019A8C" w14:textId="74815B12"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w:t>
            </w:r>
            <w:r>
              <w:rPr>
                <w:rFonts w:hint="eastAsia"/>
                <w:color w:val="000000"/>
              </w:rPr>
              <w:t>9(202</w:t>
            </w:r>
            <w:r>
              <w:rPr>
                <w:color w:val="000000"/>
              </w:rPr>
              <w:t>3</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4292F335" w14:textId="56103E7D" w:rsidR="005D6EC5" w:rsidRPr="00EE2E8A" w:rsidRDefault="005D6EC5" w:rsidP="005D6EC5">
            <w:pPr>
              <w:jc w:val="center"/>
              <w:rPr>
                <w:color w:val="FF0000"/>
              </w:rPr>
            </w:pPr>
            <w:r>
              <w:rPr>
                <w:rFonts w:hint="eastAsia"/>
                <w:color w:val="FF0000"/>
              </w:rPr>
              <w:t>P8</w:t>
            </w:r>
          </w:p>
        </w:tc>
      </w:tr>
      <w:tr w:rsidR="005D6EC5" w14:paraId="7EBB44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0EB530"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649D6D8" w14:textId="5C345748" w:rsidR="005D6EC5" w:rsidRPr="000533CB"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C3DF3B" w14:textId="47132CF1" w:rsidR="005D6EC5" w:rsidRPr="004E7CB9" w:rsidRDefault="005D6EC5" w:rsidP="005D6EC5">
            <w:pPr>
              <w:tabs>
                <w:tab w:val="left" w:pos="1050"/>
              </w:tabs>
              <w:rPr>
                <w:color w:val="000000"/>
              </w:rPr>
            </w:pPr>
            <w:r w:rsidRPr="00BD5D69">
              <w:rPr>
                <w:color w:val="000000"/>
              </w:rPr>
              <w:t>Add new condition for fake driver to set usb1 ip</w:t>
            </w:r>
          </w:p>
        </w:tc>
        <w:tc>
          <w:tcPr>
            <w:tcW w:w="1688" w:type="dxa"/>
            <w:tcBorders>
              <w:top w:val="single" w:sz="4" w:space="0" w:color="auto"/>
              <w:left w:val="single" w:sz="4" w:space="0" w:color="auto"/>
              <w:bottom w:val="single" w:sz="4" w:space="0" w:color="auto"/>
              <w:right w:val="single" w:sz="4" w:space="0" w:color="auto"/>
            </w:tcBorders>
          </w:tcPr>
          <w:p w14:paraId="5A57AE3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C2DD93" w14:textId="77777777" w:rsidR="005D6EC5" w:rsidRDefault="005D6EC5" w:rsidP="005D6EC5">
            <w:pPr>
              <w:jc w:val="center"/>
              <w:rPr>
                <w:color w:val="FF0000"/>
              </w:rPr>
            </w:pPr>
          </w:p>
        </w:tc>
      </w:tr>
      <w:tr w:rsidR="005D6EC5" w14:paraId="4AF474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496AF" w14:textId="228D5FD6" w:rsidR="005D6EC5" w:rsidRDefault="005D6EC5" w:rsidP="005D6EC5">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53B599F4" w14:textId="46849253"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E0126F" w14:textId="553FDAE9" w:rsidR="005D6EC5" w:rsidRDefault="005D6EC5" w:rsidP="005D6EC5">
            <w:pPr>
              <w:tabs>
                <w:tab w:val="left" w:pos="1050"/>
              </w:tabs>
              <w:rPr>
                <w:color w:val="000000"/>
              </w:rPr>
            </w:pPr>
            <w:r w:rsidRPr="00BD5D69">
              <w:rPr>
                <w:color w:val="000000"/>
              </w:rPr>
              <w:t>[defect] 1. Edit wrong Ampere name define from 'SRYIN' to 'SIRYN'. 2. Separate the define of Ampere 'Quick_Silver' and 'SIRYN'. 3. Fix Ampere Altra platform WebUI shows 'Power diag' option in power control page.</w:t>
            </w:r>
          </w:p>
        </w:tc>
        <w:tc>
          <w:tcPr>
            <w:tcW w:w="1688" w:type="dxa"/>
            <w:tcBorders>
              <w:top w:val="single" w:sz="4" w:space="0" w:color="auto"/>
              <w:left w:val="single" w:sz="4" w:space="0" w:color="auto"/>
              <w:bottom w:val="single" w:sz="4" w:space="0" w:color="auto"/>
              <w:right w:val="single" w:sz="4" w:space="0" w:color="auto"/>
            </w:tcBorders>
          </w:tcPr>
          <w:p w14:paraId="473022A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AD99DD" w14:textId="77777777" w:rsidR="005D6EC5" w:rsidRDefault="005D6EC5" w:rsidP="005D6EC5">
            <w:pPr>
              <w:jc w:val="center"/>
              <w:rPr>
                <w:color w:val="FF0000"/>
              </w:rPr>
            </w:pPr>
          </w:p>
        </w:tc>
      </w:tr>
      <w:tr w:rsidR="005D6EC5" w14:paraId="358957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6B349B" w14:textId="01D5F13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CDE079" w14:textId="28E4F224"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294458" w14:textId="11273C4D" w:rsidR="005D6EC5" w:rsidRDefault="005D6EC5" w:rsidP="005D6EC5">
            <w:pPr>
              <w:tabs>
                <w:tab w:val="left" w:pos="1050"/>
              </w:tabs>
              <w:rPr>
                <w:color w:val="000000"/>
              </w:rPr>
            </w:pPr>
            <w:r w:rsidRPr="00BD5D69">
              <w:rPr>
                <w:color w:val="000000"/>
              </w:rPr>
              <w:t>[defect] change the nvparm to old version</w:t>
            </w:r>
          </w:p>
        </w:tc>
        <w:tc>
          <w:tcPr>
            <w:tcW w:w="1688" w:type="dxa"/>
            <w:tcBorders>
              <w:top w:val="single" w:sz="4" w:space="0" w:color="auto"/>
              <w:left w:val="single" w:sz="4" w:space="0" w:color="auto"/>
              <w:bottom w:val="single" w:sz="4" w:space="0" w:color="auto"/>
              <w:right w:val="single" w:sz="4" w:space="0" w:color="auto"/>
            </w:tcBorders>
          </w:tcPr>
          <w:p w14:paraId="382FBB4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2FC445" w14:textId="77777777" w:rsidR="005D6EC5" w:rsidRDefault="005D6EC5" w:rsidP="005D6EC5">
            <w:pPr>
              <w:jc w:val="center"/>
              <w:rPr>
                <w:color w:val="FF0000"/>
              </w:rPr>
            </w:pPr>
          </w:p>
        </w:tc>
      </w:tr>
      <w:tr w:rsidR="005D6EC5" w14:paraId="2AF5CE0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F9C56D0" w14:textId="0539D391" w:rsidR="005D6EC5"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18</w:t>
            </w:r>
            <w:r>
              <w:rPr>
                <w:rFonts w:hint="eastAsia"/>
                <w:color w:val="000000"/>
              </w:rPr>
              <w:t>(202</w:t>
            </w:r>
            <w:r>
              <w:rPr>
                <w:color w:val="000000"/>
              </w:rPr>
              <w:t>3</w:t>
            </w:r>
            <w:r w:rsidRPr="00345A89">
              <w:rPr>
                <w:rFonts w:hint="eastAsia"/>
                <w:color w:val="000000"/>
              </w:rPr>
              <w:t>/</w:t>
            </w:r>
            <w:r>
              <w:rPr>
                <w:color w:val="000000"/>
              </w:rPr>
              <w:t>0</w:t>
            </w:r>
            <w:r>
              <w:rPr>
                <w:rFonts w:hint="eastAsia"/>
                <w:color w:val="000000"/>
              </w:rPr>
              <w:t>4</w:t>
            </w:r>
            <w:r w:rsidRPr="00345A89">
              <w:rPr>
                <w:rFonts w:hint="eastAsia"/>
                <w:color w:val="000000"/>
              </w:rPr>
              <w:t>/</w:t>
            </w:r>
            <w:r>
              <w:rPr>
                <w:color w:val="000000"/>
              </w:rPr>
              <w:t>27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BBB4940" w14:textId="44E24BAA" w:rsidR="005D6EC5" w:rsidRDefault="005D6EC5" w:rsidP="005D6EC5">
            <w:pPr>
              <w:jc w:val="center"/>
              <w:rPr>
                <w:color w:val="FF0000"/>
              </w:rPr>
            </w:pPr>
            <w:r>
              <w:rPr>
                <w:rFonts w:hint="eastAsia"/>
                <w:color w:val="FF0000"/>
              </w:rPr>
              <w:t>P8</w:t>
            </w:r>
          </w:p>
        </w:tc>
      </w:tr>
      <w:tr w:rsidR="005D6EC5" w14:paraId="2BC2EF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DCDCC1" w14:textId="71C0883D"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60DBA0C" w14:textId="0237901D"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A7216C" w14:textId="28A05711" w:rsidR="005D6EC5" w:rsidRDefault="005D6EC5" w:rsidP="005D6EC5">
            <w:pPr>
              <w:tabs>
                <w:tab w:val="left" w:pos="1050"/>
              </w:tabs>
              <w:rPr>
                <w:color w:val="000000"/>
              </w:rPr>
            </w:pPr>
            <w:r>
              <w:rPr>
                <w:rFonts w:hint="eastAsia"/>
                <w:color w:val="000000"/>
              </w:rPr>
              <w:t>[redfish] 1. Get valid vendor name and device name with libpci for PCIeDevice of BIOS Inventory. 2. Correct the link to storage controller for PCIeFunction of BIOS Inventory.</w:t>
            </w:r>
          </w:p>
        </w:tc>
        <w:tc>
          <w:tcPr>
            <w:tcW w:w="1688" w:type="dxa"/>
            <w:tcBorders>
              <w:top w:val="single" w:sz="4" w:space="0" w:color="auto"/>
              <w:left w:val="single" w:sz="4" w:space="0" w:color="auto"/>
              <w:bottom w:val="single" w:sz="4" w:space="0" w:color="auto"/>
              <w:right w:val="single" w:sz="4" w:space="0" w:color="auto"/>
            </w:tcBorders>
          </w:tcPr>
          <w:p w14:paraId="71B9F58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0C9529" w14:textId="77777777" w:rsidR="005D6EC5" w:rsidRDefault="005D6EC5" w:rsidP="005D6EC5">
            <w:pPr>
              <w:jc w:val="center"/>
              <w:rPr>
                <w:color w:val="FF0000"/>
              </w:rPr>
            </w:pPr>
          </w:p>
        </w:tc>
      </w:tr>
      <w:tr w:rsidR="005D6EC5" w14:paraId="3A2CA6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47108A"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52810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2CF655" w14:textId="175A4FF1" w:rsidR="005D6EC5" w:rsidRDefault="005D6EC5" w:rsidP="005D6EC5">
            <w:pPr>
              <w:tabs>
                <w:tab w:val="left" w:pos="1050"/>
              </w:tabs>
              <w:rPr>
                <w:color w:val="000000"/>
              </w:rPr>
            </w:pPr>
            <w:r>
              <w:rPr>
                <w:rFonts w:hint="eastAsia"/>
                <w:color w:val="000000"/>
              </w:rPr>
              <w:t>[redfish] Add fool-proof mechanism before update MB_CPLD and BPB_CPLD.</w:t>
            </w:r>
          </w:p>
        </w:tc>
        <w:tc>
          <w:tcPr>
            <w:tcW w:w="1688" w:type="dxa"/>
            <w:tcBorders>
              <w:top w:val="single" w:sz="4" w:space="0" w:color="auto"/>
              <w:left w:val="single" w:sz="4" w:space="0" w:color="auto"/>
              <w:bottom w:val="single" w:sz="4" w:space="0" w:color="auto"/>
              <w:right w:val="single" w:sz="4" w:space="0" w:color="auto"/>
            </w:tcBorders>
          </w:tcPr>
          <w:p w14:paraId="2DF3005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609478" w14:textId="77777777" w:rsidR="005D6EC5" w:rsidRDefault="005D6EC5" w:rsidP="005D6EC5">
            <w:pPr>
              <w:jc w:val="center"/>
              <w:rPr>
                <w:color w:val="FF0000"/>
              </w:rPr>
            </w:pPr>
          </w:p>
        </w:tc>
      </w:tr>
      <w:tr w:rsidR="005D6EC5" w14:paraId="6E890E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F8529F"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A86871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FA25D9" w14:textId="2DE853C5" w:rsidR="005D6EC5" w:rsidRDefault="005D6EC5" w:rsidP="005D6EC5">
            <w:pPr>
              <w:tabs>
                <w:tab w:val="left" w:pos="1050"/>
              </w:tabs>
              <w:rPr>
                <w:color w:val="000000"/>
              </w:rPr>
            </w:pPr>
            <w:r>
              <w:rPr>
                <w:rFonts w:hint="eastAsia"/>
                <w:color w:val="000000"/>
              </w:rPr>
              <w:t>[redfish] Trigger syncagent getFWInfo with local redis instead of global db to avoid side-effect.</w:t>
            </w:r>
          </w:p>
        </w:tc>
        <w:tc>
          <w:tcPr>
            <w:tcW w:w="1688" w:type="dxa"/>
            <w:tcBorders>
              <w:top w:val="single" w:sz="4" w:space="0" w:color="auto"/>
              <w:left w:val="single" w:sz="4" w:space="0" w:color="auto"/>
              <w:bottom w:val="single" w:sz="4" w:space="0" w:color="auto"/>
              <w:right w:val="single" w:sz="4" w:space="0" w:color="auto"/>
            </w:tcBorders>
          </w:tcPr>
          <w:p w14:paraId="588AC62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E0BB94" w14:textId="77777777" w:rsidR="005D6EC5" w:rsidRDefault="005D6EC5" w:rsidP="005D6EC5">
            <w:pPr>
              <w:jc w:val="center"/>
              <w:rPr>
                <w:color w:val="FF0000"/>
              </w:rPr>
            </w:pPr>
          </w:p>
        </w:tc>
      </w:tr>
      <w:tr w:rsidR="005D6EC5" w14:paraId="33E756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09E036"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4EB365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9035FE" w14:textId="3D29450C" w:rsidR="005D6EC5" w:rsidRPr="001832DF" w:rsidRDefault="005D6EC5" w:rsidP="005D6EC5">
            <w:pPr>
              <w:tabs>
                <w:tab w:val="left" w:pos="1050"/>
              </w:tabs>
              <w:rPr>
                <w:color w:val="000000"/>
              </w:rPr>
            </w:pPr>
            <w:r>
              <w:rPr>
                <w:rFonts w:hint="eastAsia"/>
                <w:color w:val="000000"/>
              </w:rPr>
              <w:t>[defect] Media redirection for mounting ISO file whose file name contains the - character.</w:t>
            </w:r>
          </w:p>
        </w:tc>
        <w:tc>
          <w:tcPr>
            <w:tcW w:w="1688" w:type="dxa"/>
            <w:tcBorders>
              <w:top w:val="single" w:sz="4" w:space="0" w:color="auto"/>
              <w:left w:val="single" w:sz="4" w:space="0" w:color="auto"/>
              <w:bottom w:val="single" w:sz="4" w:space="0" w:color="auto"/>
              <w:right w:val="single" w:sz="4" w:space="0" w:color="auto"/>
            </w:tcBorders>
          </w:tcPr>
          <w:p w14:paraId="6D74265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EED17D" w14:textId="77777777" w:rsidR="005D6EC5" w:rsidRDefault="005D6EC5" w:rsidP="005D6EC5">
            <w:pPr>
              <w:jc w:val="center"/>
              <w:rPr>
                <w:color w:val="FF0000"/>
              </w:rPr>
            </w:pPr>
          </w:p>
        </w:tc>
      </w:tr>
      <w:tr w:rsidR="005D6EC5" w14:paraId="277F66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F96DEE"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7FB288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4F1140" w14:textId="119FD104" w:rsidR="005D6EC5" w:rsidRPr="001832DF" w:rsidRDefault="005D6EC5" w:rsidP="005D6EC5">
            <w:pPr>
              <w:tabs>
                <w:tab w:val="left" w:pos="1050"/>
              </w:tabs>
              <w:rPr>
                <w:color w:val="000000"/>
              </w:rPr>
            </w:pPr>
            <w:r>
              <w:rPr>
                <w:rFonts w:hint="eastAsia"/>
                <w:color w:val="000000"/>
              </w:rPr>
              <w:t>[defect] add GPU Device ID RTX6000_Ada to pci_devices.json</w:t>
            </w:r>
          </w:p>
        </w:tc>
        <w:tc>
          <w:tcPr>
            <w:tcW w:w="1688" w:type="dxa"/>
            <w:tcBorders>
              <w:top w:val="single" w:sz="4" w:space="0" w:color="auto"/>
              <w:left w:val="single" w:sz="4" w:space="0" w:color="auto"/>
              <w:bottom w:val="single" w:sz="4" w:space="0" w:color="auto"/>
              <w:right w:val="single" w:sz="4" w:space="0" w:color="auto"/>
            </w:tcBorders>
          </w:tcPr>
          <w:p w14:paraId="095572E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26F485" w14:textId="77777777" w:rsidR="005D6EC5" w:rsidRDefault="005D6EC5" w:rsidP="005D6EC5">
            <w:pPr>
              <w:jc w:val="center"/>
              <w:rPr>
                <w:color w:val="FF0000"/>
              </w:rPr>
            </w:pPr>
          </w:p>
        </w:tc>
      </w:tr>
      <w:tr w:rsidR="005D6EC5" w14:paraId="78408D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9BD541"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510BE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43AA30" w14:textId="2D7695B8" w:rsidR="005D6EC5" w:rsidRPr="001832DF" w:rsidRDefault="005D6EC5" w:rsidP="005D6EC5">
            <w:pPr>
              <w:tabs>
                <w:tab w:val="left" w:pos="1050"/>
              </w:tabs>
              <w:rPr>
                <w:color w:val="000000"/>
              </w:rPr>
            </w:pPr>
            <w:r>
              <w:rPr>
                <w:rFonts w:hint="eastAsia"/>
                <w:color w:val="000000"/>
              </w:rPr>
              <w:t>[redfish][defect] update @odata.etag when patching to BIOS SD</w:t>
            </w:r>
          </w:p>
        </w:tc>
        <w:tc>
          <w:tcPr>
            <w:tcW w:w="1688" w:type="dxa"/>
            <w:tcBorders>
              <w:top w:val="single" w:sz="4" w:space="0" w:color="auto"/>
              <w:left w:val="single" w:sz="4" w:space="0" w:color="auto"/>
              <w:bottom w:val="single" w:sz="4" w:space="0" w:color="auto"/>
              <w:right w:val="single" w:sz="4" w:space="0" w:color="auto"/>
            </w:tcBorders>
          </w:tcPr>
          <w:p w14:paraId="2CE4CF8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FA2A95" w14:textId="77777777" w:rsidR="005D6EC5" w:rsidRDefault="005D6EC5" w:rsidP="005D6EC5">
            <w:pPr>
              <w:jc w:val="center"/>
              <w:rPr>
                <w:color w:val="FF0000"/>
              </w:rPr>
            </w:pPr>
          </w:p>
        </w:tc>
      </w:tr>
      <w:tr w:rsidR="005D6EC5" w14:paraId="15FA42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7B1C11"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0F0B3E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31BAAB" w14:textId="5D76B83C" w:rsidR="005D6EC5" w:rsidRPr="001832DF" w:rsidRDefault="005D6EC5" w:rsidP="005D6EC5">
            <w:pPr>
              <w:tabs>
                <w:tab w:val="left" w:pos="1050"/>
              </w:tabs>
              <w:rPr>
                <w:color w:val="000000"/>
              </w:rPr>
            </w:pPr>
            <w:r>
              <w:rPr>
                <w:rFonts w:hint="eastAsia"/>
                <w:color w:val="000000"/>
              </w:rPr>
              <w:t>[defect] updat</w:t>
            </w:r>
            <w:r>
              <w:rPr>
                <w:color w:val="000000"/>
              </w:rPr>
              <w:t>e</w:t>
            </w:r>
            <w:r>
              <w:rPr>
                <w:rFonts w:hint="eastAsia"/>
                <w:color w:val="000000"/>
              </w:rPr>
              <w:t xml:space="preserve"> gigaflash to v2.0.6</w:t>
            </w:r>
          </w:p>
        </w:tc>
        <w:tc>
          <w:tcPr>
            <w:tcW w:w="1688" w:type="dxa"/>
            <w:tcBorders>
              <w:top w:val="single" w:sz="4" w:space="0" w:color="auto"/>
              <w:left w:val="single" w:sz="4" w:space="0" w:color="auto"/>
              <w:bottom w:val="single" w:sz="4" w:space="0" w:color="auto"/>
              <w:right w:val="single" w:sz="4" w:space="0" w:color="auto"/>
            </w:tcBorders>
          </w:tcPr>
          <w:p w14:paraId="77D31C9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FCD167" w14:textId="77777777" w:rsidR="005D6EC5" w:rsidRDefault="005D6EC5" w:rsidP="005D6EC5">
            <w:pPr>
              <w:jc w:val="center"/>
              <w:rPr>
                <w:color w:val="FF0000"/>
              </w:rPr>
            </w:pPr>
          </w:p>
        </w:tc>
      </w:tr>
      <w:tr w:rsidR="005D6EC5" w14:paraId="672D96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3ACE62" w14:textId="1842A9E8" w:rsidR="005D6EC5" w:rsidRDefault="005D6EC5" w:rsidP="005D6EC5">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90C8307"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0BA64A" w14:textId="0109C683" w:rsidR="005D6EC5" w:rsidRPr="004E7CB9" w:rsidRDefault="005D6EC5" w:rsidP="005D6EC5">
            <w:pPr>
              <w:tabs>
                <w:tab w:val="left" w:pos="1050"/>
              </w:tabs>
              <w:rPr>
                <w:color w:val="000000"/>
              </w:rPr>
            </w:pPr>
            <w:r>
              <w:rPr>
                <w:rFonts w:hint="eastAsia"/>
                <w:color w:val="000000"/>
              </w:rPr>
              <w:t>[defect] Fix error SEL log issue after update backup BMC HPM via IPMI.</w:t>
            </w:r>
          </w:p>
        </w:tc>
        <w:tc>
          <w:tcPr>
            <w:tcW w:w="1688" w:type="dxa"/>
            <w:tcBorders>
              <w:top w:val="single" w:sz="4" w:space="0" w:color="auto"/>
              <w:left w:val="single" w:sz="4" w:space="0" w:color="auto"/>
              <w:bottom w:val="single" w:sz="4" w:space="0" w:color="auto"/>
              <w:right w:val="single" w:sz="4" w:space="0" w:color="auto"/>
            </w:tcBorders>
          </w:tcPr>
          <w:p w14:paraId="09F763B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BA1110" w14:textId="77777777" w:rsidR="005D6EC5" w:rsidRDefault="005D6EC5" w:rsidP="005D6EC5">
            <w:pPr>
              <w:jc w:val="center"/>
              <w:rPr>
                <w:color w:val="FF0000"/>
              </w:rPr>
            </w:pPr>
          </w:p>
        </w:tc>
      </w:tr>
      <w:tr w:rsidR="005D6EC5" w14:paraId="531979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62B45" w14:textId="507CE30D"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6B6DB3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04D56E" w14:textId="019A93A2" w:rsidR="005D6EC5" w:rsidRDefault="005D6EC5" w:rsidP="005D6EC5">
            <w:pPr>
              <w:tabs>
                <w:tab w:val="left" w:pos="1050"/>
              </w:tabs>
              <w:rPr>
                <w:color w:val="000000"/>
              </w:rPr>
            </w:pPr>
            <w:r>
              <w:rPr>
                <w:rFonts w:hint="eastAsia"/>
                <w:color w:val="000000"/>
              </w:rPr>
              <w:t>[defect] Fix cannot update BMC HPM after update BIOS HPM via IPMI.</w:t>
            </w:r>
          </w:p>
        </w:tc>
        <w:tc>
          <w:tcPr>
            <w:tcW w:w="1688" w:type="dxa"/>
            <w:tcBorders>
              <w:top w:val="single" w:sz="4" w:space="0" w:color="auto"/>
              <w:left w:val="single" w:sz="4" w:space="0" w:color="auto"/>
              <w:bottom w:val="single" w:sz="4" w:space="0" w:color="auto"/>
              <w:right w:val="single" w:sz="4" w:space="0" w:color="auto"/>
            </w:tcBorders>
          </w:tcPr>
          <w:p w14:paraId="547C878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67D9C0" w14:textId="77777777" w:rsidR="005D6EC5" w:rsidRDefault="005D6EC5" w:rsidP="005D6EC5">
            <w:pPr>
              <w:jc w:val="center"/>
              <w:rPr>
                <w:color w:val="FF0000"/>
              </w:rPr>
            </w:pPr>
          </w:p>
        </w:tc>
      </w:tr>
      <w:tr w:rsidR="005D6EC5" w14:paraId="100025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5E0DBC" w14:textId="64B1DA02"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A41B30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7CC856" w14:textId="01B3EEC3" w:rsidR="005D6EC5" w:rsidRDefault="005D6EC5" w:rsidP="005D6EC5">
            <w:pPr>
              <w:tabs>
                <w:tab w:val="left" w:pos="1050"/>
              </w:tabs>
              <w:rPr>
                <w:color w:val="000000"/>
              </w:rPr>
            </w:pPr>
            <w:r>
              <w:rPr>
                <w:rFonts w:hint="eastAsia"/>
                <w:color w:val="000000"/>
              </w:rPr>
              <w:t>[defect] fix AMD platform not show SimpleStorage URI</w:t>
            </w:r>
          </w:p>
        </w:tc>
        <w:tc>
          <w:tcPr>
            <w:tcW w:w="1688" w:type="dxa"/>
            <w:tcBorders>
              <w:top w:val="single" w:sz="4" w:space="0" w:color="auto"/>
              <w:left w:val="single" w:sz="4" w:space="0" w:color="auto"/>
              <w:bottom w:val="single" w:sz="4" w:space="0" w:color="auto"/>
              <w:right w:val="single" w:sz="4" w:space="0" w:color="auto"/>
            </w:tcBorders>
          </w:tcPr>
          <w:p w14:paraId="7F1E741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578E6F" w14:textId="77777777" w:rsidR="005D6EC5" w:rsidRDefault="005D6EC5" w:rsidP="005D6EC5">
            <w:pPr>
              <w:jc w:val="center"/>
              <w:rPr>
                <w:color w:val="FF0000"/>
              </w:rPr>
            </w:pPr>
          </w:p>
        </w:tc>
      </w:tr>
      <w:tr w:rsidR="005D6EC5" w14:paraId="36C866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B1054D" w14:textId="691D4213"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2255D6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7DDB36" w14:textId="72B4CF62" w:rsidR="005D6EC5" w:rsidRPr="001832DF" w:rsidRDefault="005D6EC5" w:rsidP="005D6EC5">
            <w:pPr>
              <w:tabs>
                <w:tab w:val="left" w:pos="1050"/>
              </w:tabs>
              <w:rPr>
                <w:color w:val="000000"/>
              </w:rPr>
            </w:pPr>
            <w:r>
              <w:rPr>
                <w:rFonts w:hint="eastAsia"/>
                <w:color w:val="000000"/>
              </w:rPr>
              <w:t>[defect] fix redfish show error power reading for Intel</w:t>
            </w:r>
          </w:p>
        </w:tc>
        <w:tc>
          <w:tcPr>
            <w:tcW w:w="1688" w:type="dxa"/>
            <w:tcBorders>
              <w:top w:val="single" w:sz="4" w:space="0" w:color="auto"/>
              <w:left w:val="single" w:sz="4" w:space="0" w:color="auto"/>
              <w:bottom w:val="single" w:sz="4" w:space="0" w:color="auto"/>
              <w:right w:val="single" w:sz="4" w:space="0" w:color="auto"/>
            </w:tcBorders>
          </w:tcPr>
          <w:p w14:paraId="3D4FA4C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71FB74" w14:textId="77777777" w:rsidR="005D6EC5" w:rsidRDefault="005D6EC5" w:rsidP="005D6EC5">
            <w:pPr>
              <w:jc w:val="center"/>
              <w:rPr>
                <w:color w:val="FF0000"/>
              </w:rPr>
            </w:pPr>
          </w:p>
        </w:tc>
      </w:tr>
      <w:tr w:rsidR="005D6EC5" w14:paraId="4DD105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B94947" w14:textId="5534DF8D"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3D2C25" w14:textId="3C8B3B3F"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D34AF4" w14:textId="2C6CAD2D" w:rsidR="005D6EC5" w:rsidRDefault="005D6EC5" w:rsidP="005D6EC5">
            <w:pPr>
              <w:tabs>
                <w:tab w:val="left" w:pos="1050"/>
              </w:tabs>
              <w:rPr>
                <w:color w:val="000000"/>
              </w:rPr>
            </w:pPr>
            <w:r>
              <w:rPr>
                <w:rFonts w:hint="eastAsia"/>
                <w:color w:val="000000"/>
              </w:rPr>
              <w:t>[defect]Fix some of redfish raid information didn't display.</w:t>
            </w:r>
          </w:p>
        </w:tc>
        <w:tc>
          <w:tcPr>
            <w:tcW w:w="1688" w:type="dxa"/>
            <w:tcBorders>
              <w:top w:val="single" w:sz="4" w:space="0" w:color="auto"/>
              <w:left w:val="single" w:sz="4" w:space="0" w:color="auto"/>
              <w:bottom w:val="single" w:sz="4" w:space="0" w:color="auto"/>
              <w:right w:val="single" w:sz="4" w:space="0" w:color="auto"/>
            </w:tcBorders>
          </w:tcPr>
          <w:p w14:paraId="1CEF3F5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5ED2FD" w14:textId="77777777" w:rsidR="005D6EC5" w:rsidRDefault="005D6EC5" w:rsidP="005D6EC5">
            <w:pPr>
              <w:jc w:val="center"/>
              <w:rPr>
                <w:color w:val="FF0000"/>
              </w:rPr>
            </w:pPr>
          </w:p>
        </w:tc>
      </w:tr>
      <w:tr w:rsidR="005D6EC5" w:rsidRPr="00EE2E8A" w14:paraId="18285F0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6CE4731" w14:textId="2304269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w:t>
            </w:r>
            <w:r>
              <w:rPr>
                <w:rFonts w:hint="eastAsia"/>
                <w:color w:val="000000"/>
              </w:rPr>
              <w:t>7(202</w:t>
            </w:r>
            <w:r>
              <w:rPr>
                <w:color w:val="000000"/>
              </w:rPr>
              <w:t>3</w:t>
            </w:r>
            <w:r w:rsidRPr="00345A89">
              <w:rPr>
                <w:rFonts w:hint="eastAsia"/>
                <w:color w:val="000000"/>
              </w:rPr>
              <w:t>/</w:t>
            </w:r>
            <w:r>
              <w:rPr>
                <w:color w:val="000000"/>
              </w:rPr>
              <w:t>0</w:t>
            </w:r>
            <w:r>
              <w:rPr>
                <w:rFonts w:hint="eastAsia"/>
                <w:color w:val="000000"/>
              </w:rPr>
              <w:t>4</w:t>
            </w:r>
            <w:r w:rsidRPr="00345A89">
              <w:rPr>
                <w:rFonts w:hint="eastAsia"/>
                <w:color w:val="000000"/>
              </w:rPr>
              <w:t>/</w:t>
            </w:r>
            <w:r>
              <w:rPr>
                <w:rFonts w:hint="eastAsia"/>
                <w:color w:val="000000"/>
              </w:rPr>
              <w:t>13)</w:t>
            </w:r>
          </w:p>
        </w:tc>
        <w:tc>
          <w:tcPr>
            <w:tcW w:w="567" w:type="dxa"/>
            <w:tcBorders>
              <w:top w:val="single" w:sz="4" w:space="0" w:color="auto"/>
              <w:left w:val="single" w:sz="4" w:space="0" w:color="auto"/>
              <w:bottom w:val="single" w:sz="4" w:space="0" w:color="auto"/>
              <w:right w:val="double" w:sz="4" w:space="0" w:color="auto"/>
            </w:tcBorders>
          </w:tcPr>
          <w:p w14:paraId="028DE21F" w14:textId="0B9BD882" w:rsidR="005D6EC5" w:rsidRPr="00EE2E8A" w:rsidRDefault="005D6EC5" w:rsidP="005D6EC5">
            <w:pPr>
              <w:jc w:val="center"/>
              <w:rPr>
                <w:color w:val="FF0000"/>
              </w:rPr>
            </w:pPr>
            <w:r>
              <w:rPr>
                <w:rFonts w:hint="eastAsia"/>
                <w:color w:val="FF0000"/>
              </w:rPr>
              <w:t>P9</w:t>
            </w:r>
          </w:p>
        </w:tc>
      </w:tr>
      <w:tr w:rsidR="005D6EC5" w14:paraId="1DC48A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D29058"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BF87A07"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6E3442" w14:textId="07D24307" w:rsidR="005D6EC5" w:rsidRPr="004E7CB9" w:rsidRDefault="005D6EC5" w:rsidP="005D6EC5">
            <w:pPr>
              <w:tabs>
                <w:tab w:val="left" w:pos="1050"/>
              </w:tabs>
              <w:rPr>
                <w:color w:val="000000"/>
              </w:rPr>
            </w:pPr>
            <w:r w:rsidRPr="001832DF">
              <w:rPr>
                <w:color w:val="000000"/>
              </w:rPr>
              <w:t>[redfish][defect] Fix logical error.</w:t>
            </w:r>
          </w:p>
        </w:tc>
        <w:tc>
          <w:tcPr>
            <w:tcW w:w="1688" w:type="dxa"/>
            <w:tcBorders>
              <w:top w:val="single" w:sz="4" w:space="0" w:color="auto"/>
              <w:left w:val="single" w:sz="4" w:space="0" w:color="auto"/>
              <w:bottom w:val="single" w:sz="4" w:space="0" w:color="auto"/>
              <w:right w:val="single" w:sz="4" w:space="0" w:color="auto"/>
            </w:tcBorders>
          </w:tcPr>
          <w:p w14:paraId="7CD7C06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FC6BE7" w14:textId="77777777" w:rsidR="005D6EC5" w:rsidRDefault="005D6EC5" w:rsidP="005D6EC5">
            <w:pPr>
              <w:jc w:val="center"/>
              <w:rPr>
                <w:color w:val="FF0000"/>
              </w:rPr>
            </w:pPr>
          </w:p>
        </w:tc>
      </w:tr>
      <w:tr w:rsidR="005D6EC5" w14:paraId="6475E8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78D985" w14:textId="56E09FE6"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13DA002" w14:textId="4B9FBAFC"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30144A" w14:textId="6275EDD3" w:rsidR="005D6EC5" w:rsidRDefault="005D6EC5" w:rsidP="005D6EC5">
            <w:pPr>
              <w:tabs>
                <w:tab w:val="left" w:pos="1050"/>
              </w:tabs>
              <w:rPr>
                <w:color w:val="000000"/>
              </w:rPr>
            </w:pPr>
            <w:r w:rsidRPr="001832DF">
              <w:rPr>
                <w:color w:val="000000"/>
              </w:rPr>
              <w:t>[redfish] generate cpld item after 3 minutes of powering on if BPB_CPLD1 url is missing.</w:t>
            </w:r>
          </w:p>
        </w:tc>
        <w:tc>
          <w:tcPr>
            <w:tcW w:w="1688" w:type="dxa"/>
            <w:tcBorders>
              <w:top w:val="single" w:sz="4" w:space="0" w:color="auto"/>
              <w:left w:val="single" w:sz="4" w:space="0" w:color="auto"/>
              <w:bottom w:val="single" w:sz="4" w:space="0" w:color="auto"/>
              <w:right w:val="single" w:sz="4" w:space="0" w:color="auto"/>
            </w:tcBorders>
          </w:tcPr>
          <w:p w14:paraId="3387312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748096" w14:textId="77777777" w:rsidR="005D6EC5" w:rsidRDefault="005D6EC5" w:rsidP="005D6EC5">
            <w:pPr>
              <w:jc w:val="center"/>
              <w:rPr>
                <w:color w:val="FF0000"/>
              </w:rPr>
            </w:pPr>
          </w:p>
        </w:tc>
      </w:tr>
      <w:tr w:rsidR="005D6EC5" w14:paraId="1558D0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8E3FC6" w14:textId="0263319F"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E317DF9" w14:textId="49D52173"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BA9ACB" w14:textId="255432D8" w:rsidR="005D6EC5" w:rsidRDefault="005D6EC5" w:rsidP="005D6EC5">
            <w:pPr>
              <w:tabs>
                <w:tab w:val="left" w:pos="1050"/>
              </w:tabs>
              <w:rPr>
                <w:color w:val="000000"/>
              </w:rPr>
            </w:pPr>
            <w:r w:rsidRPr="001832DF">
              <w:rPr>
                <w:color w:val="000000"/>
              </w:rPr>
              <w:t>[redfish] Update firmwareinventory item for CPLD after 3 minutes of powering on.</w:t>
            </w:r>
          </w:p>
        </w:tc>
        <w:tc>
          <w:tcPr>
            <w:tcW w:w="1688" w:type="dxa"/>
            <w:tcBorders>
              <w:top w:val="single" w:sz="4" w:space="0" w:color="auto"/>
              <w:left w:val="single" w:sz="4" w:space="0" w:color="auto"/>
              <w:bottom w:val="single" w:sz="4" w:space="0" w:color="auto"/>
              <w:right w:val="single" w:sz="4" w:space="0" w:color="auto"/>
            </w:tcBorders>
          </w:tcPr>
          <w:p w14:paraId="10D10F5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46AC9D" w14:textId="77777777" w:rsidR="005D6EC5" w:rsidRDefault="005D6EC5" w:rsidP="005D6EC5">
            <w:pPr>
              <w:jc w:val="center"/>
              <w:rPr>
                <w:color w:val="FF0000"/>
              </w:rPr>
            </w:pPr>
          </w:p>
        </w:tc>
      </w:tr>
      <w:tr w:rsidR="005D6EC5" w14:paraId="36513E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C58306" w14:textId="327345ED"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403680" w14:textId="107112B2"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77A49E" w14:textId="66F34EB9" w:rsidR="005D6EC5" w:rsidRPr="001832DF" w:rsidRDefault="005D6EC5" w:rsidP="005D6EC5">
            <w:pPr>
              <w:tabs>
                <w:tab w:val="left" w:pos="1050"/>
              </w:tabs>
              <w:rPr>
                <w:color w:val="000000"/>
              </w:rPr>
            </w:pPr>
            <w:r w:rsidRPr="001832DF">
              <w:rPr>
                <w:color w:val="000000"/>
              </w:rPr>
              <w:t>[redfish][defect] Fix: storage links in SimpleStorage can not link to valid resource uri.</w:t>
            </w:r>
          </w:p>
        </w:tc>
        <w:tc>
          <w:tcPr>
            <w:tcW w:w="1688" w:type="dxa"/>
            <w:tcBorders>
              <w:top w:val="single" w:sz="4" w:space="0" w:color="auto"/>
              <w:left w:val="single" w:sz="4" w:space="0" w:color="auto"/>
              <w:bottom w:val="single" w:sz="4" w:space="0" w:color="auto"/>
              <w:right w:val="single" w:sz="4" w:space="0" w:color="auto"/>
            </w:tcBorders>
          </w:tcPr>
          <w:p w14:paraId="7AF30C4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29DEB2" w14:textId="77777777" w:rsidR="005D6EC5" w:rsidRDefault="005D6EC5" w:rsidP="005D6EC5">
            <w:pPr>
              <w:jc w:val="center"/>
              <w:rPr>
                <w:color w:val="FF0000"/>
              </w:rPr>
            </w:pPr>
          </w:p>
        </w:tc>
      </w:tr>
      <w:tr w:rsidR="005D6EC5" w:rsidRPr="001832DF" w14:paraId="279C46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B55688" w14:textId="0B4E728A"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FC57439" w14:textId="5CE6E8F1"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08A039" w14:textId="4AB08744" w:rsidR="005D6EC5" w:rsidRPr="001832DF" w:rsidRDefault="005D6EC5" w:rsidP="005D6EC5">
            <w:pPr>
              <w:tabs>
                <w:tab w:val="left" w:pos="1050"/>
              </w:tabs>
              <w:rPr>
                <w:color w:val="000000"/>
              </w:rPr>
            </w:pPr>
            <w:r w:rsidRPr="001832DF">
              <w:rPr>
                <w:color w:val="000000"/>
              </w:rPr>
              <w:t>[redfish][defect] make sure it will reboot when HPM_BMC updating fail</w:t>
            </w:r>
          </w:p>
        </w:tc>
        <w:tc>
          <w:tcPr>
            <w:tcW w:w="1688" w:type="dxa"/>
            <w:tcBorders>
              <w:top w:val="single" w:sz="4" w:space="0" w:color="auto"/>
              <w:left w:val="single" w:sz="4" w:space="0" w:color="auto"/>
              <w:bottom w:val="single" w:sz="4" w:space="0" w:color="auto"/>
              <w:right w:val="single" w:sz="4" w:space="0" w:color="auto"/>
            </w:tcBorders>
          </w:tcPr>
          <w:p w14:paraId="16F78BA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B5D43F" w14:textId="77777777" w:rsidR="005D6EC5" w:rsidRDefault="005D6EC5" w:rsidP="005D6EC5">
            <w:pPr>
              <w:jc w:val="center"/>
              <w:rPr>
                <w:color w:val="FF0000"/>
              </w:rPr>
            </w:pPr>
          </w:p>
        </w:tc>
      </w:tr>
      <w:tr w:rsidR="005D6EC5" w:rsidRPr="001832DF" w14:paraId="63651A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1F2F30" w14:textId="5B8CCFA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16224A5" w14:textId="21833AD2"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24B07A" w14:textId="0D08FCB3" w:rsidR="005D6EC5" w:rsidRPr="001832DF" w:rsidRDefault="005D6EC5" w:rsidP="005D6EC5">
            <w:pPr>
              <w:tabs>
                <w:tab w:val="left" w:pos="1050"/>
              </w:tabs>
              <w:rPr>
                <w:color w:val="000000"/>
              </w:rPr>
            </w:pPr>
            <w:r w:rsidRPr="001832DF">
              <w:rPr>
                <w:color w:val="000000"/>
              </w:rPr>
              <w:t>[defect] Avoid BPB CPLD update fail when the host is just powered on.</w:t>
            </w:r>
          </w:p>
        </w:tc>
        <w:tc>
          <w:tcPr>
            <w:tcW w:w="1688" w:type="dxa"/>
            <w:tcBorders>
              <w:top w:val="single" w:sz="4" w:space="0" w:color="auto"/>
              <w:left w:val="single" w:sz="4" w:space="0" w:color="auto"/>
              <w:bottom w:val="single" w:sz="4" w:space="0" w:color="auto"/>
              <w:right w:val="single" w:sz="4" w:space="0" w:color="auto"/>
            </w:tcBorders>
          </w:tcPr>
          <w:p w14:paraId="5392E65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9AEC39" w14:textId="77777777" w:rsidR="005D6EC5" w:rsidRDefault="005D6EC5" w:rsidP="005D6EC5">
            <w:pPr>
              <w:jc w:val="center"/>
              <w:rPr>
                <w:color w:val="FF0000"/>
              </w:rPr>
            </w:pPr>
          </w:p>
        </w:tc>
      </w:tr>
      <w:tr w:rsidR="005D6EC5" w:rsidRPr="001832DF" w14:paraId="47567D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9434CE" w14:textId="44072A5C"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5BAAC8F" w14:textId="427458E4"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7ACF2E" w14:textId="2FD3A87B" w:rsidR="005D6EC5" w:rsidRPr="001832DF" w:rsidRDefault="005D6EC5" w:rsidP="005D6EC5">
            <w:pPr>
              <w:tabs>
                <w:tab w:val="left" w:pos="1050"/>
              </w:tabs>
              <w:rPr>
                <w:color w:val="000000"/>
              </w:rPr>
            </w:pPr>
            <w:r w:rsidRPr="001832DF">
              <w:rPr>
                <w:color w:val="000000"/>
              </w:rPr>
              <w:t>[defect] Fix sensor abnormal issue when the number of entry nodes exceeds 255 in devmaps.</w:t>
            </w:r>
          </w:p>
        </w:tc>
        <w:tc>
          <w:tcPr>
            <w:tcW w:w="1688" w:type="dxa"/>
            <w:tcBorders>
              <w:top w:val="single" w:sz="4" w:space="0" w:color="auto"/>
              <w:left w:val="single" w:sz="4" w:space="0" w:color="auto"/>
              <w:bottom w:val="single" w:sz="4" w:space="0" w:color="auto"/>
              <w:right w:val="single" w:sz="4" w:space="0" w:color="auto"/>
            </w:tcBorders>
          </w:tcPr>
          <w:p w14:paraId="736ADA6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4947DB" w14:textId="77777777" w:rsidR="005D6EC5" w:rsidRDefault="005D6EC5" w:rsidP="005D6EC5">
            <w:pPr>
              <w:jc w:val="center"/>
              <w:rPr>
                <w:color w:val="FF0000"/>
              </w:rPr>
            </w:pPr>
          </w:p>
        </w:tc>
      </w:tr>
      <w:tr w:rsidR="005D6EC5" w14:paraId="411864F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BE9B1CC" w14:textId="56FC9D4A" w:rsidR="005D6EC5"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16</w:t>
            </w:r>
            <w:r>
              <w:rPr>
                <w:rFonts w:hint="eastAsia"/>
                <w:color w:val="000000"/>
              </w:rPr>
              <w:t>(202</w:t>
            </w:r>
            <w:r>
              <w:rPr>
                <w:color w:val="000000"/>
              </w:rPr>
              <w:t>3</w:t>
            </w:r>
            <w:r w:rsidRPr="00345A89">
              <w:rPr>
                <w:rFonts w:hint="eastAsia"/>
                <w:color w:val="000000"/>
              </w:rPr>
              <w:t>/</w:t>
            </w:r>
            <w:r>
              <w:rPr>
                <w:color w:val="000000"/>
              </w:rPr>
              <w:t>03</w:t>
            </w:r>
            <w:r w:rsidRPr="00345A89">
              <w:rPr>
                <w:rFonts w:hint="eastAsia"/>
                <w:color w:val="000000"/>
              </w:rPr>
              <w:t>/</w:t>
            </w:r>
            <w:r>
              <w:rPr>
                <w:color w:val="000000"/>
              </w:rPr>
              <w:t>22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F56D438" w14:textId="6B0B65BA" w:rsidR="005D6EC5" w:rsidRDefault="005D6EC5" w:rsidP="005D6EC5">
            <w:pPr>
              <w:jc w:val="center"/>
              <w:rPr>
                <w:color w:val="FF0000"/>
              </w:rPr>
            </w:pPr>
            <w:r>
              <w:rPr>
                <w:rFonts w:hint="eastAsia"/>
                <w:color w:val="FF0000"/>
              </w:rPr>
              <w:t>P9</w:t>
            </w:r>
          </w:p>
        </w:tc>
      </w:tr>
      <w:tr w:rsidR="005D6EC5" w14:paraId="6B87FD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653968" w14:textId="10140DEB"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35848BC" w14:textId="6C66A9FD"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EB3B2C" w14:textId="399442E6" w:rsidR="005D6EC5" w:rsidRDefault="005D6EC5" w:rsidP="005D6EC5">
            <w:pPr>
              <w:tabs>
                <w:tab w:val="left" w:pos="1050"/>
              </w:tabs>
              <w:rPr>
                <w:color w:val="000000"/>
              </w:rPr>
            </w:pPr>
            <w:r>
              <w:rPr>
                <w:rFonts w:hint="eastAsia"/>
                <w:color w:val="000000"/>
              </w:rPr>
              <w:t>[redfish] Modify schema version in redfish metadata to fix validator fail for HMC.</w:t>
            </w:r>
          </w:p>
        </w:tc>
        <w:tc>
          <w:tcPr>
            <w:tcW w:w="1688" w:type="dxa"/>
            <w:tcBorders>
              <w:top w:val="single" w:sz="4" w:space="0" w:color="auto"/>
              <w:left w:val="single" w:sz="4" w:space="0" w:color="auto"/>
              <w:bottom w:val="single" w:sz="4" w:space="0" w:color="auto"/>
              <w:right w:val="single" w:sz="4" w:space="0" w:color="auto"/>
            </w:tcBorders>
          </w:tcPr>
          <w:p w14:paraId="6749EFE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849655" w14:textId="77777777" w:rsidR="005D6EC5" w:rsidRDefault="005D6EC5" w:rsidP="005D6EC5">
            <w:pPr>
              <w:jc w:val="center"/>
              <w:rPr>
                <w:color w:val="FF0000"/>
              </w:rPr>
            </w:pPr>
          </w:p>
        </w:tc>
      </w:tr>
      <w:tr w:rsidR="005D6EC5" w14:paraId="5CA101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06A4B9" w14:textId="3EF43339" w:rsidR="005D6EC5" w:rsidRDefault="005D6EC5" w:rsidP="005D6EC5">
            <w:pPr>
              <w:jc w:val="center"/>
              <w:rPr>
                <w:color w:val="000000"/>
              </w:rPr>
            </w:pPr>
            <w:r>
              <w:rPr>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3BEA0601" w14:textId="43EEAE6D"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F52211" w14:textId="3DA33201" w:rsidR="005D6EC5" w:rsidRPr="00263EDB" w:rsidRDefault="005D6EC5" w:rsidP="005D6EC5">
            <w:pPr>
              <w:tabs>
                <w:tab w:val="left" w:pos="1050"/>
              </w:tabs>
              <w:rPr>
                <w:color w:val="000000"/>
              </w:rPr>
            </w:pPr>
            <w:r>
              <w:rPr>
                <w:rFonts w:hint="eastAsia"/>
                <w:color w:val="000000"/>
              </w:rPr>
              <w:t>[redfish] Retrieve hmc related items every 1 minute for redirect hmc method.</w:t>
            </w:r>
          </w:p>
        </w:tc>
        <w:tc>
          <w:tcPr>
            <w:tcW w:w="1688" w:type="dxa"/>
            <w:tcBorders>
              <w:top w:val="single" w:sz="4" w:space="0" w:color="auto"/>
              <w:left w:val="single" w:sz="4" w:space="0" w:color="auto"/>
              <w:bottom w:val="single" w:sz="4" w:space="0" w:color="auto"/>
              <w:right w:val="single" w:sz="4" w:space="0" w:color="auto"/>
            </w:tcBorders>
          </w:tcPr>
          <w:p w14:paraId="2628A78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AF356B" w14:textId="77777777" w:rsidR="005D6EC5" w:rsidRDefault="005D6EC5" w:rsidP="005D6EC5">
            <w:pPr>
              <w:jc w:val="center"/>
              <w:rPr>
                <w:color w:val="FF0000"/>
              </w:rPr>
            </w:pPr>
          </w:p>
        </w:tc>
      </w:tr>
      <w:tr w:rsidR="005D6EC5" w14:paraId="4325CC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97958E" w14:textId="3A6F4E1E" w:rsidR="005D6EC5" w:rsidRDefault="005D6EC5" w:rsidP="005D6EC5">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D511D69"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22129" w14:textId="47F697B3" w:rsidR="005D6EC5" w:rsidRPr="00263EDB" w:rsidRDefault="005D6EC5" w:rsidP="005D6EC5">
            <w:pPr>
              <w:tabs>
                <w:tab w:val="left" w:pos="1050"/>
              </w:tabs>
              <w:rPr>
                <w:color w:val="000000"/>
              </w:rPr>
            </w:pPr>
            <w:r>
              <w:rPr>
                <w:rFonts w:hint="eastAsia"/>
                <w:color w:val="000000"/>
              </w:rPr>
              <w:t>[redfish] support to display MACAddress in /redfish/v1</w:t>
            </w:r>
          </w:p>
        </w:tc>
        <w:tc>
          <w:tcPr>
            <w:tcW w:w="1688" w:type="dxa"/>
            <w:tcBorders>
              <w:top w:val="single" w:sz="4" w:space="0" w:color="auto"/>
              <w:left w:val="single" w:sz="4" w:space="0" w:color="auto"/>
              <w:bottom w:val="single" w:sz="4" w:space="0" w:color="auto"/>
              <w:right w:val="single" w:sz="4" w:space="0" w:color="auto"/>
            </w:tcBorders>
          </w:tcPr>
          <w:p w14:paraId="4D1ED77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3CEB90" w14:textId="77777777" w:rsidR="005D6EC5" w:rsidRDefault="005D6EC5" w:rsidP="005D6EC5">
            <w:pPr>
              <w:jc w:val="center"/>
              <w:rPr>
                <w:color w:val="FF0000"/>
              </w:rPr>
            </w:pPr>
          </w:p>
        </w:tc>
      </w:tr>
      <w:tr w:rsidR="005D6EC5" w14:paraId="2836F3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1F6423" w14:textId="39DA7AF4" w:rsidR="005D6EC5" w:rsidRDefault="005D6EC5" w:rsidP="005D6EC5">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B514896"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5A9355" w14:textId="131A629E" w:rsidR="005D6EC5" w:rsidRPr="00263EDB" w:rsidRDefault="005D6EC5" w:rsidP="005D6EC5">
            <w:pPr>
              <w:tabs>
                <w:tab w:val="left" w:pos="1050"/>
              </w:tabs>
              <w:rPr>
                <w:color w:val="000000"/>
              </w:rPr>
            </w:pPr>
            <w:r>
              <w:rPr>
                <w:color w:val="000000"/>
              </w:rPr>
              <w:t xml:space="preserve">[defect] </w:t>
            </w:r>
            <w:r w:rsidRPr="004527F6">
              <w:rPr>
                <w:color w:val="000000"/>
              </w:rPr>
              <w:t>Fix the issue of after Firmware update and click confirm</w:t>
            </w:r>
            <w:r>
              <w:rPr>
                <w:color w:val="000000"/>
              </w:rPr>
              <w:t xml:space="preserve"> </w:t>
            </w:r>
            <w:r w:rsidRPr="004527F6">
              <w:rPr>
                <w:color w:val="000000"/>
              </w:rPr>
              <w:t>it won't redirect to login page.</w:t>
            </w:r>
          </w:p>
        </w:tc>
        <w:tc>
          <w:tcPr>
            <w:tcW w:w="1688" w:type="dxa"/>
            <w:tcBorders>
              <w:top w:val="single" w:sz="4" w:space="0" w:color="auto"/>
              <w:left w:val="single" w:sz="4" w:space="0" w:color="auto"/>
              <w:bottom w:val="single" w:sz="4" w:space="0" w:color="auto"/>
              <w:right w:val="single" w:sz="4" w:space="0" w:color="auto"/>
            </w:tcBorders>
          </w:tcPr>
          <w:p w14:paraId="45D312F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8CA8DD" w14:textId="77777777" w:rsidR="005D6EC5" w:rsidRDefault="005D6EC5" w:rsidP="005D6EC5">
            <w:pPr>
              <w:jc w:val="center"/>
              <w:rPr>
                <w:color w:val="FF0000"/>
              </w:rPr>
            </w:pPr>
          </w:p>
        </w:tc>
      </w:tr>
      <w:tr w:rsidR="005D6EC5" w14:paraId="2CEBF0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1B53AB" w14:textId="45938710" w:rsidR="005D6EC5" w:rsidRDefault="005D6EC5" w:rsidP="005D6EC5">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665B6E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270925" w14:textId="761230E8" w:rsidR="005D6EC5" w:rsidRPr="00263EDB" w:rsidRDefault="005D6EC5" w:rsidP="005D6EC5">
            <w:pPr>
              <w:tabs>
                <w:tab w:val="left" w:pos="1050"/>
              </w:tabs>
              <w:rPr>
                <w:color w:val="000000"/>
              </w:rPr>
            </w:pPr>
            <w:r>
              <w:rPr>
                <w:rFonts w:hint="eastAsia"/>
                <w:color w:val="000000"/>
              </w:rPr>
              <w:t>[defect] fix the ampere power limit function can be useful</w:t>
            </w:r>
          </w:p>
        </w:tc>
        <w:tc>
          <w:tcPr>
            <w:tcW w:w="1688" w:type="dxa"/>
            <w:tcBorders>
              <w:top w:val="single" w:sz="4" w:space="0" w:color="auto"/>
              <w:left w:val="single" w:sz="4" w:space="0" w:color="auto"/>
              <w:bottom w:val="single" w:sz="4" w:space="0" w:color="auto"/>
              <w:right w:val="single" w:sz="4" w:space="0" w:color="auto"/>
            </w:tcBorders>
          </w:tcPr>
          <w:p w14:paraId="2F96BDF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035BF7" w14:textId="77777777" w:rsidR="005D6EC5" w:rsidRDefault="005D6EC5" w:rsidP="005D6EC5">
            <w:pPr>
              <w:jc w:val="center"/>
              <w:rPr>
                <w:color w:val="FF0000"/>
              </w:rPr>
            </w:pPr>
          </w:p>
        </w:tc>
      </w:tr>
      <w:tr w:rsidR="005D6EC5" w14:paraId="04100A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72081D" w14:textId="4A849912" w:rsidR="005D6EC5" w:rsidRDefault="005D6EC5" w:rsidP="005D6EC5">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BAE2DEF" w14:textId="26DCCC65"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424E4CC" w14:textId="01B9E849" w:rsidR="005D6EC5" w:rsidRPr="009D7E54" w:rsidRDefault="005D6EC5" w:rsidP="005D6EC5">
            <w:pPr>
              <w:tabs>
                <w:tab w:val="left" w:pos="1050"/>
              </w:tabs>
              <w:rPr>
                <w:color w:val="000000"/>
              </w:rPr>
            </w:pPr>
            <w:r w:rsidRPr="004527F6">
              <w:rPr>
                <w:color w:val="000000"/>
              </w:rPr>
              <w:t>[feature] Support apml di</w:t>
            </w:r>
            <w:r>
              <w:rPr>
                <w:color w:val="000000"/>
              </w:rPr>
              <w:t>mm pwr.</w:t>
            </w:r>
          </w:p>
        </w:tc>
        <w:tc>
          <w:tcPr>
            <w:tcW w:w="1688" w:type="dxa"/>
            <w:tcBorders>
              <w:top w:val="single" w:sz="4" w:space="0" w:color="auto"/>
              <w:left w:val="single" w:sz="4" w:space="0" w:color="auto"/>
              <w:bottom w:val="single" w:sz="4" w:space="0" w:color="auto"/>
              <w:right w:val="single" w:sz="4" w:space="0" w:color="auto"/>
            </w:tcBorders>
          </w:tcPr>
          <w:p w14:paraId="166A17B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1C8465" w14:textId="77777777" w:rsidR="005D6EC5" w:rsidRDefault="005D6EC5" w:rsidP="005D6EC5">
            <w:pPr>
              <w:jc w:val="center"/>
              <w:rPr>
                <w:color w:val="FF0000"/>
              </w:rPr>
            </w:pPr>
          </w:p>
        </w:tc>
      </w:tr>
      <w:tr w:rsidR="005D6EC5" w14:paraId="1548D1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CADA4C" w14:textId="7F1CAF4D" w:rsidR="005D6EC5" w:rsidRDefault="005D6EC5" w:rsidP="005D6EC5">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0259656" w14:textId="4C10AB9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053D7B" w14:textId="5E04A301" w:rsidR="005D6EC5" w:rsidRDefault="005D6EC5" w:rsidP="005D6EC5">
            <w:pPr>
              <w:tabs>
                <w:tab w:val="left" w:pos="1050"/>
              </w:tabs>
              <w:rPr>
                <w:color w:val="000000"/>
              </w:rPr>
            </w:pPr>
            <w:r>
              <w:rPr>
                <w:rFonts w:hint="eastAsia"/>
                <w:color w:val="000000"/>
              </w:rPr>
              <w:t>[feature] redfish add HTTP method for mount iso</w:t>
            </w:r>
          </w:p>
        </w:tc>
        <w:tc>
          <w:tcPr>
            <w:tcW w:w="1688" w:type="dxa"/>
            <w:tcBorders>
              <w:top w:val="single" w:sz="4" w:space="0" w:color="auto"/>
              <w:left w:val="single" w:sz="4" w:space="0" w:color="auto"/>
              <w:bottom w:val="single" w:sz="4" w:space="0" w:color="auto"/>
              <w:right w:val="single" w:sz="4" w:space="0" w:color="auto"/>
            </w:tcBorders>
          </w:tcPr>
          <w:p w14:paraId="6D14622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06ADDD" w14:textId="77777777" w:rsidR="005D6EC5" w:rsidRDefault="005D6EC5" w:rsidP="005D6EC5">
            <w:pPr>
              <w:jc w:val="center"/>
              <w:rPr>
                <w:color w:val="FF0000"/>
              </w:rPr>
            </w:pPr>
          </w:p>
        </w:tc>
      </w:tr>
      <w:tr w:rsidR="005D6EC5" w:rsidRPr="00EE2E8A" w14:paraId="6BBB3EB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D8AEA1C" w14:textId="166AAC95"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15</w:t>
            </w:r>
            <w:r>
              <w:rPr>
                <w:rFonts w:hint="eastAsia"/>
                <w:color w:val="000000"/>
              </w:rPr>
              <w:t>(202</w:t>
            </w:r>
            <w:r>
              <w:rPr>
                <w:color w:val="000000"/>
              </w:rPr>
              <w:t>3</w:t>
            </w:r>
            <w:r w:rsidRPr="00345A89">
              <w:rPr>
                <w:rFonts w:hint="eastAsia"/>
                <w:color w:val="000000"/>
              </w:rPr>
              <w:t>/</w:t>
            </w:r>
            <w:r>
              <w:rPr>
                <w:color w:val="000000"/>
              </w:rPr>
              <w:t>03</w:t>
            </w:r>
            <w:r w:rsidRPr="00345A89">
              <w:rPr>
                <w:rFonts w:hint="eastAsia"/>
                <w:color w:val="000000"/>
              </w:rPr>
              <w:t>/</w:t>
            </w:r>
            <w:r>
              <w:rPr>
                <w:color w:val="000000"/>
              </w:rPr>
              <w:t>06</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543F92F" w14:textId="0173FBC0" w:rsidR="005D6EC5" w:rsidRPr="00EE2E8A" w:rsidRDefault="005D6EC5" w:rsidP="005D6EC5">
            <w:pPr>
              <w:jc w:val="center"/>
              <w:rPr>
                <w:color w:val="FF0000"/>
              </w:rPr>
            </w:pPr>
            <w:r>
              <w:rPr>
                <w:rFonts w:hint="eastAsia"/>
                <w:color w:val="FF0000"/>
              </w:rPr>
              <w:t>P10</w:t>
            </w:r>
          </w:p>
        </w:tc>
      </w:tr>
      <w:tr w:rsidR="005D6EC5" w14:paraId="18F34F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61C6A1"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70DC15E"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BFF370" w14:textId="1DB4FA81" w:rsidR="005D6EC5" w:rsidRPr="004E7CB9" w:rsidRDefault="005D6EC5" w:rsidP="005D6EC5">
            <w:pPr>
              <w:tabs>
                <w:tab w:val="left" w:pos="1050"/>
              </w:tabs>
              <w:rPr>
                <w:color w:val="000000"/>
              </w:rPr>
            </w:pPr>
            <w:r>
              <w:rPr>
                <w:rFonts w:hint="eastAsia"/>
                <w:color w:val="000000"/>
              </w:rPr>
              <w:t>[defect] hide gpu inventory detail information</w:t>
            </w:r>
          </w:p>
        </w:tc>
        <w:tc>
          <w:tcPr>
            <w:tcW w:w="1688" w:type="dxa"/>
            <w:tcBorders>
              <w:top w:val="single" w:sz="4" w:space="0" w:color="auto"/>
              <w:left w:val="single" w:sz="4" w:space="0" w:color="auto"/>
              <w:bottom w:val="single" w:sz="4" w:space="0" w:color="auto"/>
              <w:right w:val="single" w:sz="4" w:space="0" w:color="auto"/>
            </w:tcBorders>
          </w:tcPr>
          <w:p w14:paraId="1FEAE3A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2D7BCE" w14:textId="77777777" w:rsidR="005D6EC5" w:rsidRDefault="005D6EC5" w:rsidP="005D6EC5">
            <w:pPr>
              <w:jc w:val="center"/>
              <w:rPr>
                <w:color w:val="FF0000"/>
              </w:rPr>
            </w:pPr>
          </w:p>
        </w:tc>
      </w:tr>
      <w:tr w:rsidR="005D6EC5" w14:paraId="527286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39D36C"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A70A821"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EEEE848" w14:textId="42FAF623" w:rsidR="005D6EC5" w:rsidRPr="00263EDB" w:rsidRDefault="005D6EC5" w:rsidP="005D6EC5">
            <w:pPr>
              <w:tabs>
                <w:tab w:val="left" w:pos="1050"/>
              </w:tabs>
              <w:rPr>
                <w:color w:val="000000"/>
              </w:rPr>
            </w:pPr>
            <w:r>
              <w:rPr>
                <w:rFonts w:hint="eastAsia"/>
                <w:color w:val="000000"/>
              </w:rPr>
              <w:t>[feature] add EDSFF status sensor driver</w:t>
            </w:r>
          </w:p>
        </w:tc>
        <w:tc>
          <w:tcPr>
            <w:tcW w:w="1688" w:type="dxa"/>
            <w:tcBorders>
              <w:top w:val="single" w:sz="4" w:space="0" w:color="auto"/>
              <w:left w:val="single" w:sz="4" w:space="0" w:color="auto"/>
              <w:bottom w:val="single" w:sz="4" w:space="0" w:color="auto"/>
              <w:right w:val="single" w:sz="4" w:space="0" w:color="auto"/>
            </w:tcBorders>
          </w:tcPr>
          <w:p w14:paraId="0E51FA6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FF4E7A" w14:textId="77777777" w:rsidR="005D6EC5" w:rsidRDefault="005D6EC5" w:rsidP="005D6EC5">
            <w:pPr>
              <w:jc w:val="center"/>
              <w:rPr>
                <w:color w:val="FF0000"/>
              </w:rPr>
            </w:pPr>
          </w:p>
        </w:tc>
      </w:tr>
      <w:tr w:rsidR="005D6EC5" w14:paraId="0968F3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8F3697"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72DF99A" w14:textId="412E33C3"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9CD4C02" w14:textId="30C17D4C" w:rsidR="005D6EC5" w:rsidRPr="00263EDB" w:rsidRDefault="005D6EC5" w:rsidP="005D6EC5">
            <w:pPr>
              <w:tabs>
                <w:tab w:val="left" w:pos="1050"/>
              </w:tabs>
              <w:rPr>
                <w:color w:val="000000"/>
              </w:rPr>
            </w:pPr>
            <w:r>
              <w:rPr>
                <w:rFonts w:hint="eastAsia"/>
                <w:color w:val="000000"/>
              </w:rPr>
              <w:t>[redfish] Support redirect method for NVAPIs: SoftwareInventory</w:t>
            </w:r>
          </w:p>
        </w:tc>
        <w:tc>
          <w:tcPr>
            <w:tcW w:w="1688" w:type="dxa"/>
            <w:tcBorders>
              <w:top w:val="single" w:sz="4" w:space="0" w:color="auto"/>
              <w:left w:val="single" w:sz="4" w:space="0" w:color="auto"/>
              <w:bottom w:val="single" w:sz="4" w:space="0" w:color="auto"/>
              <w:right w:val="single" w:sz="4" w:space="0" w:color="auto"/>
            </w:tcBorders>
          </w:tcPr>
          <w:p w14:paraId="43E9B20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5EC2ED" w14:textId="77777777" w:rsidR="005D6EC5" w:rsidRDefault="005D6EC5" w:rsidP="005D6EC5">
            <w:pPr>
              <w:jc w:val="center"/>
              <w:rPr>
                <w:color w:val="FF0000"/>
              </w:rPr>
            </w:pPr>
          </w:p>
        </w:tc>
      </w:tr>
      <w:tr w:rsidR="005D6EC5" w14:paraId="493874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03E869" w14:textId="46E14273"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0F7E4F3"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173230" w14:textId="70F4B286" w:rsidR="005D6EC5" w:rsidRPr="00263EDB" w:rsidRDefault="005D6EC5" w:rsidP="005D6EC5">
            <w:pPr>
              <w:tabs>
                <w:tab w:val="left" w:pos="1050"/>
              </w:tabs>
              <w:rPr>
                <w:color w:val="000000"/>
              </w:rPr>
            </w:pPr>
            <w:r>
              <w:rPr>
                <w:rFonts w:hint="eastAsia"/>
                <w:color w:val="000000"/>
              </w:rPr>
              <w:t>[defect] add new device ID : RTX4090 of pci_devices</w:t>
            </w:r>
          </w:p>
        </w:tc>
        <w:tc>
          <w:tcPr>
            <w:tcW w:w="1688" w:type="dxa"/>
            <w:tcBorders>
              <w:top w:val="single" w:sz="4" w:space="0" w:color="auto"/>
              <w:left w:val="single" w:sz="4" w:space="0" w:color="auto"/>
              <w:bottom w:val="single" w:sz="4" w:space="0" w:color="auto"/>
              <w:right w:val="single" w:sz="4" w:space="0" w:color="auto"/>
            </w:tcBorders>
          </w:tcPr>
          <w:p w14:paraId="21ED5BA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E17454" w14:textId="77777777" w:rsidR="005D6EC5" w:rsidRDefault="005D6EC5" w:rsidP="005D6EC5">
            <w:pPr>
              <w:jc w:val="center"/>
              <w:rPr>
                <w:color w:val="FF0000"/>
              </w:rPr>
            </w:pPr>
          </w:p>
        </w:tc>
      </w:tr>
      <w:tr w:rsidR="005D6EC5" w14:paraId="7AFDDD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A8FB2" w14:textId="4BCB03F3"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CC76BC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7F1335" w14:textId="7671AE9F" w:rsidR="005D6EC5" w:rsidRPr="00263EDB" w:rsidRDefault="005D6EC5" w:rsidP="005D6EC5">
            <w:pPr>
              <w:tabs>
                <w:tab w:val="left" w:pos="1050"/>
              </w:tabs>
              <w:rPr>
                <w:color w:val="000000"/>
              </w:rPr>
            </w:pPr>
            <w:r>
              <w:rPr>
                <w:rFonts w:hint="eastAsia"/>
                <w:color w:val="000000"/>
              </w:rPr>
              <w:t>[redfish] clear cache when init hmc data done.</w:t>
            </w:r>
          </w:p>
        </w:tc>
        <w:tc>
          <w:tcPr>
            <w:tcW w:w="1688" w:type="dxa"/>
            <w:tcBorders>
              <w:top w:val="single" w:sz="4" w:space="0" w:color="auto"/>
              <w:left w:val="single" w:sz="4" w:space="0" w:color="auto"/>
              <w:bottom w:val="single" w:sz="4" w:space="0" w:color="auto"/>
              <w:right w:val="single" w:sz="4" w:space="0" w:color="auto"/>
            </w:tcBorders>
          </w:tcPr>
          <w:p w14:paraId="6B107E3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C7EDE2" w14:textId="77777777" w:rsidR="005D6EC5" w:rsidRDefault="005D6EC5" w:rsidP="005D6EC5">
            <w:pPr>
              <w:jc w:val="center"/>
              <w:rPr>
                <w:color w:val="FF0000"/>
              </w:rPr>
            </w:pPr>
          </w:p>
        </w:tc>
      </w:tr>
      <w:tr w:rsidR="005D6EC5" w14:paraId="0BA1BD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2205AF" w14:textId="4C073E8B"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E410202"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F6F519" w14:textId="2A0443DD" w:rsidR="005D6EC5" w:rsidRPr="00263EDB" w:rsidRDefault="005D6EC5" w:rsidP="005D6EC5">
            <w:pPr>
              <w:tabs>
                <w:tab w:val="left" w:pos="1050"/>
              </w:tabs>
              <w:rPr>
                <w:color w:val="000000"/>
              </w:rPr>
            </w:pPr>
            <w:r>
              <w:rPr>
                <w:rFonts w:hint="eastAsia"/>
                <w:color w:val="000000"/>
              </w:rPr>
              <w:t>[defect] modify RAID INFO Chnl by newest request</w:t>
            </w:r>
          </w:p>
        </w:tc>
        <w:tc>
          <w:tcPr>
            <w:tcW w:w="1688" w:type="dxa"/>
            <w:tcBorders>
              <w:top w:val="single" w:sz="4" w:space="0" w:color="auto"/>
              <w:left w:val="single" w:sz="4" w:space="0" w:color="auto"/>
              <w:bottom w:val="single" w:sz="4" w:space="0" w:color="auto"/>
              <w:right w:val="single" w:sz="4" w:space="0" w:color="auto"/>
            </w:tcBorders>
          </w:tcPr>
          <w:p w14:paraId="532588E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0241C3" w14:textId="77777777" w:rsidR="005D6EC5" w:rsidRDefault="005D6EC5" w:rsidP="005D6EC5">
            <w:pPr>
              <w:jc w:val="center"/>
              <w:rPr>
                <w:color w:val="FF0000"/>
              </w:rPr>
            </w:pPr>
          </w:p>
        </w:tc>
      </w:tr>
      <w:tr w:rsidR="005D6EC5" w14:paraId="6F3BED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027F2E" w14:textId="0EF142E9"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D5F39C"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EF70BA" w14:textId="00AC3DAC" w:rsidR="005D6EC5" w:rsidRPr="00263EDB" w:rsidRDefault="005D6EC5" w:rsidP="005D6EC5">
            <w:pPr>
              <w:tabs>
                <w:tab w:val="left" w:pos="1050"/>
              </w:tabs>
              <w:rPr>
                <w:color w:val="000000"/>
              </w:rPr>
            </w:pPr>
            <w:r>
              <w:rPr>
                <w:rFonts w:hint="eastAsia"/>
                <w:color w:val="000000"/>
              </w:rPr>
              <w:t>[defect] Fix BMC sensors name are incorrect in SEL file.</w:t>
            </w:r>
          </w:p>
        </w:tc>
        <w:tc>
          <w:tcPr>
            <w:tcW w:w="1688" w:type="dxa"/>
            <w:tcBorders>
              <w:top w:val="single" w:sz="4" w:space="0" w:color="auto"/>
              <w:left w:val="single" w:sz="4" w:space="0" w:color="auto"/>
              <w:bottom w:val="single" w:sz="4" w:space="0" w:color="auto"/>
              <w:right w:val="single" w:sz="4" w:space="0" w:color="auto"/>
            </w:tcBorders>
          </w:tcPr>
          <w:p w14:paraId="3BC46D3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9F4C38" w14:textId="77777777" w:rsidR="005D6EC5" w:rsidRDefault="005D6EC5" w:rsidP="005D6EC5">
            <w:pPr>
              <w:jc w:val="center"/>
              <w:rPr>
                <w:color w:val="FF0000"/>
              </w:rPr>
            </w:pPr>
          </w:p>
        </w:tc>
      </w:tr>
      <w:tr w:rsidR="005D6EC5" w14:paraId="57B21A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1C4CFD" w14:textId="0425D5AE"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DC28450"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5ADB50" w14:textId="7EE47195" w:rsidR="005D6EC5" w:rsidRPr="00263EDB" w:rsidRDefault="005D6EC5" w:rsidP="005D6EC5">
            <w:pPr>
              <w:tabs>
                <w:tab w:val="left" w:pos="1050"/>
              </w:tabs>
              <w:rPr>
                <w:color w:val="000000"/>
              </w:rPr>
            </w:pPr>
            <w:r w:rsidRPr="00EF10BC">
              <w:rPr>
                <w:color w:val="000000"/>
              </w:rPr>
              <w:t>[redfish] 1. Add lock_fw_update during hmc update 2. Use polling functio to support hmc update</w:t>
            </w:r>
          </w:p>
        </w:tc>
        <w:tc>
          <w:tcPr>
            <w:tcW w:w="1688" w:type="dxa"/>
            <w:tcBorders>
              <w:top w:val="single" w:sz="4" w:space="0" w:color="auto"/>
              <w:left w:val="single" w:sz="4" w:space="0" w:color="auto"/>
              <w:bottom w:val="single" w:sz="4" w:space="0" w:color="auto"/>
              <w:right w:val="single" w:sz="4" w:space="0" w:color="auto"/>
            </w:tcBorders>
          </w:tcPr>
          <w:p w14:paraId="7A9C556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85BD0A" w14:textId="77777777" w:rsidR="005D6EC5" w:rsidRDefault="005D6EC5" w:rsidP="005D6EC5">
            <w:pPr>
              <w:jc w:val="center"/>
              <w:rPr>
                <w:color w:val="FF0000"/>
              </w:rPr>
            </w:pPr>
          </w:p>
        </w:tc>
      </w:tr>
      <w:tr w:rsidR="005D6EC5" w14:paraId="6D07A7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AD843E" w14:textId="3B89860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9B72FE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510D9" w14:textId="61C564C5" w:rsidR="005D6EC5" w:rsidRPr="009D7E54" w:rsidRDefault="005D6EC5" w:rsidP="005D6EC5">
            <w:pPr>
              <w:tabs>
                <w:tab w:val="left" w:pos="1050"/>
              </w:tabs>
              <w:rPr>
                <w:color w:val="000000"/>
              </w:rPr>
            </w:pPr>
            <w:r>
              <w:rPr>
                <w:rFonts w:hint="eastAsia"/>
                <w:color w:val="000000"/>
              </w:rPr>
              <w:t>[defect] fix temp value is 0 when no raid card</w:t>
            </w:r>
          </w:p>
        </w:tc>
        <w:tc>
          <w:tcPr>
            <w:tcW w:w="1688" w:type="dxa"/>
            <w:tcBorders>
              <w:top w:val="single" w:sz="4" w:space="0" w:color="auto"/>
              <w:left w:val="single" w:sz="4" w:space="0" w:color="auto"/>
              <w:bottom w:val="single" w:sz="4" w:space="0" w:color="auto"/>
              <w:right w:val="single" w:sz="4" w:space="0" w:color="auto"/>
            </w:tcBorders>
          </w:tcPr>
          <w:p w14:paraId="0454389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0ABD29" w14:textId="77777777" w:rsidR="005D6EC5" w:rsidRDefault="005D6EC5" w:rsidP="005D6EC5">
            <w:pPr>
              <w:jc w:val="center"/>
              <w:rPr>
                <w:color w:val="FF0000"/>
              </w:rPr>
            </w:pPr>
          </w:p>
        </w:tc>
      </w:tr>
      <w:tr w:rsidR="005D6EC5" w14:paraId="1DC320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AC499D" w14:textId="20417B90"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190FA1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D7B120" w14:textId="6CB7D007" w:rsidR="005D6EC5" w:rsidRPr="009D7E54" w:rsidRDefault="005D6EC5" w:rsidP="005D6EC5">
            <w:pPr>
              <w:tabs>
                <w:tab w:val="left" w:pos="1050"/>
              </w:tabs>
              <w:rPr>
                <w:color w:val="000000"/>
              </w:rPr>
            </w:pPr>
            <w:r>
              <w:rPr>
                <w:rFonts w:hint="eastAsia"/>
                <w:color w:val="000000"/>
              </w:rPr>
              <w:t>[defect] Fix webui SOL Configurations show wrong page</w:t>
            </w:r>
          </w:p>
        </w:tc>
        <w:tc>
          <w:tcPr>
            <w:tcW w:w="1688" w:type="dxa"/>
            <w:tcBorders>
              <w:top w:val="single" w:sz="4" w:space="0" w:color="auto"/>
              <w:left w:val="single" w:sz="4" w:space="0" w:color="auto"/>
              <w:bottom w:val="single" w:sz="4" w:space="0" w:color="auto"/>
              <w:right w:val="single" w:sz="4" w:space="0" w:color="auto"/>
            </w:tcBorders>
          </w:tcPr>
          <w:p w14:paraId="7AB3183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B54FCC" w14:textId="77777777" w:rsidR="005D6EC5" w:rsidRDefault="005D6EC5" w:rsidP="005D6EC5">
            <w:pPr>
              <w:jc w:val="center"/>
              <w:rPr>
                <w:color w:val="FF0000"/>
              </w:rPr>
            </w:pPr>
          </w:p>
        </w:tc>
      </w:tr>
      <w:tr w:rsidR="005D6EC5" w:rsidRPr="00EE2E8A" w14:paraId="7ACD67C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15BDE96" w14:textId="5C580B13"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14</w:t>
            </w:r>
            <w:r>
              <w:rPr>
                <w:rFonts w:hint="eastAsia"/>
                <w:color w:val="000000"/>
              </w:rPr>
              <w:t>(202</w:t>
            </w:r>
            <w:r>
              <w:rPr>
                <w:color w:val="000000"/>
              </w:rPr>
              <w:t>3</w:t>
            </w:r>
            <w:r w:rsidRPr="00345A89">
              <w:rPr>
                <w:rFonts w:hint="eastAsia"/>
                <w:color w:val="000000"/>
              </w:rPr>
              <w:t>/</w:t>
            </w:r>
            <w:r>
              <w:rPr>
                <w:color w:val="000000"/>
              </w:rPr>
              <w:t>02</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C76F622" w14:textId="78A4C637" w:rsidR="005D6EC5" w:rsidRPr="00EE2E8A" w:rsidRDefault="005D6EC5" w:rsidP="005D6EC5">
            <w:pPr>
              <w:jc w:val="center"/>
              <w:rPr>
                <w:color w:val="FF0000"/>
              </w:rPr>
            </w:pPr>
            <w:r>
              <w:rPr>
                <w:rFonts w:hint="eastAsia"/>
                <w:color w:val="FF0000"/>
              </w:rPr>
              <w:t>P10</w:t>
            </w:r>
          </w:p>
        </w:tc>
      </w:tr>
      <w:tr w:rsidR="005D6EC5" w14:paraId="3A755A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13B0E3"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F75BBB9"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AF7814" w14:textId="0FAB5F83" w:rsidR="005D6EC5" w:rsidRPr="004E7CB9" w:rsidRDefault="005D6EC5" w:rsidP="005D6EC5">
            <w:pPr>
              <w:tabs>
                <w:tab w:val="left" w:pos="1050"/>
              </w:tabs>
              <w:rPr>
                <w:color w:val="000000"/>
              </w:rPr>
            </w:pPr>
            <w:r w:rsidRPr="00742F75">
              <w:rPr>
                <w:color w:val="000000"/>
              </w:rPr>
              <w:t>[defect] Add suspen</w:t>
            </w:r>
            <w:r>
              <w:rPr>
                <w:rFonts w:hint="eastAsia"/>
                <w:color w:val="000000"/>
              </w:rPr>
              <w:t>d</w:t>
            </w:r>
            <w:r>
              <w:rPr>
                <w:color w:val="000000"/>
              </w:rPr>
              <w:t xml:space="preserve"> </w:t>
            </w:r>
            <w:r w:rsidRPr="00742F75">
              <w:rPr>
                <w:color w:val="000000"/>
              </w:rPr>
              <w:t xml:space="preserve"> resume and config_aneg function for rtl8365 kernel driver and modify return value to 0 to avoid kernel panic.</w:t>
            </w:r>
          </w:p>
        </w:tc>
        <w:tc>
          <w:tcPr>
            <w:tcW w:w="1688" w:type="dxa"/>
            <w:tcBorders>
              <w:top w:val="single" w:sz="4" w:space="0" w:color="auto"/>
              <w:left w:val="single" w:sz="4" w:space="0" w:color="auto"/>
              <w:bottom w:val="single" w:sz="4" w:space="0" w:color="auto"/>
              <w:right w:val="single" w:sz="4" w:space="0" w:color="auto"/>
            </w:tcBorders>
          </w:tcPr>
          <w:p w14:paraId="509E893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380E9" w14:textId="77777777" w:rsidR="005D6EC5" w:rsidRDefault="005D6EC5" w:rsidP="005D6EC5">
            <w:pPr>
              <w:jc w:val="center"/>
              <w:rPr>
                <w:color w:val="FF0000"/>
              </w:rPr>
            </w:pPr>
          </w:p>
        </w:tc>
      </w:tr>
      <w:tr w:rsidR="005D6EC5" w14:paraId="586A66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6D44F"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3ABB7C3" w14:textId="65D5C1E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DB57E3F" w14:textId="3C7BD572" w:rsidR="005D6EC5" w:rsidRPr="00263EDB" w:rsidRDefault="005D6EC5" w:rsidP="005D6EC5">
            <w:pPr>
              <w:tabs>
                <w:tab w:val="left" w:pos="1050"/>
              </w:tabs>
              <w:rPr>
                <w:color w:val="000000"/>
              </w:rPr>
            </w:pPr>
            <w:r w:rsidRPr="00742F75">
              <w:rPr>
                <w:color w:val="000000"/>
              </w:rPr>
              <w:t xml:space="preserve">[feature] add new IPMI RAW command </w:t>
            </w:r>
            <w:r>
              <w:rPr>
                <w:color w:val="000000"/>
              </w:rPr>
              <w:t>for</w:t>
            </w:r>
            <w:r w:rsidRPr="00742F75">
              <w:rPr>
                <w:color w:val="000000"/>
              </w:rPr>
              <w:t xml:space="preserve"> set and get ip addr</w:t>
            </w:r>
          </w:p>
        </w:tc>
        <w:tc>
          <w:tcPr>
            <w:tcW w:w="1688" w:type="dxa"/>
            <w:tcBorders>
              <w:top w:val="single" w:sz="4" w:space="0" w:color="auto"/>
              <w:left w:val="single" w:sz="4" w:space="0" w:color="auto"/>
              <w:bottom w:val="single" w:sz="4" w:space="0" w:color="auto"/>
              <w:right w:val="single" w:sz="4" w:space="0" w:color="auto"/>
            </w:tcBorders>
          </w:tcPr>
          <w:p w14:paraId="26B8F88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230B04" w14:textId="77777777" w:rsidR="005D6EC5" w:rsidRDefault="005D6EC5" w:rsidP="005D6EC5">
            <w:pPr>
              <w:jc w:val="center"/>
              <w:rPr>
                <w:color w:val="FF0000"/>
              </w:rPr>
            </w:pPr>
          </w:p>
        </w:tc>
      </w:tr>
      <w:tr w:rsidR="005D6EC5" w14:paraId="07FF48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E0ADBE"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76105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5E9E6B" w14:textId="75B83A5F" w:rsidR="005D6EC5" w:rsidRPr="00263EDB" w:rsidRDefault="005D6EC5" w:rsidP="005D6EC5">
            <w:pPr>
              <w:tabs>
                <w:tab w:val="left" w:pos="1050"/>
              </w:tabs>
              <w:rPr>
                <w:color w:val="000000"/>
              </w:rPr>
            </w:pPr>
            <w:r w:rsidRPr="00742F75">
              <w:rPr>
                <w:color w:val="000000"/>
              </w:rPr>
              <w:t>[defect] Fix-memory-leak-problem.</w:t>
            </w:r>
          </w:p>
        </w:tc>
        <w:tc>
          <w:tcPr>
            <w:tcW w:w="1688" w:type="dxa"/>
            <w:tcBorders>
              <w:top w:val="single" w:sz="4" w:space="0" w:color="auto"/>
              <w:left w:val="single" w:sz="4" w:space="0" w:color="auto"/>
              <w:bottom w:val="single" w:sz="4" w:space="0" w:color="auto"/>
              <w:right w:val="single" w:sz="4" w:space="0" w:color="auto"/>
            </w:tcBorders>
          </w:tcPr>
          <w:p w14:paraId="6EF0588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80C481" w14:textId="77777777" w:rsidR="005D6EC5" w:rsidRDefault="005D6EC5" w:rsidP="005D6EC5">
            <w:pPr>
              <w:jc w:val="center"/>
              <w:rPr>
                <w:color w:val="FF0000"/>
              </w:rPr>
            </w:pPr>
          </w:p>
        </w:tc>
      </w:tr>
      <w:tr w:rsidR="005D6EC5" w14:paraId="516E36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97D1CF"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658D20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7E62F5" w14:textId="37A4450D" w:rsidR="005D6EC5" w:rsidRPr="00263EDB" w:rsidRDefault="005D6EC5" w:rsidP="005D6EC5">
            <w:pPr>
              <w:tabs>
                <w:tab w:val="left" w:pos="1050"/>
              </w:tabs>
              <w:rPr>
                <w:color w:val="000000"/>
              </w:rPr>
            </w:pPr>
            <w:r w:rsidRPr="00742F75">
              <w:rPr>
                <w:color w:val="000000"/>
              </w:rPr>
              <w:t>[redfish] 1. Add Nvidia Redfish Schema 2. Support HMC GPU Chassis Info with preload method 3. Support HMC LogServices with redirect method 4. Fix some validator fail</w:t>
            </w:r>
          </w:p>
        </w:tc>
        <w:tc>
          <w:tcPr>
            <w:tcW w:w="1688" w:type="dxa"/>
            <w:tcBorders>
              <w:top w:val="single" w:sz="4" w:space="0" w:color="auto"/>
              <w:left w:val="single" w:sz="4" w:space="0" w:color="auto"/>
              <w:bottom w:val="single" w:sz="4" w:space="0" w:color="auto"/>
              <w:right w:val="single" w:sz="4" w:space="0" w:color="auto"/>
            </w:tcBorders>
          </w:tcPr>
          <w:p w14:paraId="03A739F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681804" w14:textId="77777777" w:rsidR="005D6EC5" w:rsidRDefault="005D6EC5" w:rsidP="005D6EC5">
            <w:pPr>
              <w:jc w:val="center"/>
              <w:rPr>
                <w:color w:val="FF0000"/>
              </w:rPr>
            </w:pPr>
          </w:p>
        </w:tc>
      </w:tr>
      <w:tr w:rsidR="005D6EC5" w14:paraId="0CB849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291AC8"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FF52195"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160A14" w14:textId="33F9C4FC" w:rsidR="005D6EC5" w:rsidRPr="00263EDB" w:rsidRDefault="005D6EC5" w:rsidP="005D6EC5">
            <w:pPr>
              <w:tabs>
                <w:tab w:val="left" w:pos="1050"/>
              </w:tabs>
              <w:rPr>
                <w:color w:val="000000"/>
              </w:rPr>
            </w:pPr>
            <w:r>
              <w:rPr>
                <w:rFonts w:hint="eastAsia"/>
                <w:color w:val="000000"/>
              </w:rPr>
              <w:t>[redfish] Add HMC Event Listener to collect event log from HMC.</w:t>
            </w:r>
          </w:p>
        </w:tc>
        <w:tc>
          <w:tcPr>
            <w:tcW w:w="1688" w:type="dxa"/>
            <w:tcBorders>
              <w:top w:val="single" w:sz="4" w:space="0" w:color="auto"/>
              <w:left w:val="single" w:sz="4" w:space="0" w:color="auto"/>
              <w:bottom w:val="single" w:sz="4" w:space="0" w:color="auto"/>
              <w:right w:val="single" w:sz="4" w:space="0" w:color="auto"/>
            </w:tcBorders>
          </w:tcPr>
          <w:p w14:paraId="5A8D568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3DCB97" w14:textId="77777777" w:rsidR="005D6EC5" w:rsidRDefault="005D6EC5" w:rsidP="005D6EC5">
            <w:pPr>
              <w:jc w:val="center"/>
              <w:rPr>
                <w:color w:val="FF0000"/>
              </w:rPr>
            </w:pPr>
          </w:p>
        </w:tc>
      </w:tr>
      <w:tr w:rsidR="005D6EC5" w14:paraId="29972DF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E5D841"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A6008A" w14:textId="153F4E80"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6FA08D" w14:textId="1006D968" w:rsidR="005D6EC5" w:rsidRPr="00263EDB" w:rsidRDefault="005D6EC5" w:rsidP="005D6EC5">
            <w:pPr>
              <w:tabs>
                <w:tab w:val="left" w:pos="1050"/>
              </w:tabs>
              <w:rPr>
                <w:color w:val="000000"/>
              </w:rPr>
            </w:pPr>
            <w:r>
              <w:rPr>
                <w:rFonts w:hint="eastAsia"/>
                <w:color w:val="000000"/>
              </w:rPr>
              <w:t>[redfish] Add Manufacurer for PSU info. Support Absent status when PSU is absent.</w:t>
            </w:r>
          </w:p>
        </w:tc>
        <w:tc>
          <w:tcPr>
            <w:tcW w:w="1688" w:type="dxa"/>
            <w:tcBorders>
              <w:top w:val="single" w:sz="4" w:space="0" w:color="auto"/>
              <w:left w:val="single" w:sz="4" w:space="0" w:color="auto"/>
              <w:bottom w:val="single" w:sz="4" w:space="0" w:color="auto"/>
              <w:right w:val="single" w:sz="4" w:space="0" w:color="auto"/>
            </w:tcBorders>
          </w:tcPr>
          <w:p w14:paraId="546F02B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C7D084" w14:textId="77777777" w:rsidR="005D6EC5" w:rsidRDefault="005D6EC5" w:rsidP="005D6EC5">
            <w:pPr>
              <w:jc w:val="center"/>
              <w:rPr>
                <w:color w:val="FF0000"/>
              </w:rPr>
            </w:pPr>
          </w:p>
        </w:tc>
      </w:tr>
      <w:tr w:rsidR="005D6EC5" w14:paraId="31608D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CB7104"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2BB6BD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24D23A" w14:textId="71CF26CC" w:rsidR="005D6EC5" w:rsidRPr="00263EDB" w:rsidRDefault="005D6EC5" w:rsidP="005D6EC5">
            <w:pPr>
              <w:tabs>
                <w:tab w:val="left" w:pos="1050"/>
              </w:tabs>
              <w:rPr>
                <w:color w:val="000000"/>
              </w:rPr>
            </w:pPr>
            <w:r>
              <w:rPr>
                <w:rFonts w:hint="eastAsia"/>
                <w:color w:val="000000"/>
              </w:rPr>
              <w:t>[redfish] Support displaying some PMBUS_INFO on PowerSupplies page.</w:t>
            </w:r>
          </w:p>
        </w:tc>
        <w:tc>
          <w:tcPr>
            <w:tcW w:w="1688" w:type="dxa"/>
            <w:tcBorders>
              <w:top w:val="single" w:sz="4" w:space="0" w:color="auto"/>
              <w:left w:val="single" w:sz="4" w:space="0" w:color="auto"/>
              <w:bottom w:val="single" w:sz="4" w:space="0" w:color="auto"/>
              <w:right w:val="single" w:sz="4" w:space="0" w:color="auto"/>
            </w:tcBorders>
          </w:tcPr>
          <w:p w14:paraId="3EA1BA9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80CDB5" w14:textId="77777777" w:rsidR="005D6EC5" w:rsidRDefault="005D6EC5" w:rsidP="005D6EC5">
            <w:pPr>
              <w:jc w:val="center"/>
              <w:rPr>
                <w:color w:val="FF0000"/>
              </w:rPr>
            </w:pPr>
          </w:p>
        </w:tc>
      </w:tr>
      <w:tr w:rsidR="005D6EC5" w14:paraId="32182FE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1574FA"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2359567" w14:textId="296781DD"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B1708D" w14:textId="33104CE8" w:rsidR="005D6EC5" w:rsidRPr="00263EDB" w:rsidRDefault="005D6EC5" w:rsidP="005D6EC5">
            <w:pPr>
              <w:tabs>
                <w:tab w:val="left" w:pos="1050"/>
              </w:tabs>
              <w:rPr>
                <w:color w:val="000000"/>
              </w:rPr>
            </w:pPr>
            <w:r>
              <w:rPr>
                <w:rFonts w:hint="eastAsia"/>
                <w:color w:val="000000"/>
              </w:rPr>
              <w:t>[redfish] Add WakeOnLANEnabled and AssociatedMACAddresses of Ports to inventory debug page.</w:t>
            </w:r>
          </w:p>
        </w:tc>
        <w:tc>
          <w:tcPr>
            <w:tcW w:w="1688" w:type="dxa"/>
            <w:tcBorders>
              <w:top w:val="single" w:sz="4" w:space="0" w:color="auto"/>
              <w:left w:val="single" w:sz="4" w:space="0" w:color="auto"/>
              <w:bottom w:val="single" w:sz="4" w:space="0" w:color="auto"/>
              <w:right w:val="single" w:sz="4" w:space="0" w:color="auto"/>
            </w:tcBorders>
          </w:tcPr>
          <w:p w14:paraId="4E37ACC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EC7382" w14:textId="77777777" w:rsidR="005D6EC5" w:rsidRDefault="005D6EC5" w:rsidP="005D6EC5">
            <w:pPr>
              <w:jc w:val="center"/>
              <w:rPr>
                <w:color w:val="FF0000"/>
              </w:rPr>
            </w:pPr>
          </w:p>
        </w:tc>
      </w:tr>
      <w:tr w:rsidR="005D6EC5" w14:paraId="304B7E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F34793"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40DC03F" w14:textId="6E1EAAA4"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9515A9" w14:textId="1363303C" w:rsidR="005D6EC5" w:rsidRPr="00263EDB" w:rsidRDefault="005D6EC5" w:rsidP="005D6EC5">
            <w:pPr>
              <w:tabs>
                <w:tab w:val="left" w:pos="1050"/>
              </w:tabs>
              <w:rPr>
                <w:color w:val="000000"/>
              </w:rPr>
            </w:pPr>
            <w:r>
              <w:rPr>
                <w:rFonts w:hint="eastAsia"/>
                <w:color w:val="000000"/>
              </w:rPr>
              <w:t>[redfish] Remove NetworkPorts from NetworkAdapters page.</w:t>
            </w:r>
          </w:p>
        </w:tc>
        <w:tc>
          <w:tcPr>
            <w:tcW w:w="1688" w:type="dxa"/>
            <w:tcBorders>
              <w:top w:val="single" w:sz="4" w:space="0" w:color="auto"/>
              <w:left w:val="single" w:sz="4" w:space="0" w:color="auto"/>
              <w:bottom w:val="single" w:sz="4" w:space="0" w:color="auto"/>
              <w:right w:val="single" w:sz="4" w:space="0" w:color="auto"/>
            </w:tcBorders>
          </w:tcPr>
          <w:p w14:paraId="386D005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B3AEF3" w14:textId="77777777" w:rsidR="005D6EC5" w:rsidRDefault="005D6EC5" w:rsidP="005D6EC5">
            <w:pPr>
              <w:jc w:val="center"/>
              <w:rPr>
                <w:color w:val="FF0000"/>
              </w:rPr>
            </w:pPr>
          </w:p>
        </w:tc>
      </w:tr>
      <w:tr w:rsidR="005D6EC5" w14:paraId="5A1B9E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DBA6C" w14:textId="77777777" w:rsidR="005D6EC5" w:rsidRDefault="005D6EC5" w:rsidP="005D6EC5">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FF5A38A" w14:textId="44086C6F"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8FCAF6" w14:textId="5F3E1A01" w:rsidR="005D6EC5" w:rsidRPr="00263EDB" w:rsidRDefault="005D6EC5" w:rsidP="005D6EC5">
            <w:pPr>
              <w:tabs>
                <w:tab w:val="left" w:pos="1050"/>
              </w:tabs>
              <w:rPr>
                <w:color w:val="000000"/>
              </w:rPr>
            </w:pPr>
            <w:r>
              <w:rPr>
                <w:rFonts w:hint="eastAsia"/>
                <w:color w:val="000000"/>
              </w:rPr>
              <w:t>[redfish] Add Ports of NetworkAdapters to inventory debug page. Add Ports collection uri to NetworkAdapters page.</w:t>
            </w:r>
          </w:p>
        </w:tc>
        <w:tc>
          <w:tcPr>
            <w:tcW w:w="1688" w:type="dxa"/>
            <w:tcBorders>
              <w:top w:val="single" w:sz="4" w:space="0" w:color="auto"/>
              <w:left w:val="single" w:sz="4" w:space="0" w:color="auto"/>
              <w:bottom w:val="single" w:sz="4" w:space="0" w:color="auto"/>
              <w:right w:val="single" w:sz="4" w:space="0" w:color="auto"/>
            </w:tcBorders>
          </w:tcPr>
          <w:p w14:paraId="306A137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7881E2" w14:textId="77777777" w:rsidR="005D6EC5" w:rsidRDefault="005D6EC5" w:rsidP="005D6EC5">
            <w:pPr>
              <w:jc w:val="center"/>
              <w:rPr>
                <w:color w:val="FF0000"/>
              </w:rPr>
            </w:pPr>
          </w:p>
        </w:tc>
      </w:tr>
      <w:tr w:rsidR="005D6EC5" w14:paraId="471DD8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AC0205" w14:textId="77777777" w:rsidR="005D6EC5" w:rsidRDefault="005D6EC5" w:rsidP="005D6EC5">
            <w:pPr>
              <w:jc w:val="center"/>
              <w:rPr>
                <w:color w:val="000000"/>
              </w:rPr>
            </w:pPr>
            <w:r>
              <w:rPr>
                <w:rFonts w:hint="eastAsia"/>
                <w:color w:val="000000"/>
              </w:rPr>
              <w:lastRenderedPageBreak/>
              <w:t>11</w:t>
            </w:r>
          </w:p>
        </w:tc>
        <w:tc>
          <w:tcPr>
            <w:tcW w:w="709" w:type="dxa"/>
            <w:tcBorders>
              <w:top w:val="single" w:sz="4" w:space="0" w:color="auto"/>
              <w:left w:val="single" w:sz="4" w:space="0" w:color="auto"/>
              <w:bottom w:val="single" w:sz="4" w:space="0" w:color="auto"/>
              <w:right w:val="single" w:sz="4" w:space="0" w:color="auto"/>
            </w:tcBorders>
            <w:vAlign w:val="center"/>
          </w:tcPr>
          <w:p w14:paraId="11D66E8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5C176C" w14:textId="6C7878A5" w:rsidR="005D6EC5" w:rsidRPr="009D7E54" w:rsidRDefault="005D6EC5" w:rsidP="005D6EC5">
            <w:pPr>
              <w:tabs>
                <w:tab w:val="left" w:pos="1050"/>
              </w:tabs>
              <w:rPr>
                <w:color w:val="000000"/>
              </w:rPr>
            </w:pPr>
            <w:r>
              <w:rPr>
                <w:rFonts w:hint="eastAsia"/>
                <w:color w:val="000000"/>
              </w:rPr>
              <w:t>[redfish] Remove IndicatorLED to match driver schema.</w:t>
            </w:r>
          </w:p>
        </w:tc>
        <w:tc>
          <w:tcPr>
            <w:tcW w:w="1688" w:type="dxa"/>
            <w:tcBorders>
              <w:top w:val="single" w:sz="4" w:space="0" w:color="auto"/>
              <w:left w:val="single" w:sz="4" w:space="0" w:color="auto"/>
              <w:bottom w:val="single" w:sz="4" w:space="0" w:color="auto"/>
              <w:right w:val="single" w:sz="4" w:space="0" w:color="auto"/>
            </w:tcBorders>
          </w:tcPr>
          <w:p w14:paraId="69FB824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C16A74" w14:textId="77777777" w:rsidR="005D6EC5" w:rsidRDefault="005D6EC5" w:rsidP="005D6EC5">
            <w:pPr>
              <w:jc w:val="center"/>
              <w:rPr>
                <w:color w:val="FF0000"/>
              </w:rPr>
            </w:pPr>
          </w:p>
        </w:tc>
      </w:tr>
      <w:tr w:rsidR="005D6EC5" w14:paraId="22332C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E99F99" w14:textId="4EE63916"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69CB25C" w14:textId="4C6B15B1"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4733DFA" w14:textId="64B93B70" w:rsidR="005D6EC5" w:rsidRPr="009D7E54" w:rsidRDefault="005D6EC5" w:rsidP="005D6EC5">
            <w:pPr>
              <w:tabs>
                <w:tab w:val="left" w:pos="1050"/>
              </w:tabs>
              <w:rPr>
                <w:color w:val="000000"/>
              </w:rPr>
            </w:pPr>
            <w:r w:rsidRPr="001A51BA">
              <w:rPr>
                <w:color w:val="000000"/>
              </w:rPr>
              <w:t>[defect] Remove sync agent sleep</w:t>
            </w:r>
            <w:r>
              <w:rPr>
                <w:color w:val="000000"/>
              </w:rPr>
              <w:t xml:space="preserve"> </w:t>
            </w:r>
            <w:r w:rsidRPr="001A51BA">
              <w:rPr>
                <w:color w:val="000000"/>
              </w:rPr>
              <w:t>it will cause sync-agent crash when run account stress test.</w:t>
            </w:r>
          </w:p>
        </w:tc>
        <w:tc>
          <w:tcPr>
            <w:tcW w:w="1688" w:type="dxa"/>
            <w:tcBorders>
              <w:top w:val="single" w:sz="4" w:space="0" w:color="auto"/>
              <w:left w:val="single" w:sz="4" w:space="0" w:color="auto"/>
              <w:bottom w:val="single" w:sz="4" w:space="0" w:color="auto"/>
              <w:right w:val="single" w:sz="4" w:space="0" w:color="auto"/>
            </w:tcBorders>
          </w:tcPr>
          <w:p w14:paraId="441D6F6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474BC9" w14:textId="77777777" w:rsidR="005D6EC5" w:rsidRDefault="005D6EC5" w:rsidP="005D6EC5">
            <w:pPr>
              <w:jc w:val="center"/>
              <w:rPr>
                <w:color w:val="FF0000"/>
              </w:rPr>
            </w:pPr>
          </w:p>
        </w:tc>
      </w:tr>
      <w:tr w:rsidR="005D6EC5" w14:paraId="4A8E2F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40B820" w14:textId="4984F659" w:rsidR="005D6EC5" w:rsidRDefault="005D6EC5" w:rsidP="005D6EC5">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DE45F1E" w14:textId="432C0F00"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21E447" w14:textId="312A2E4D" w:rsidR="005D6EC5" w:rsidRPr="009D7E54" w:rsidRDefault="005D6EC5" w:rsidP="005D6EC5">
            <w:pPr>
              <w:tabs>
                <w:tab w:val="left" w:pos="1050"/>
              </w:tabs>
              <w:rPr>
                <w:color w:val="000000"/>
              </w:rPr>
            </w:pPr>
            <w:r>
              <w:rPr>
                <w:rFonts w:hint="eastAsia"/>
                <w:color w:val="000000"/>
              </w:rPr>
              <w:t>[defect] Fixed power supply vin/pout value incorrect and always update vin/pout value.</w:t>
            </w:r>
          </w:p>
        </w:tc>
        <w:tc>
          <w:tcPr>
            <w:tcW w:w="1688" w:type="dxa"/>
            <w:tcBorders>
              <w:top w:val="single" w:sz="4" w:space="0" w:color="auto"/>
              <w:left w:val="single" w:sz="4" w:space="0" w:color="auto"/>
              <w:bottom w:val="single" w:sz="4" w:space="0" w:color="auto"/>
              <w:right w:val="single" w:sz="4" w:space="0" w:color="auto"/>
            </w:tcBorders>
          </w:tcPr>
          <w:p w14:paraId="483F64A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05A4C0" w14:textId="77777777" w:rsidR="005D6EC5" w:rsidRDefault="005D6EC5" w:rsidP="005D6EC5">
            <w:pPr>
              <w:jc w:val="center"/>
              <w:rPr>
                <w:color w:val="FF0000"/>
              </w:rPr>
            </w:pPr>
          </w:p>
        </w:tc>
      </w:tr>
      <w:tr w:rsidR="005D6EC5" w14:paraId="414B78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B46128" w14:textId="4671A05C" w:rsidR="005D6EC5" w:rsidRDefault="005D6EC5" w:rsidP="005D6EC5">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20021E2" w14:textId="0C485BD4"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20B996" w14:textId="3A3F080E" w:rsidR="005D6EC5" w:rsidRPr="009D7E54" w:rsidRDefault="005D6EC5" w:rsidP="005D6EC5">
            <w:pPr>
              <w:tabs>
                <w:tab w:val="left" w:pos="1050"/>
              </w:tabs>
              <w:rPr>
                <w:color w:val="000000"/>
              </w:rPr>
            </w:pPr>
            <w:r>
              <w:rPr>
                <w:rFonts w:hint="eastAsia"/>
                <w:color w:val="000000"/>
              </w:rPr>
              <w:t>[defect] If there are no pcie model name then get class device name.</w:t>
            </w:r>
          </w:p>
        </w:tc>
        <w:tc>
          <w:tcPr>
            <w:tcW w:w="1688" w:type="dxa"/>
            <w:tcBorders>
              <w:top w:val="single" w:sz="4" w:space="0" w:color="auto"/>
              <w:left w:val="single" w:sz="4" w:space="0" w:color="auto"/>
              <w:bottom w:val="single" w:sz="4" w:space="0" w:color="auto"/>
              <w:right w:val="single" w:sz="4" w:space="0" w:color="auto"/>
            </w:tcBorders>
          </w:tcPr>
          <w:p w14:paraId="147C8B3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F53052" w14:textId="77777777" w:rsidR="005D6EC5" w:rsidRDefault="005D6EC5" w:rsidP="005D6EC5">
            <w:pPr>
              <w:jc w:val="center"/>
              <w:rPr>
                <w:color w:val="FF0000"/>
              </w:rPr>
            </w:pPr>
          </w:p>
        </w:tc>
      </w:tr>
      <w:tr w:rsidR="005D6EC5" w14:paraId="4EDC4B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692755" w14:textId="7A413387" w:rsidR="005D6EC5" w:rsidRDefault="005D6EC5" w:rsidP="005D6EC5">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816A851" w14:textId="4EF78BE9"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440D5B" w14:textId="1F24D0E3" w:rsidR="005D6EC5" w:rsidRPr="009D7E54" w:rsidRDefault="005D6EC5" w:rsidP="005D6EC5">
            <w:pPr>
              <w:tabs>
                <w:tab w:val="left" w:pos="1050"/>
              </w:tabs>
              <w:rPr>
                <w:color w:val="000000"/>
              </w:rPr>
            </w:pPr>
            <w:r>
              <w:rPr>
                <w:rFonts w:hint="eastAsia"/>
                <w:color w:val="000000"/>
              </w:rPr>
              <w:t>[defect] Don't show gpu manager url when model don't have A100 GPU.</w:t>
            </w:r>
          </w:p>
        </w:tc>
        <w:tc>
          <w:tcPr>
            <w:tcW w:w="1688" w:type="dxa"/>
            <w:tcBorders>
              <w:top w:val="single" w:sz="4" w:space="0" w:color="auto"/>
              <w:left w:val="single" w:sz="4" w:space="0" w:color="auto"/>
              <w:bottom w:val="single" w:sz="4" w:space="0" w:color="auto"/>
              <w:right w:val="single" w:sz="4" w:space="0" w:color="auto"/>
            </w:tcBorders>
          </w:tcPr>
          <w:p w14:paraId="75C1456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908F76" w14:textId="77777777" w:rsidR="005D6EC5" w:rsidRDefault="005D6EC5" w:rsidP="005D6EC5">
            <w:pPr>
              <w:jc w:val="center"/>
              <w:rPr>
                <w:color w:val="FF0000"/>
              </w:rPr>
            </w:pPr>
          </w:p>
        </w:tc>
      </w:tr>
      <w:tr w:rsidR="005D6EC5" w14:paraId="4A7C9A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58B2EF" w14:textId="0E6A232D" w:rsidR="005D6EC5" w:rsidRDefault="005D6EC5" w:rsidP="005D6EC5">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9D568BF" w14:textId="09BF56D2"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202CD8" w14:textId="626E5919" w:rsidR="005D6EC5" w:rsidRPr="009D7E54" w:rsidRDefault="005D6EC5" w:rsidP="005D6EC5">
            <w:pPr>
              <w:tabs>
                <w:tab w:val="left" w:pos="1050"/>
              </w:tabs>
              <w:rPr>
                <w:color w:val="000000"/>
              </w:rPr>
            </w:pPr>
            <w:r>
              <w:rPr>
                <w:rFonts w:hint="eastAsia"/>
                <w:color w:val="000000"/>
              </w:rPr>
              <w:t>[defect] Add Unknown value when there aren't no correspond data for pcie device Manufacturer/Model.</w:t>
            </w:r>
          </w:p>
        </w:tc>
        <w:tc>
          <w:tcPr>
            <w:tcW w:w="1688" w:type="dxa"/>
            <w:tcBorders>
              <w:top w:val="single" w:sz="4" w:space="0" w:color="auto"/>
              <w:left w:val="single" w:sz="4" w:space="0" w:color="auto"/>
              <w:bottom w:val="single" w:sz="4" w:space="0" w:color="auto"/>
              <w:right w:val="single" w:sz="4" w:space="0" w:color="auto"/>
            </w:tcBorders>
          </w:tcPr>
          <w:p w14:paraId="7C6542E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C51327" w14:textId="77777777" w:rsidR="005D6EC5" w:rsidRDefault="005D6EC5" w:rsidP="005D6EC5">
            <w:pPr>
              <w:jc w:val="center"/>
              <w:rPr>
                <w:color w:val="FF0000"/>
              </w:rPr>
            </w:pPr>
          </w:p>
        </w:tc>
      </w:tr>
      <w:tr w:rsidR="005D6EC5" w14:paraId="34AEF0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45F08E" w14:textId="1F3A4C4D" w:rsidR="005D6EC5" w:rsidRDefault="005D6EC5" w:rsidP="005D6EC5">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B2A4309" w14:textId="0C725C5B"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5AAD1A" w14:textId="3E5CFC9C" w:rsidR="005D6EC5" w:rsidRPr="009D7E54" w:rsidRDefault="005D6EC5" w:rsidP="005D6EC5">
            <w:pPr>
              <w:tabs>
                <w:tab w:val="left" w:pos="1050"/>
              </w:tabs>
              <w:rPr>
                <w:color w:val="000000"/>
              </w:rPr>
            </w:pPr>
            <w:r>
              <w:rPr>
                <w:rFonts w:hint="eastAsia"/>
                <w:color w:val="000000"/>
              </w:rPr>
              <w:t>[defect] Parsing VID/DID for get Manufacturer</w:t>
            </w:r>
            <w:r>
              <w:rPr>
                <w:color w:val="000000"/>
              </w:rPr>
              <w:t xml:space="preserve"> </w:t>
            </w:r>
            <w:r w:rsidRPr="001A51BA">
              <w:rPr>
                <w:color w:val="000000"/>
              </w:rPr>
              <w:t>Model</w:t>
            </w:r>
            <w:r>
              <w:rPr>
                <w:color w:val="000000"/>
              </w:rPr>
              <w:t xml:space="preserve"> Name.</w:t>
            </w:r>
          </w:p>
        </w:tc>
        <w:tc>
          <w:tcPr>
            <w:tcW w:w="1688" w:type="dxa"/>
            <w:tcBorders>
              <w:top w:val="single" w:sz="4" w:space="0" w:color="auto"/>
              <w:left w:val="single" w:sz="4" w:space="0" w:color="auto"/>
              <w:bottom w:val="single" w:sz="4" w:space="0" w:color="auto"/>
              <w:right w:val="single" w:sz="4" w:space="0" w:color="auto"/>
            </w:tcBorders>
          </w:tcPr>
          <w:p w14:paraId="74AF899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3E938B" w14:textId="77777777" w:rsidR="005D6EC5" w:rsidRDefault="005D6EC5" w:rsidP="005D6EC5">
            <w:pPr>
              <w:jc w:val="center"/>
              <w:rPr>
                <w:color w:val="FF0000"/>
              </w:rPr>
            </w:pPr>
          </w:p>
        </w:tc>
      </w:tr>
      <w:tr w:rsidR="005D6EC5" w14:paraId="1064922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579507" w14:textId="4ED90294" w:rsidR="005D6EC5" w:rsidRDefault="005D6EC5" w:rsidP="005D6EC5">
            <w:pPr>
              <w:jc w:val="center"/>
              <w:rPr>
                <w:color w:val="000000"/>
              </w:rPr>
            </w:pPr>
            <w:r>
              <w:rPr>
                <w:rFonts w:hint="eastAsia"/>
                <w:color w:val="000000"/>
              </w:rPr>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8FCF0C1" w14:textId="1A4DCD0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ACF354" w14:textId="1053AF10" w:rsidR="005D6EC5" w:rsidRPr="009D7E54" w:rsidRDefault="005D6EC5" w:rsidP="005D6EC5">
            <w:pPr>
              <w:tabs>
                <w:tab w:val="left" w:pos="1050"/>
              </w:tabs>
              <w:rPr>
                <w:color w:val="000000"/>
              </w:rPr>
            </w:pPr>
            <w:r>
              <w:rPr>
                <w:rFonts w:hint="eastAsia"/>
                <w:color w:val="000000"/>
              </w:rPr>
              <w:t>[defect] Follow ami code for mapping redfish sensor number and member id.</w:t>
            </w:r>
          </w:p>
        </w:tc>
        <w:tc>
          <w:tcPr>
            <w:tcW w:w="1688" w:type="dxa"/>
            <w:tcBorders>
              <w:top w:val="single" w:sz="4" w:space="0" w:color="auto"/>
              <w:left w:val="single" w:sz="4" w:space="0" w:color="auto"/>
              <w:bottom w:val="single" w:sz="4" w:space="0" w:color="auto"/>
              <w:right w:val="single" w:sz="4" w:space="0" w:color="auto"/>
            </w:tcBorders>
          </w:tcPr>
          <w:p w14:paraId="57FFC7D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A2535B" w14:textId="77777777" w:rsidR="005D6EC5" w:rsidRDefault="005D6EC5" w:rsidP="005D6EC5">
            <w:pPr>
              <w:jc w:val="center"/>
              <w:rPr>
                <w:color w:val="FF0000"/>
              </w:rPr>
            </w:pPr>
          </w:p>
        </w:tc>
      </w:tr>
      <w:tr w:rsidR="005D6EC5" w14:paraId="071A051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473EE0" w14:textId="475102A5" w:rsidR="005D6EC5" w:rsidRDefault="005D6EC5" w:rsidP="005D6EC5">
            <w:pPr>
              <w:jc w:val="center"/>
              <w:rPr>
                <w:color w:val="000000"/>
              </w:rPr>
            </w:pPr>
            <w:r>
              <w:rPr>
                <w:rFonts w:hint="eastAsia"/>
                <w:color w:val="000000"/>
              </w:rPr>
              <w:t>1</w:t>
            </w: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1440260" w14:textId="35BF4156"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1BDF0A" w14:textId="756FA9BD" w:rsidR="005D6EC5" w:rsidRPr="009D7E54" w:rsidRDefault="005D6EC5" w:rsidP="005D6EC5">
            <w:pPr>
              <w:tabs>
                <w:tab w:val="left" w:pos="1050"/>
              </w:tabs>
              <w:rPr>
                <w:color w:val="000000"/>
              </w:rPr>
            </w:pPr>
            <w:r>
              <w:rPr>
                <w:rFonts w:hint="eastAsia"/>
                <w:color w:val="000000"/>
              </w:rPr>
              <w:t>[defect] merge code from AMI to fix NTP stucking problem when connection fail</w:t>
            </w:r>
          </w:p>
        </w:tc>
        <w:tc>
          <w:tcPr>
            <w:tcW w:w="1688" w:type="dxa"/>
            <w:tcBorders>
              <w:top w:val="single" w:sz="4" w:space="0" w:color="auto"/>
              <w:left w:val="single" w:sz="4" w:space="0" w:color="auto"/>
              <w:bottom w:val="single" w:sz="4" w:space="0" w:color="auto"/>
              <w:right w:val="single" w:sz="4" w:space="0" w:color="auto"/>
            </w:tcBorders>
          </w:tcPr>
          <w:p w14:paraId="5D48450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8CA81C" w14:textId="77777777" w:rsidR="005D6EC5" w:rsidRDefault="005D6EC5" w:rsidP="005D6EC5">
            <w:pPr>
              <w:jc w:val="center"/>
              <w:rPr>
                <w:color w:val="FF0000"/>
              </w:rPr>
            </w:pPr>
          </w:p>
        </w:tc>
      </w:tr>
      <w:tr w:rsidR="005D6EC5" w14:paraId="185857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28280" w14:textId="5525556F" w:rsidR="005D6EC5" w:rsidRDefault="005D6EC5" w:rsidP="005D6EC5">
            <w:pPr>
              <w:jc w:val="center"/>
              <w:rPr>
                <w:color w:val="000000"/>
              </w:rPr>
            </w:pPr>
            <w:r>
              <w:rPr>
                <w:rFonts w:hint="eastAsia"/>
                <w:color w:val="000000"/>
              </w:rPr>
              <w:t>2</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E9529FC" w14:textId="053A5823"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789F4E" w14:textId="57CFA8F3" w:rsidR="005D6EC5" w:rsidRPr="009D7E54" w:rsidRDefault="005D6EC5" w:rsidP="005D6EC5">
            <w:pPr>
              <w:tabs>
                <w:tab w:val="left" w:pos="1050"/>
              </w:tabs>
              <w:rPr>
                <w:color w:val="000000"/>
              </w:rPr>
            </w:pPr>
            <w:r>
              <w:rPr>
                <w:rFonts w:hint="eastAsia"/>
                <w:color w:val="000000"/>
              </w:rPr>
              <w:t>[defect] Remove redundant ipmi command to avoid ipmisyncredfish crash when modifying account</w:t>
            </w:r>
          </w:p>
        </w:tc>
        <w:tc>
          <w:tcPr>
            <w:tcW w:w="1688" w:type="dxa"/>
            <w:tcBorders>
              <w:top w:val="single" w:sz="4" w:space="0" w:color="auto"/>
              <w:left w:val="single" w:sz="4" w:space="0" w:color="auto"/>
              <w:bottom w:val="single" w:sz="4" w:space="0" w:color="auto"/>
              <w:right w:val="single" w:sz="4" w:space="0" w:color="auto"/>
            </w:tcBorders>
          </w:tcPr>
          <w:p w14:paraId="0D846FC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C18D59" w14:textId="77777777" w:rsidR="005D6EC5" w:rsidRDefault="005D6EC5" w:rsidP="005D6EC5">
            <w:pPr>
              <w:jc w:val="center"/>
              <w:rPr>
                <w:color w:val="FF0000"/>
              </w:rPr>
            </w:pPr>
          </w:p>
        </w:tc>
      </w:tr>
      <w:tr w:rsidR="005D6EC5" w14:paraId="19B8A9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40D0D" w14:textId="2A6A241F" w:rsidR="005D6EC5" w:rsidRDefault="005D6EC5" w:rsidP="005D6EC5">
            <w:pPr>
              <w:jc w:val="center"/>
              <w:rPr>
                <w:color w:val="000000"/>
              </w:rPr>
            </w:pPr>
            <w:r>
              <w:rPr>
                <w:rFonts w:hint="eastAsia"/>
                <w:color w:val="000000"/>
              </w:rPr>
              <w:t>2</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215681D" w14:textId="2A53ECAA"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4809D0" w14:textId="549164B1" w:rsidR="005D6EC5" w:rsidRPr="009D7E54" w:rsidRDefault="005D6EC5" w:rsidP="005D6EC5">
            <w:pPr>
              <w:tabs>
                <w:tab w:val="left" w:pos="1050"/>
              </w:tabs>
              <w:rPr>
                <w:color w:val="000000"/>
              </w:rPr>
            </w:pPr>
            <w:r>
              <w:rPr>
                <w:rFonts w:hint="eastAsia"/>
                <w:color w:val="000000"/>
              </w:rPr>
              <w:t>[defect] merge AMI code base to fix webui forgot password function</w:t>
            </w:r>
          </w:p>
        </w:tc>
        <w:tc>
          <w:tcPr>
            <w:tcW w:w="1688" w:type="dxa"/>
            <w:tcBorders>
              <w:top w:val="single" w:sz="4" w:space="0" w:color="auto"/>
              <w:left w:val="single" w:sz="4" w:space="0" w:color="auto"/>
              <w:bottom w:val="single" w:sz="4" w:space="0" w:color="auto"/>
              <w:right w:val="single" w:sz="4" w:space="0" w:color="auto"/>
            </w:tcBorders>
          </w:tcPr>
          <w:p w14:paraId="58AD2BE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7A37BB" w14:textId="77777777" w:rsidR="005D6EC5" w:rsidRDefault="005D6EC5" w:rsidP="005D6EC5">
            <w:pPr>
              <w:jc w:val="center"/>
              <w:rPr>
                <w:color w:val="FF0000"/>
              </w:rPr>
            </w:pPr>
          </w:p>
        </w:tc>
      </w:tr>
      <w:tr w:rsidR="005D6EC5" w14:paraId="04EB1F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41A516" w14:textId="0C394043" w:rsidR="005D6EC5" w:rsidRDefault="005D6EC5" w:rsidP="005D6EC5">
            <w:pPr>
              <w:jc w:val="center"/>
              <w:rPr>
                <w:color w:val="000000"/>
              </w:rPr>
            </w:pPr>
            <w:r>
              <w:rPr>
                <w:rFonts w:hint="eastAsia"/>
                <w:color w:val="000000"/>
              </w:rPr>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D67169B" w14:textId="70AB0734"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B1B70" w14:textId="68D0C226" w:rsidR="005D6EC5" w:rsidRPr="009D7E54" w:rsidRDefault="005D6EC5" w:rsidP="005D6EC5">
            <w:pPr>
              <w:tabs>
                <w:tab w:val="left" w:pos="1050"/>
              </w:tabs>
              <w:rPr>
                <w:color w:val="000000"/>
              </w:rPr>
            </w:pPr>
            <w:r>
              <w:rPr>
                <w:rFonts w:hint="eastAsia"/>
                <w:color w:val="000000"/>
              </w:rPr>
              <w:t>[defect] update hpm sample conf for master bios and backup bios</w:t>
            </w:r>
          </w:p>
        </w:tc>
        <w:tc>
          <w:tcPr>
            <w:tcW w:w="1688" w:type="dxa"/>
            <w:tcBorders>
              <w:top w:val="single" w:sz="4" w:space="0" w:color="auto"/>
              <w:left w:val="single" w:sz="4" w:space="0" w:color="auto"/>
              <w:bottom w:val="single" w:sz="4" w:space="0" w:color="auto"/>
              <w:right w:val="single" w:sz="4" w:space="0" w:color="auto"/>
            </w:tcBorders>
          </w:tcPr>
          <w:p w14:paraId="2EB87D7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B12526" w14:textId="77777777" w:rsidR="005D6EC5" w:rsidRDefault="005D6EC5" w:rsidP="005D6EC5">
            <w:pPr>
              <w:jc w:val="center"/>
              <w:rPr>
                <w:color w:val="FF0000"/>
              </w:rPr>
            </w:pPr>
          </w:p>
        </w:tc>
      </w:tr>
      <w:tr w:rsidR="005D6EC5" w14:paraId="0D963A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5CC2E" w14:textId="71AFB593" w:rsidR="005D6EC5" w:rsidRDefault="005D6EC5" w:rsidP="005D6EC5">
            <w:pPr>
              <w:jc w:val="center"/>
              <w:rPr>
                <w:color w:val="000000"/>
              </w:rPr>
            </w:pPr>
            <w:r>
              <w:rPr>
                <w:rFonts w:hint="eastAsia"/>
                <w:color w:val="000000"/>
              </w:rPr>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C26EB2F" w14:textId="6C4040BC"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C19482F" w14:textId="2BB52291" w:rsidR="005D6EC5" w:rsidRPr="009D7E54" w:rsidRDefault="005D6EC5" w:rsidP="005D6EC5">
            <w:pPr>
              <w:tabs>
                <w:tab w:val="left" w:pos="1050"/>
              </w:tabs>
              <w:rPr>
                <w:color w:val="000000"/>
              </w:rPr>
            </w:pPr>
            <w:r>
              <w:rPr>
                <w:rFonts w:hint="eastAsia"/>
                <w:color w:val="000000"/>
              </w:rPr>
              <w:t>[defect] fix Video Recording not work on Pre-reset mantis 57498</w:t>
            </w:r>
          </w:p>
        </w:tc>
        <w:tc>
          <w:tcPr>
            <w:tcW w:w="1688" w:type="dxa"/>
            <w:tcBorders>
              <w:top w:val="single" w:sz="4" w:space="0" w:color="auto"/>
              <w:left w:val="single" w:sz="4" w:space="0" w:color="auto"/>
              <w:bottom w:val="single" w:sz="4" w:space="0" w:color="auto"/>
              <w:right w:val="single" w:sz="4" w:space="0" w:color="auto"/>
            </w:tcBorders>
          </w:tcPr>
          <w:p w14:paraId="50F3124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12355F" w14:textId="77777777" w:rsidR="005D6EC5" w:rsidRDefault="005D6EC5" w:rsidP="005D6EC5">
            <w:pPr>
              <w:jc w:val="center"/>
              <w:rPr>
                <w:color w:val="FF0000"/>
              </w:rPr>
            </w:pPr>
          </w:p>
        </w:tc>
      </w:tr>
      <w:tr w:rsidR="005D6EC5" w14:paraId="1745F5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57DAC5" w14:textId="2FBA3CDA" w:rsidR="005D6EC5" w:rsidRDefault="005D6EC5" w:rsidP="005D6EC5">
            <w:pPr>
              <w:jc w:val="center"/>
              <w:rPr>
                <w:color w:val="000000"/>
              </w:rPr>
            </w:pPr>
            <w:r>
              <w:rPr>
                <w:rFonts w:hint="eastAsia"/>
                <w:color w:val="000000"/>
              </w:rPr>
              <w:t>2</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70924E" w14:textId="78006D65"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9A992E6" w14:textId="5EFBEAB1" w:rsidR="005D6EC5" w:rsidRPr="009D7E54" w:rsidRDefault="005D6EC5" w:rsidP="005D6EC5">
            <w:pPr>
              <w:tabs>
                <w:tab w:val="left" w:pos="1050"/>
              </w:tabs>
              <w:rPr>
                <w:color w:val="000000"/>
              </w:rPr>
            </w:pPr>
            <w:r>
              <w:rPr>
                <w:rFonts w:hint="eastAsia"/>
                <w:color w:val="000000"/>
              </w:rPr>
              <w:t>[Merge] LDAP SSL and STARTTLS not failed with invalid certificate.</w:t>
            </w:r>
          </w:p>
        </w:tc>
        <w:tc>
          <w:tcPr>
            <w:tcW w:w="1688" w:type="dxa"/>
            <w:tcBorders>
              <w:top w:val="single" w:sz="4" w:space="0" w:color="auto"/>
              <w:left w:val="single" w:sz="4" w:space="0" w:color="auto"/>
              <w:bottom w:val="single" w:sz="4" w:space="0" w:color="auto"/>
              <w:right w:val="single" w:sz="4" w:space="0" w:color="auto"/>
            </w:tcBorders>
          </w:tcPr>
          <w:p w14:paraId="5975763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451511" w14:textId="77777777" w:rsidR="005D6EC5" w:rsidRDefault="005D6EC5" w:rsidP="005D6EC5">
            <w:pPr>
              <w:jc w:val="center"/>
              <w:rPr>
                <w:color w:val="FF0000"/>
              </w:rPr>
            </w:pPr>
          </w:p>
        </w:tc>
      </w:tr>
      <w:tr w:rsidR="005D6EC5" w14:paraId="4C4922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D61529" w14:textId="74D83A99" w:rsidR="005D6EC5" w:rsidRDefault="005D6EC5" w:rsidP="005D6EC5">
            <w:pPr>
              <w:jc w:val="center"/>
              <w:rPr>
                <w:color w:val="000000"/>
              </w:rPr>
            </w:pPr>
            <w:r>
              <w:rPr>
                <w:rFonts w:hint="eastAsia"/>
                <w:color w:val="000000"/>
              </w:rPr>
              <w:t>2</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CF6BD41" w14:textId="4371BAB2"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C74E16" w14:textId="0167763A" w:rsidR="005D6EC5" w:rsidRPr="009D7E54" w:rsidRDefault="005D6EC5" w:rsidP="005D6EC5">
            <w:pPr>
              <w:tabs>
                <w:tab w:val="left" w:pos="1050"/>
              </w:tabs>
              <w:rPr>
                <w:color w:val="000000"/>
              </w:rPr>
            </w:pPr>
            <w:r>
              <w:rPr>
                <w:rFonts w:hint="eastAsia"/>
                <w:color w:val="000000"/>
              </w:rPr>
              <w:t xml:space="preserve">[defect] Fix event_log backgroundcolor fail </w:t>
            </w:r>
            <w:r w:rsidRPr="00B21541">
              <w:rPr>
                <w:color w:val="000000"/>
              </w:rPr>
              <w:t>Add judge by event_type.</w:t>
            </w:r>
          </w:p>
        </w:tc>
        <w:tc>
          <w:tcPr>
            <w:tcW w:w="1688" w:type="dxa"/>
            <w:tcBorders>
              <w:top w:val="single" w:sz="4" w:space="0" w:color="auto"/>
              <w:left w:val="single" w:sz="4" w:space="0" w:color="auto"/>
              <w:bottom w:val="single" w:sz="4" w:space="0" w:color="auto"/>
              <w:right w:val="single" w:sz="4" w:space="0" w:color="auto"/>
            </w:tcBorders>
          </w:tcPr>
          <w:p w14:paraId="590B9C4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77140E" w14:textId="77777777" w:rsidR="005D6EC5" w:rsidRDefault="005D6EC5" w:rsidP="005D6EC5">
            <w:pPr>
              <w:jc w:val="center"/>
              <w:rPr>
                <w:color w:val="FF0000"/>
              </w:rPr>
            </w:pPr>
          </w:p>
        </w:tc>
      </w:tr>
      <w:tr w:rsidR="005D6EC5" w14:paraId="2BF2CB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C7B68F" w14:textId="71B5E282" w:rsidR="005D6EC5" w:rsidRDefault="005D6EC5" w:rsidP="005D6EC5">
            <w:pPr>
              <w:jc w:val="center"/>
              <w:rPr>
                <w:color w:val="000000"/>
              </w:rPr>
            </w:pPr>
            <w:r>
              <w:rPr>
                <w:rFonts w:hint="eastAsia"/>
                <w:color w:val="000000"/>
              </w:rPr>
              <w:t>2</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4B3615F" w14:textId="7D141401"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70AB2FAF" w14:textId="792F2E16" w:rsidR="005D6EC5" w:rsidRPr="009D7E54" w:rsidRDefault="005D6EC5" w:rsidP="005D6EC5">
            <w:pPr>
              <w:tabs>
                <w:tab w:val="left" w:pos="1050"/>
              </w:tabs>
              <w:rPr>
                <w:color w:val="000000"/>
              </w:rPr>
            </w:pPr>
            <w:r w:rsidRPr="00B21541">
              <w:rPr>
                <w:color w:val="000000"/>
              </w:rPr>
              <w:t>[Merge] AMI Merge : restrict having reserved ipmi user in post and patch request payload in redfish APIs</w:t>
            </w:r>
          </w:p>
        </w:tc>
        <w:tc>
          <w:tcPr>
            <w:tcW w:w="1688" w:type="dxa"/>
            <w:tcBorders>
              <w:top w:val="single" w:sz="4" w:space="0" w:color="auto"/>
              <w:left w:val="single" w:sz="4" w:space="0" w:color="auto"/>
              <w:bottom w:val="single" w:sz="4" w:space="0" w:color="auto"/>
              <w:right w:val="single" w:sz="4" w:space="0" w:color="auto"/>
            </w:tcBorders>
          </w:tcPr>
          <w:p w14:paraId="725132E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1B8CBC" w14:textId="77777777" w:rsidR="005D6EC5" w:rsidRDefault="005D6EC5" w:rsidP="005D6EC5">
            <w:pPr>
              <w:jc w:val="center"/>
              <w:rPr>
                <w:color w:val="FF0000"/>
              </w:rPr>
            </w:pPr>
          </w:p>
        </w:tc>
      </w:tr>
      <w:tr w:rsidR="005D6EC5" w14:paraId="60D4DE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1EC3EC" w14:textId="5B8E38D4" w:rsidR="005D6EC5" w:rsidRDefault="005D6EC5" w:rsidP="005D6EC5">
            <w:pPr>
              <w:jc w:val="center"/>
              <w:rPr>
                <w:color w:val="000000"/>
              </w:rPr>
            </w:pPr>
            <w:r>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7A4EE848" w14:textId="46129BA6"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0321129" w14:textId="6E17EF60" w:rsidR="005D6EC5" w:rsidRPr="00B21541" w:rsidRDefault="005D6EC5" w:rsidP="005D6EC5">
            <w:pPr>
              <w:tabs>
                <w:tab w:val="left" w:pos="1050"/>
              </w:tabs>
              <w:rPr>
                <w:color w:val="000000"/>
              </w:rPr>
            </w:pPr>
            <w:r w:rsidRPr="005E1F19">
              <w:rPr>
                <w:color w:val="000000"/>
              </w:rPr>
              <w:t>[redfish] 1. Remove gbt chassis related code</w:t>
            </w:r>
            <w:r>
              <w:rPr>
                <w:rFonts w:hint="eastAsia"/>
                <w:color w:val="000000"/>
              </w:rPr>
              <w:t xml:space="preserve"> </w:t>
            </w:r>
            <w:r w:rsidRPr="005E1F19">
              <w:rPr>
                <w:color w:val="000000"/>
              </w:rPr>
              <w:t>use redirect method instead of pre-load method to support NVAPI(Chassis) 2. Remove hmc related members from collection when system power off</w:t>
            </w:r>
          </w:p>
        </w:tc>
        <w:tc>
          <w:tcPr>
            <w:tcW w:w="1688" w:type="dxa"/>
            <w:tcBorders>
              <w:top w:val="single" w:sz="4" w:space="0" w:color="auto"/>
              <w:left w:val="single" w:sz="4" w:space="0" w:color="auto"/>
              <w:bottom w:val="single" w:sz="4" w:space="0" w:color="auto"/>
              <w:right w:val="single" w:sz="4" w:space="0" w:color="auto"/>
            </w:tcBorders>
          </w:tcPr>
          <w:p w14:paraId="5BC9273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F324BA" w14:textId="77777777" w:rsidR="005D6EC5" w:rsidRDefault="005D6EC5" w:rsidP="005D6EC5">
            <w:pPr>
              <w:jc w:val="center"/>
              <w:rPr>
                <w:color w:val="FF0000"/>
              </w:rPr>
            </w:pPr>
          </w:p>
        </w:tc>
      </w:tr>
      <w:tr w:rsidR="005D6EC5" w14:paraId="2DCAC2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0C09CA" w14:textId="4406FF29" w:rsidR="005D6EC5" w:rsidRDefault="005D6EC5" w:rsidP="005D6EC5">
            <w:pPr>
              <w:jc w:val="center"/>
              <w:rPr>
                <w:color w:val="000000"/>
              </w:rPr>
            </w:pPr>
            <w:r>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13E062F3" w14:textId="52EA0672"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240D294" w14:textId="37F4A986" w:rsidR="005D6EC5" w:rsidRPr="005E1F19" w:rsidRDefault="005D6EC5" w:rsidP="005D6EC5">
            <w:pPr>
              <w:tabs>
                <w:tab w:val="left" w:pos="1050"/>
              </w:tabs>
              <w:rPr>
                <w:color w:val="000000"/>
              </w:rPr>
            </w:pPr>
            <w:r w:rsidRPr="005E1F19">
              <w:rPr>
                <w:color w:val="000000"/>
              </w:rPr>
              <w:t>[redfish] 1. Support redirect hmc redfish (Systems/Managers/Chassis/Fabrics/ComponentIntegrity/FirmwareInventory) 2. Add redfish oem schema NvidiaLogService</w:t>
            </w:r>
          </w:p>
        </w:tc>
        <w:tc>
          <w:tcPr>
            <w:tcW w:w="1688" w:type="dxa"/>
            <w:tcBorders>
              <w:top w:val="single" w:sz="4" w:space="0" w:color="auto"/>
              <w:left w:val="single" w:sz="4" w:space="0" w:color="auto"/>
              <w:bottom w:val="single" w:sz="4" w:space="0" w:color="auto"/>
              <w:right w:val="single" w:sz="4" w:space="0" w:color="auto"/>
            </w:tcBorders>
          </w:tcPr>
          <w:p w14:paraId="2BDB4A7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C56545" w14:textId="77777777" w:rsidR="005D6EC5" w:rsidRDefault="005D6EC5" w:rsidP="005D6EC5">
            <w:pPr>
              <w:jc w:val="center"/>
              <w:rPr>
                <w:color w:val="FF0000"/>
              </w:rPr>
            </w:pPr>
          </w:p>
        </w:tc>
      </w:tr>
      <w:tr w:rsidR="005D6EC5" w14:paraId="0A7981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8F52ED" w14:textId="1916E8DE" w:rsidR="005D6EC5" w:rsidRDefault="005D6EC5" w:rsidP="005D6EC5">
            <w:pPr>
              <w:jc w:val="center"/>
              <w:rPr>
                <w:color w:val="000000"/>
              </w:rPr>
            </w:pPr>
            <w:r>
              <w:rPr>
                <w:rFonts w:hint="eastAsia"/>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14:paraId="3F6D1BA6" w14:textId="770626C4"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7CA8911" w14:textId="623A06CD" w:rsidR="005D6EC5" w:rsidRPr="00B21541" w:rsidRDefault="005D6EC5" w:rsidP="005D6EC5">
            <w:pPr>
              <w:tabs>
                <w:tab w:val="left" w:pos="1050"/>
              </w:tabs>
              <w:rPr>
                <w:color w:val="000000"/>
              </w:rPr>
            </w:pPr>
            <w:r w:rsidRPr="005E1F19">
              <w:rPr>
                <w:color w:val="000000"/>
              </w:rPr>
              <w:t>[defect] Modify don't show unknown sensor name in sel log.</w:t>
            </w:r>
          </w:p>
        </w:tc>
        <w:tc>
          <w:tcPr>
            <w:tcW w:w="1688" w:type="dxa"/>
            <w:tcBorders>
              <w:top w:val="single" w:sz="4" w:space="0" w:color="auto"/>
              <w:left w:val="single" w:sz="4" w:space="0" w:color="auto"/>
              <w:bottom w:val="single" w:sz="4" w:space="0" w:color="auto"/>
              <w:right w:val="single" w:sz="4" w:space="0" w:color="auto"/>
            </w:tcBorders>
          </w:tcPr>
          <w:p w14:paraId="0FF9423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6F2208" w14:textId="77777777" w:rsidR="005D6EC5" w:rsidRDefault="005D6EC5" w:rsidP="005D6EC5">
            <w:pPr>
              <w:jc w:val="center"/>
              <w:rPr>
                <w:color w:val="FF0000"/>
              </w:rPr>
            </w:pPr>
          </w:p>
        </w:tc>
      </w:tr>
      <w:tr w:rsidR="005D6EC5" w14:paraId="2A38C7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5B5188" w14:textId="018E20AA" w:rsidR="005D6EC5" w:rsidRDefault="005D6EC5" w:rsidP="005D6EC5">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3453D55A" w14:textId="420A27DC"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2CBCC8" w14:textId="42ADD65D" w:rsidR="005D6EC5" w:rsidRPr="00B21541" w:rsidRDefault="005D6EC5" w:rsidP="005D6EC5">
            <w:pPr>
              <w:tabs>
                <w:tab w:val="left" w:pos="1050"/>
              </w:tabs>
              <w:rPr>
                <w:color w:val="000000"/>
              </w:rPr>
            </w:pPr>
            <w:r w:rsidRPr="005E1F19">
              <w:rPr>
                <w:color w:val="000000"/>
              </w:rPr>
              <w:t>[defect] Hide WebUI 'IPMI Over KCS' function by judging whether it is ARM platform.</w:t>
            </w:r>
          </w:p>
        </w:tc>
        <w:tc>
          <w:tcPr>
            <w:tcW w:w="1688" w:type="dxa"/>
            <w:tcBorders>
              <w:top w:val="single" w:sz="4" w:space="0" w:color="auto"/>
              <w:left w:val="single" w:sz="4" w:space="0" w:color="auto"/>
              <w:bottom w:val="single" w:sz="4" w:space="0" w:color="auto"/>
              <w:right w:val="single" w:sz="4" w:space="0" w:color="auto"/>
            </w:tcBorders>
          </w:tcPr>
          <w:p w14:paraId="42530B6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E8C0CA" w14:textId="77777777" w:rsidR="005D6EC5" w:rsidRDefault="005D6EC5" w:rsidP="005D6EC5">
            <w:pPr>
              <w:jc w:val="center"/>
              <w:rPr>
                <w:color w:val="FF0000"/>
              </w:rPr>
            </w:pPr>
          </w:p>
        </w:tc>
      </w:tr>
      <w:tr w:rsidR="005D6EC5" w14:paraId="34E220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AA33D8" w14:textId="279756F5" w:rsidR="005D6EC5" w:rsidRDefault="005D6EC5" w:rsidP="005D6EC5">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2893F376" w14:textId="1AA80A1A"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EFB16F" w14:textId="072E1BAC" w:rsidR="005D6EC5" w:rsidRPr="00B21541" w:rsidRDefault="005D6EC5" w:rsidP="005D6EC5">
            <w:pPr>
              <w:tabs>
                <w:tab w:val="left" w:pos="1050"/>
              </w:tabs>
              <w:rPr>
                <w:color w:val="000000"/>
              </w:rPr>
            </w:pPr>
            <w:r>
              <w:rPr>
                <w:rFonts w:hint="eastAsia"/>
                <w:color w:val="000000"/>
              </w:rPr>
              <w:t>[defect] Add Ampere 'Quick_Silver' define to ARM platform judgement.</w:t>
            </w:r>
          </w:p>
        </w:tc>
        <w:tc>
          <w:tcPr>
            <w:tcW w:w="1688" w:type="dxa"/>
            <w:tcBorders>
              <w:top w:val="single" w:sz="4" w:space="0" w:color="auto"/>
              <w:left w:val="single" w:sz="4" w:space="0" w:color="auto"/>
              <w:bottom w:val="single" w:sz="4" w:space="0" w:color="auto"/>
              <w:right w:val="single" w:sz="4" w:space="0" w:color="auto"/>
            </w:tcBorders>
          </w:tcPr>
          <w:p w14:paraId="5C76D8A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632728" w14:textId="77777777" w:rsidR="005D6EC5" w:rsidRDefault="005D6EC5" w:rsidP="005D6EC5">
            <w:pPr>
              <w:jc w:val="center"/>
              <w:rPr>
                <w:color w:val="FF0000"/>
              </w:rPr>
            </w:pPr>
          </w:p>
        </w:tc>
      </w:tr>
      <w:tr w:rsidR="005D6EC5" w14:paraId="7578F1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FAD364" w14:textId="557851DE" w:rsidR="005D6EC5" w:rsidRDefault="005D6EC5" w:rsidP="005D6EC5">
            <w:pPr>
              <w:jc w:val="center"/>
              <w:rPr>
                <w:color w:val="000000"/>
              </w:rPr>
            </w:pPr>
            <w:r>
              <w:rPr>
                <w:rFonts w:hint="eastAsia"/>
                <w:color w:val="000000"/>
              </w:rPr>
              <w:t>32</w:t>
            </w:r>
          </w:p>
        </w:tc>
        <w:tc>
          <w:tcPr>
            <w:tcW w:w="709" w:type="dxa"/>
            <w:tcBorders>
              <w:top w:val="single" w:sz="4" w:space="0" w:color="auto"/>
              <w:left w:val="single" w:sz="4" w:space="0" w:color="auto"/>
              <w:bottom w:val="single" w:sz="4" w:space="0" w:color="auto"/>
              <w:right w:val="single" w:sz="4" w:space="0" w:color="auto"/>
            </w:tcBorders>
            <w:vAlign w:val="center"/>
          </w:tcPr>
          <w:p w14:paraId="6E8C955E" w14:textId="5CB64780"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4B2286" w14:textId="0EE8527B" w:rsidR="005D6EC5" w:rsidRPr="00B21541" w:rsidRDefault="005D6EC5" w:rsidP="005D6EC5">
            <w:pPr>
              <w:tabs>
                <w:tab w:val="left" w:pos="1050"/>
              </w:tabs>
              <w:rPr>
                <w:color w:val="000000"/>
              </w:rPr>
            </w:pPr>
            <w:r>
              <w:rPr>
                <w:rFonts w:hint="eastAsia"/>
                <w:color w:val="000000"/>
              </w:rPr>
              <w:t>[defect] Hide Firewall Expert setting because of incomplete functionality.</w:t>
            </w:r>
          </w:p>
        </w:tc>
        <w:tc>
          <w:tcPr>
            <w:tcW w:w="1688" w:type="dxa"/>
            <w:tcBorders>
              <w:top w:val="single" w:sz="4" w:space="0" w:color="auto"/>
              <w:left w:val="single" w:sz="4" w:space="0" w:color="auto"/>
              <w:bottom w:val="single" w:sz="4" w:space="0" w:color="auto"/>
              <w:right w:val="single" w:sz="4" w:space="0" w:color="auto"/>
            </w:tcBorders>
          </w:tcPr>
          <w:p w14:paraId="37782D6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7256CF" w14:textId="77777777" w:rsidR="005D6EC5" w:rsidRDefault="005D6EC5" w:rsidP="005D6EC5">
            <w:pPr>
              <w:jc w:val="center"/>
              <w:rPr>
                <w:color w:val="FF0000"/>
              </w:rPr>
            </w:pPr>
          </w:p>
        </w:tc>
      </w:tr>
      <w:tr w:rsidR="005D6EC5" w14:paraId="390253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E424CC" w14:textId="32B87F27" w:rsidR="005D6EC5" w:rsidRDefault="005D6EC5" w:rsidP="005D6EC5">
            <w:pPr>
              <w:jc w:val="center"/>
              <w:rPr>
                <w:color w:val="000000"/>
              </w:rPr>
            </w:pPr>
            <w:r>
              <w:rPr>
                <w:rFonts w:hint="eastAsia"/>
                <w:color w:val="000000"/>
              </w:rPr>
              <w:t>33</w:t>
            </w:r>
          </w:p>
        </w:tc>
        <w:tc>
          <w:tcPr>
            <w:tcW w:w="709" w:type="dxa"/>
            <w:tcBorders>
              <w:top w:val="single" w:sz="4" w:space="0" w:color="auto"/>
              <w:left w:val="single" w:sz="4" w:space="0" w:color="auto"/>
              <w:bottom w:val="single" w:sz="4" w:space="0" w:color="auto"/>
              <w:right w:val="single" w:sz="4" w:space="0" w:color="auto"/>
            </w:tcBorders>
            <w:vAlign w:val="center"/>
          </w:tcPr>
          <w:p w14:paraId="3A647ADB" w14:textId="57E1DE94"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C9E7BE" w14:textId="01B0E69E" w:rsidR="005D6EC5" w:rsidRPr="00B21541" w:rsidRDefault="005D6EC5" w:rsidP="005D6EC5">
            <w:pPr>
              <w:tabs>
                <w:tab w:val="left" w:pos="1050"/>
              </w:tabs>
              <w:rPr>
                <w:color w:val="000000"/>
              </w:rPr>
            </w:pPr>
            <w:r>
              <w:rPr>
                <w:rFonts w:hint="eastAsia"/>
                <w:color w:val="000000"/>
              </w:rPr>
              <w:t>[defect] Add ATOS Model Raid info support.</w:t>
            </w:r>
          </w:p>
        </w:tc>
        <w:tc>
          <w:tcPr>
            <w:tcW w:w="1688" w:type="dxa"/>
            <w:tcBorders>
              <w:top w:val="single" w:sz="4" w:space="0" w:color="auto"/>
              <w:left w:val="single" w:sz="4" w:space="0" w:color="auto"/>
              <w:bottom w:val="single" w:sz="4" w:space="0" w:color="auto"/>
              <w:right w:val="single" w:sz="4" w:space="0" w:color="auto"/>
            </w:tcBorders>
          </w:tcPr>
          <w:p w14:paraId="4BCC491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1D458E" w14:textId="77777777" w:rsidR="005D6EC5" w:rsidRDefault="005D6EC5" w:rsidP="005D6EC5">
            <w:pPr>
              <w:jc w:val="center"/>
              <w:rPr>
                <w:color w:val="FF0000"/>
              </w:rPr>
            </w:pPr>
          </w:p>
        </w:tc>
      </w:tr>
      <w:tr w:rsidR="005D6EC5" w14:paraId="2FA076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D1768" w14:textId="7C8CF151" w:rsidR="005D6EC5" w:rsidRDefault="005D6EC5" w:rsidP="005D6EC5">
            <w:pPr>
              <w:jc w:val="center"/>
              <w:rPr>
                <w:color w:val="000000"/>
              </w:rPr>
            </w:pPr>
            <w:r>
              <w:rPr>
                <w:rFonts w:hint="eastAsia"/>
                <w:color w:val="000000"/>
              </w:rPr>
              <w:t>34</w:t>
            </w:r>
          </w:p>
        </w:tc>
        <w:tc>
          <w:tcPr>
            <w:tcW w:w="709" w:type="dxa"/>
            <w:tcBorders>
              <w:top w:val="single" w:sz="4" w:space="0" w:color="auto"/>
              <w:left w:val="single" w:sz="4" w:space="0" w:color="auto"/>
              <w:bottom w:val="single" w:sz="4" w:space="0" w:color="auto"/>
              <w:right w:val="single" w:sz="4" w:space="0" w:color="auto"/>
            </w:tcBorders>
            <w:vAlign w:val="center"/>
          </w:tcPr>
          <w:p w14:paraId="7357CC57" w14:textId="0F24AEE2"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A472476" w14:textId="4C8EB44E" w:rsidR="005D6EC5" w:rsidRPr="00B21541" w:rsidRDefault="005D6EC5" w:rsidP="005D6EC5">
            <w:pPr>
              <w:tabs>
                <w:tab w:val="left" w:pos="1050"/>
              </w:tabs>
              <w:rPr>
                <w:color w:val="000000"/>
              </w:rPr>
            </w:pPr>
            <w:r w:rsidRPr="005E1F19">
              <w:rPr>
                <w:color w:val="000000"/>
              </w:rPr>
              <w:t>[defect] fix power cycle not send power off deasserted sel log.</w:t>
            </w:r>
          </w:p>
        </w:tc>
        <w:tc>
          <w:tcPr>
            <w:tcW w:w="1688" w:type="dxa"/>
            <w:tcBorders>
              <w:top w:val="single" w:sz="4" w:space="0" w:color="auto"/>
              <w:left w:val="single" w:sz="4" w:space="0" w:color="auto"/>
              <w:bottom w:val="single" w:sz="4" w:space="0" w:color="auto"/>
              <w:right w:val="single" w:sz="4" w:space="0" w:color="auto"/>
            </w:tcBorders>
          </w:tcPr>
          <w:p w14:paraId="664E8A4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1B7D3D" w14:textId="77777777" w:rsidR="005D6EC5" w:rsidRDefault="005D6EC5" w:rsidP="005D6EC5">
            <w:pPr>
              <w:jc w:val="center"/>
              <w:rPr>
                <w:color w:val="FF0000"/>
              </w:rPr>
            </w:pPr>
          </w:p>
        </w:tc>
      </w:tr>
      <w:tr w:rsidR="005D6EC5" w:rsidRPr="00EE2E8A" w14:paraId="7CB2508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00B29C7" w14:textId="3E3969C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13</w:t>
            </w:r>
            <w:r>
              <w:rPr>
                <w:rFonts w:hint="eastAsia"/>
                <w:color w:val="000000"/>
              </w:rPr>
              <w:t>(202</w:t>
            </w:r>
            <w:r>
              <w:rPr>
                <w:color w:val="000000"/>
              </w:rPr>
              <w:t>3</w:t>
            </w:r>
            <w:r w:rsidRPr="00345A89">
              <w:rPr>
                <w:rFonts w:hint="eastAsia"/>
                <w:color w:val="000000"/>
              </w:rPr>
              <w:t>/</w:t>
            </w:r>
            <w:r>
              <w:rPr>
                <w:color w:val="000000"/>
              </w:rPr>
              <w:t>01</w:t>
            </w:r>
            <w:r w:rsidRPr="00345A89">
              <w:rPr>
                <w:rFonts w:hint="eastAsia"/>
                <w:color w:val="000000"/>
              </w:rPr>
              <w:t>/</w:t>
            </w:r>
            <w:r>
              <w:rPr>
                <w:color w:val="000000"/>
              </w:rPr>
              <w:t>12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74E94E1" w14:textId="11BB40A2" w:rsidR="005D6EC5" w:rsidRPr="00EE2E8A" w:rsidRDefault="005D6EC5" w:rsidP="005D6EC5">
            <w:pPr>
              <w:jc w:val="center"/>
              <w:rPr>
                <w:color w:val="FF0000"/>
              </w:rPr>
            </w:pPr>
            <w:r>
              <w:rPr>
                <w:rFonts w:hint="eastAsia"/>
                <w:color w:val="FF0000"/>
              </w:rPr>
              <w:t>P11</w:t>
            </w:r>
          </w:p>
        </w:tc>
      </w:tr>
      <w:tr w:rsidR="005D6EC5" w14:paraId="49FFAA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D1E4A2" w14:textId="77777777" w:rsidR="005D6EC5" w:rsidRDefault="005D6EC5" w:rsidP="005D6EC5">
            <w:pPr>
              <w:jc w:val="center"/>
              <w:rPr>
                <w:color w:val="000000"/>
              </w:rPr>
            </w:pPr>
            <w:r>
              <w:rPr>
                <w:rFonts w:hint="eastAsia"/>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433CE568" w14:textId="243B68FB"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39965C" w14:textId="73F3AFCD" w:rsidR="005D6EC5" w:rsidRPr="004E7CB9" w:rsidRDefault="005D6EC5" w:rsidP="005D6EC5">
            <w:pPr>
              <w:tabs>
                <w:tab w:val="left" w:pos="1050"/>
              </w:tabs>
              <w:rPr>
                <w:color w:val="000000"/>
              </w:rPr>
            </w:pPr>
            <w:r>
              <w:rPr>
                <w:color w:val="000000"/>
              </w:rPr>
              <w:t>[</w:t>
            </w:r>
            <w:r>
              <w:rPr>
                <w:rFonts w:hint="eastAsia"/>
                <w:color w:val="000000"/>
              </w:rPr>
              <w:t>CVE] P</w:t>
            </w:r>
            <w:r>
              <w:rPr>
                <w:color w:val="000000"/>
              </w:rPr>
              <w:t>atch CVE-2022-32265, CVE-2022-3602 and CVE-2022-3786.</w:t>
            </w:r>
          </w:p>
        </w:tc>
        <w:tc>
          <w:tcPr>
            <w:tcW w:w="1688" w:type="dxa"/>
            <w:tcBorders>
              <w:top w:val="single" w:sz="4" w:space="0" w:color="auto"/>
              <w:left w:val="single" w:sz="4" w:space="0" w:color="auto"/>
              <w:bottom w:val="single" w:sz="4" w:space="0" w:color="auto"/>
              <w:right w:val="single" w:sz="4" w:space="0" w:color="auto"/>
            </w:tcBorders>
          </w:tcPr>
          <w:p w14:paraId="4649F72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9B61B2" w14:textId="77777777" w:rsidR="005D6EC5" w:rsidRDefault="005D6EC5" w:rsidP="005D6EC5">
            <w:pPr>
              <w:jc w:val="center"/>
              <w:rPr>
                <w:color w:val="FF0000"/>
              </w:rPr>
            </w:pPr>
          </w:p>
        </w:tc>
      </w:tr>
      <w:tr w:rsidR="005D6EC5" w14:paraId="63610D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4D27F4"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B029E05" w14:textId="16371D62"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7512B1" w14:textId="66AC5257" w:rsidR="005D6EC5" w:rsidRPr="00263EDB" w:rsidRDefault="005D6EC5" w:rsidP="005D6EC5">
            <w:pPr>
              <w:tabs>
                <w:tab w:val="left" w:pos="1050"/>
              </w:tabs>
              <w:rPr>
                <w:color w:val="000000"/>
              </w:rPr>
            </w:pPr>
            <w:r w:rsidRPr="003F6185">
              <w:rPr>
                <w:color w:val="000000"/>
              </w:rPr>
              <w:t xml:space="preserve">[defect] Fix </w:t>
            </w:r>
            <w:r>
              <w:rPr>
                <w:color w:val="000000"/>
              </w:rPr>
              <w:t xml:space="preserve">the bug that sometimes BMC not able to acquire IP on RTL8365 supported models. </w:t>
            </w:r>
          </w:p>
        </w:tc>
        <w:tc>
          <w:tcPr>
            <w:tcW w:w="1688" w:type="dxa"/>
            <w:tcBorders>
              <w:top w:val="single" w:sz="4" w:space="0" w:color="auto"/>
              <w:left w:val="single" w:sz="4" w:space="0" w:color="auto"/>
              <w:bottom w:val="single" w:sz="4" w:space="0" w:color="auto"/>
              <w:right w:val="single" w:sz="4" w:space="0" w:color="auto"/>
            </w:tcBorders>
          </w:tcPr>
          <w:p w14:paraId="3C5AC0D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A56003" w14:textId="77777777" w:rsidR="005D6EC5" w:rsidRDefault="005D6EC5" w:rsidP="005D6EC5">
            <w:pPr>
              <w:jc w:val="center"/>
              <w:rPr>
                <w:color w:val="FF0000"/>
              </w:rPr>
            </w:pPr>
          </w:p>
        </w:tc>
      </w:tr>
      <w:tr w:rsidR="005D6EC5" w14:paraId="617B61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4B4E95"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D12713C" w14:textId="5B6EF4EB"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EF318" w14:textId="7BDFD202" w:rsidR="005D6EC5" w:rsidRPr="00263EDB" w:rsidRDefault="005D6EC5" w:rsidP="005D6EC5">
            <w:pPr>
              <w:tabs>
                <w:tab w:val="left" w:pos="1050"/>
              </w:tabs>
              <w:rPr>
                <w:color w:val="000000"/>
              </w:rPr>
            </w:pPr>
            <w:r w:rsidRPr="003F6185">
              <w:rPr>
                <w:color w:val="000000"/>
              </w:rPr>
              <w:t xml:space="preserve">[redfish] Support redfish partially update </w:t>
            </w:r>
            <w:r>
              <w:rPr>
                <w:color w:val="000000"/>
              </w:rPr>
              <w:t>for</w:t>
            </w:r>
            <w:r w:rsidRPr="003F6185">
              <w:rPr>
                <w:color w:val="000000"/>
              </w:rPr>
              <w:t xml:space="preserve"> HMC components.</w:t>
            </w:r>
          </w:p>
        </w:tc>
        <w:tc>
          <w:tcPr>
            <w:tcW w:w="1688" w:type="dxa"/>
            <w:tcBorders>
              <w:top w:val="single" w:sz="4" w:space="0" w:color="auto"/>
              <w:left w:val="single" w:sz="4" w:space="0" w:color="auto"/>
              <w:bottom w:val="single" w:sz="4" w:space="0" w:color="auto"/>
              <w:right w:val="single" w:sz="4" w:space="0" w:color="auto"/>
            </w:tcBorders>
          </w:tcPr>
          <w:p w14:paraId="4210D9E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853CD4" w14:textId="77777777" w:rsidR="005D6EC5" w:rsidRDefault="005D6EC5" w:rsidP="005D6EC5">
            <w:pPr>
              <w:jc w:val="center"/>
              <w:rPr>
                <w:color w:val="FF0000"/>
              </w:rPr>
            </w:pPr>
          </w:p>
        </w:tc>
      </w:tr>
      <w:tr w:rsidR="005D6EC5" w14:paraId="52B054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6354E1"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EBC150D" w14:textId="4AB6BDAD"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808157" w14:textId="548880F9" w:rsidR="005D6EC5" w:rsidRPr="00263EDB" w:rsidRDefault="005D6EC5" w:rsidP="005D6EC5">
            <w:pPr>
              <w:tabs>
                <w:tab w:val="left" w:pos="1050"/>
              </w:tabs>
              <w:rPr>
                <w:color w:val="000000"/>
              </w:rPr>
            </w:pPr>
            <w:r>
              <w:rPr>
                <w:rFonts w:hint="eastAsia"/>
                <w:color w:val="000000"/>
              </w:rPr>
              <w:t>[redfish][defect] Fix</w:t>
            </w:r>
            <w:r>
              <w:rPr>
                <w:color w:val="000000"/>
              </w:rPr>
              <w:t xml:space="preserve"> the bug that sometimes </w:t>
            </w:r>
            <w:r>
              <w:rPr>
                <w:rFonts w:hint="eastAsia"/>
                <w:color w:val="000000"/>
              </w:rPr>
              <w:t xml:space="preserve">BIOS inventory </w:t>
            </w:r>
            <w:r>
              <w:rPr>
                <w:color w:val="000000"/>
              </w:rPr>
              <w:t xml:space="preserve">parsing </w:t>
            </w:r>
            <w:r>
              <w:rPr>
                <w:rFonts w:hint="eastAsia"/>
                <w:color w:val="000000"/>
              </w:rPr>
              <w:t>fail after ac cycle.</w:t>
            </w:r>
          </w:p>
        </w:tc>
        <w:tc>
          <w:tcPr>
            <w:tcW w:w="1688" w:type="dxa"/>
            <w:tcBorders>
              <w:top w:val="single" w:sz="4" w:space="0" w:color="auto"/>
              <w:left w:val="single" w:sz="4" w:space="0" w:color="auto"/>
              <w:bottom w:val="single" w:sz="4" w:space="0" w:color="auto"/>
              <w:right w:val="single" w:sz="4" w:space="0" w:color="auto"/>
            </w:tcBorders>
          </w:tcPr>
          <w:p w14:paraId="0CEEDCD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9B1639" w14:textId="77777777" w:rsidR="005D6EC5" w:rsidRDefault="005D6EC5" w:rsidP="005D6EC5">
            <w:pPr>
              <w:jc w:val="center"/>
              <w:rPr>
                <w:color w:val="FF0000"/>
              </w:rPr>
            </w:pPr>
          </w:p>
        </w:tc>
      </w:tr>
      <w:tr w:rsidR="005D6EC5" w14:paraId="5FDB8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AD9E75"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CA4C307" w14:textId="61825C91"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DA92D3" w14:textId="13C8C02E" w:rsidR="005D6EC5" w:rsidRPr="00263EDB" w:rsidRDefault="005D6EC5" w:rsidP="005D6EC5">
            <w:pPr>
              <w:tabs>
                <w:tab w:val="left" w:pos="1050"/>
              </w:tabs>
              <w:rPr>
                <w:color w:val="000000"/>
              </w:rPr>
            </w:pPr>
            <w:r>
              <w:rPr>
                <w:rFonts w:hint="eastAsia"/>
                <w:color w:val="000000"/>
              </w:rPr>
              <w:t>[redfish] Support Current State(Systems/Self) and Future State(Systems/Self/SD) for redfish boot items.</w:t>
            </w:r>
          </w:p>
        </w:tc>
        <w:tc>
          <w:tcPr>
            <w:tcW w:w="1688" w:type="dxa"/>
            <w:tcBorders>
              <w:top w:val="single" w:sz="4" w:space="0" w:color="auto"/>
              <w:left w:val="single" w:sz="4" w:space="0" w:color="auto"/>
              <w:bottom w:val="single" w:sz="4" w:space="0" w:color="auto"/>
              <w:right w:val="single" w:sz="4" w:space="0" w:color="auto"/>
            </w:tcBorders>
          </w:tcPr>
          <w:p w14:paraId="073F73B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47A6ED" w14:textId="77777777" w:rsidR="005D6EC5" w:rsidRDefault="005D6EC5" w:rsidP="005D6EC5">
            <w:pPr>
              <w:jc w:val="center"/>
              <w:rPr>
                <w:color w:val="FF0000"/>
              </w:rPr>
            </w:pPr>
          </w:p>
        </w:tc>
      </w:tr>
      <w:tr w:rsidR="005D6EC5" w14:paraId="73674F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7D801F"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DA8CDDF" w14:textId="38EF3322"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EECF16" w14:textId="17815185" w:rsidR="005D6EC5" w:rsidRPr="00263EDB" w:rsidRDefault="005D6EC5" w:rsidP="005D6EC5">
            <w:pPr>
              <w:tabs>
                <w:tab w:val="left" w:pos="1050"/>
              </w:tabs>
              <w:rPr>
                <w:color w:val="000000"/>
              </w:rPr>
            </w:pPr>
            <w:r>
              <w:rPr>
                <w:rFonts w:hint="eastAsia"/>
                <w:color w:val="000000"/>
              </w:rPr>
              <w:t xml:space="preserve">[feature] FRU's default manufacturer name </w:t>
            </w:r>
            <w:r>
              <w:rPr>
                <w:color w:val="000000"/>
              </w:rPr>
              <w:t>now display as</w:t>
            </w:r>
            <w:r>
              <w:rPr>
                <w:rFonts w:hint="eastAsia"/>
                <w:color w:val="000000"/>
              </w:rPr>
              <w:t xml:space="preserve"> "Giga Computing".</w:t>
            </w:r>
          </w:p>
        </w:tc>
        <w:tc>
          <w:tcPr>
            <w:tcW w:w="1688" w:type="dxa"/>
            <w:tcBorders>
              <w:top w:val="single" w:sz="4" w:space="0" w:color="auto"/>
              <w:left w:val="single" w:sz="4" w:space="0" w:color="auto"/>
              <w:bottom w:val="single" w:sz="4" w:space="0" w:color="auto"/>
              <w:right w:val="single" w:sz="4" w:space="0" w:color="auto"/>
            </w:tcBorders>
          </w:tcPr>
          <w:p w14:paraId="778B481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5AB1E4" w14:textId="77777777" w:rsidR="005D6EC5" w:rsidRDefault="005D6EC5" w:rsidP="005D6EC5">
            <w:pPr>
              <w:jc w:val="center"/>
              <w:rPr>
                <w:color w:val="FF0000"/>
              </w:rPr>
            </w:pPr>
          </w:p>
        </w:tc>
      </w:tr>
      <w:tr w:rsidR="005D6EC5" w14:paraId="08A5702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4626A"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F205658" w14:textId="0B6CE86E"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9D6601" w14:textId="5721269E" w:rsidR="005D6EC5" w:rsidRPr="00263EDB" w:rsidRDefault="005D6EC5" w:rsidP="005D6EC5">
            <w:pPr>
              <w:tabs>
                <w:tab w:val="left" w:pos="1050"/>
              </w:tabs>
              <w:rPr>
                <w:color w:val="000000"/>
              </w:rPr>
            </w:pPr>
            <w:r w:rsidRPr="003F6185">
              <w:rPr>
                <w:color w:val="000000"/>
              </w:rPr>
              <w:t xml:space="preserve">[redfish] </w:t>
            </w:r>
            <w:r>
              <w:rPr>
                <w:color w:val="000000"/>
              </w:rPr>
              <w:t>Fix the bug that sometimes Redfish service causes memory leak</w:t>
            </w:r>
          </w:p>
        </w:tc>
        <w:tc>
          <w:tcPr>
            <w:tcW w:w="1688" w:type="dxa"/>
            <w:tcBorders>
              <w:top w:val="single" w:sz="4" w:space="0" w:color="auto"/>
              <w:left w:val="single" w:sz="4" w:space="0" w:color="auto"/>
              <w:bottom w:val="single" w:sz="4" w:space="0" w:color="auto"/>
              <w:right w:val="single" w:sz="4" w:space="0" w:color="auto"/>
            </w:tcBorders>
          </w:tcPr>
          <w:p w14:paraId="1F5F0DE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A53315" w14:textId="77777777" w:rsidR="005D6EC5" w:rsidRDefault="005D6EC5" w:rsidP="005D6EC5">
            <w:pPr>
              <w:jc w:val="center"/>
              <w:rPr>
                <w:color w:val="FF0000"/>
              </w:rPr>
            </w:pPr>
          </w:p>
        </w:tc>
      </w:tr>
      <w:tr w:rsidR="005D6EC5" w14:paraId="3771DB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CBE1CE"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1A275AD" w14:textId="6C1D6BF8"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0893F84" w14:textId="2DD36A4B" w:rsidR="005D6EC5" w:rsidRPr="00263EDB" w:rsidRDefault="005D6EC5" w:rsidP="005D6EC5">
            <w:pPr>
              <w:tabs>
                <w:tab w:val="left" w:pos="1050"/>
              </w:tabs>
              <w:rPr>
                <w:color w:val="000000"/>
              </w:rPr>
            </w:pPr>
            <w:r w:rsidRPr="003F6185">
              <w:rPr>
                <w:color w:val="000000"/>
              </w:rPr>
              <w:t>[feature] Add power diag</w:t>
            </w:r>
            <w:r>
              <w:rPr>
                <w:color w:val="000000"/>
              </w:rPr>
              <w:t xml:space="preserve"> function in Web UI</w:t>
            </w:r>
          </w:p>
        </w:tc>
        <w:tc>
          <w:tcPr>
            <w:tcW w:w="1688" w:type="dxa"/>
            <w:tcBorders>
              <w:top w:val="single" w:sz="4" w:space="0" w:color="auto"/>
              <w:left w:val="single" w:sz="4" w:space="0" w:color="auto"/>
              <w:bottom w:val="single" w:sz="4" w:space="0" w:color="auto"/>
              <w:right w:val="single" w:sz="4" w:space="0" w:color="auto"/>
            </w:tcBorders>
          </w:tcPr>
          <w:p w14:paraId="5C56AAB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DFB00F" w14:textId="77777777" w:rsidR="005D6EC5" w:rsidRDefault="005D6EC5" w:rsidP="005D6EC5">
            <w:pPr>
              <w:jc w:val="center"/>
              <w:rPr>
                <w:color w:val="FF0000"/>
              </w:rPr>
            </w:pPr>
          </w:p>
        </w:tc>
      </w:tr>
      <w:tr w:rsidR="005D6EC5" w14:paraId="2106DC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0A5C0F"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67A6657" w14:textId="355BF725"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B50EF7" w14:textId="22A1927E" w:rsidR="005D6EC5" w:rsidRPr="00263EDB" w:rsidRDefault="005D6EC5" w:rsidP="005D6EC5">
            <w:pPr>
              <w:tabs>
                <w:tab w:val="left" w:pos="1050"/>
              </w:tabs>
              <w:rPr>
                <w:color w:val="000000"/>
              </w:rPr>
            </w:pPr>
            <w:r w:rsidRPr="003F6185">
              <w:rPr>
                <w:color w:val="000000"/>
              </w:rPr>
              <w:t xml:space="preserve">[feature] </w:t>
            </w:r>
            <w:r>
              <w:rPr>
                <w:color w:val="000000"/>
              </w:rPr>
              <w:t>Web UI’s SEL list now displays color according to serverity</w:t>
            </w:r>
          </w:p>
        </w:tc>
        <w:tc>
          <w:tcPr>
            <w:tcW w:w="1688" w:type="dxa"/>
            <w:tcBorders>
              <w:top w:val="single" w:sz="4" w:space="0" w:color="auto"/>
              <w:left w:val="single" w:sz="4" w:space="0" w:color="auto"/>
              <w:bottom w:val="single" w:sz="4" w:space="0" w:color="auto"/>
              <w:right w:val="single" w:sz="4" w:space="0" w:color="auto"/>
            </w:tcBorders>
          </w:tcPr>
          <w:p w14:paraId="4D0C013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97222C" w14:textId="77777777" w:rsidR="005D6EC5" w:rsidRDefault="005D6EC5" w:rsidP="005D6EC5">
            <w:pPr>
              <w:jc w:val="center"/>
              <w:rPr>
                <w:color w:val="FF0000"/>
              </w:rPr>
            </w:pPr>
          </w:p>
        </w:tc>
      </w:tr>
      <w:tr w:rsidR="005D6EC5" w14:paraId="25DF827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A125C" w14:textId="77777777" w:rsidR="005D6EC5" w:rsidRDefault="005D6EC5" w:rsidP="005D6EC5">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7AF040C" w14:textId="399DE395"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3B3C25" w14:textId="2B7DBE0C" w:rsidR="005D6EC5" w:rsidRPr="00263EDB" w:rsidRDefault="005D6EC5" w:rsidP="005D6EC5">
            <w:pPr>
              <w:tabs>
                <w:tab w:val="left" w:pos="1050"/>
              </w:tabs>
              <w:rPr>
                <w:color w:val="000000"/>
              </w:rPr>
            </w:pPr>
            <w:r w:rsidRPr="009D7E54">
              <w:rPr>
                <w:color w:val="000000"/>
              </w:rPr>
              <w:t>[</w:t>
            </w:r>
            <w:r>
              <w:rPr>
                <w:rFonts w:hint="eastAsia"/>
                <w:color w:val="000000"/>
              </w:rPr>
              <w:t>f</w:t>
            </w:r>
            <w:r>
              <w:rPr>
                <w:color w:val="000000"/>
              </w:rPr>
              <w:t>eature</w:t>
            </w:r>
            <w:r w:rsidRPr="009D7E54">
              <w:rPr>
                <w:color w:val="000000"/>
              </w:rPr>
              <w:t>] Implementing PBKDF2 Password hashing support for Redfish Authentication</w:t>
            </w:r>
          </w:p>
        </w:tc>
        <w:tc>
          <w:tcPr>
            <w:tcW w:w="1688" w:type="dxa"/>
            <w:tcBorders>
              <w:top w:val="single" w:sz="4" w:space="0" w:color="auto"/>
              <w:left w:val="single" w:sz="4" w:space="0" w:color="auto"/>
              <w:bottom w:val="single" w:sz="4" w:space="0" w:color="auto"/>
              <w:right w:val="single" w:sz="4" w:space="0" w:color="auto"/>
            </w:tcBorders>
          </w:tcPr>
          <w:p w14:paraId="4B7F0D9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3A2663" w14:textId="77777777" w:rsidR="005D6EC5" w:rsidRDefault="005D6EC5" w:rsidP="005D6EC5">
            <w:pPr>
              <w:jc w:val="center"/>
              <w:rPr>
                <w:color w:val="FF0000"/>
              </w:rPr>
            </w:pPr>
          </w:p>
        </w:tc>
      </w:tr>
      <w:tr w:rsidR="005D6EC5" w14:paraId="503849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B27E4D" w14:textId="0C38F935"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8A416DC" w14:textId="18E890B1"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0DA2F5" w14:textId="299809DC" w:rsidR="005D6EC5" w:rsidRPr="009D7E54" w:rsidRDefault="005D6EC5" w:rsidP="005D6EC5">
            <w:pPr>
              <w:tabs>
                <w:tab w:val="left" w:pos="1050"/>
              </w:tabs>
              <w:rPr>
                <w:color w:val="000000"/>
              </w:rPr>
            </w:pPr>
            <w:r w:rsidRPr="00B85A20">
              <w:rPr>
                <w:color w:val="000000"/>
              </w:rPr>
              <w:t>[defect] Modify P_VDDCR_CPU_AM5 lower threshold to n/a</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18314AD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11495D" w14:textId="77777777" w:rsidR="005D6EC5" w:rsidRDefault="005D6EC5" w:rsidP="005D6EC5">
            <w:pPr>
              <w:jc w:val="center"/>
              <w:rPr>
                <w:color w:val="FF0000"/>
              </w:rPr>
            </w:pPr>
          </w:p>
        </w:tc>
      </w:tr>
      <w:tr w:rsidR="005D6EC5" w:rsidRPr="00EE2E8A" w14:paraId="3CEA02F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7F84327" w14:textId="0960845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12</w:t>
            </w:r>
            <w:r>
              <w:rPr>
                <w:rFonts w:hint="eastAsia"/>
                <w:color w:val="000000"/>
              </w:rPr>
              <w:t>(202</w:t>
            </w:r>
            <w:r>
              <w:rPr>
                <w:color w:val="000000"/>
              </w:rPr>
              <w:t>2</w:t>
            </w:r>
            <w:r w:rsidRPr="00345A89">
              <w:rPr>
                <w:rFonts w:hint="eastAsia"/>
                <w:color w:val="000000"/>
              </w:rPr>
              <w:t>/</w:t>
            </w:r>
            <w:r>
              <w:rPr>
                <w:rFonts w:hint="eastAsia"/>
                <w:color w:val="000000"/>
              </w:rPr>
              <w:t>1</w:t>
            </w:r>
            <w:r>
              <w:rPr>
                <w:color w:val="000000"/>
              </w:rPr>
              <w:t>2</w:t>
            </w:r>
            <w:r w:rsidRPr="00345A89">
              <w:rPr>
                <w:rFonts w:hint="eastAsia"/>
                <w:color w:val="000000"/>
              </w:rPr>
              <w:t>/</w:t>
            </w:r>
            <w:r>
              <w:rPr>
                <w:rFonts w:hint="eastAsia"/>
                <w:color w:val="000000"/>
              </w:rPr>
              <w:t>9)</w:t>
            </w:r>
          </w:p>
        </w:tc>
        <w:tc>
          <w:tcPr>
            <w:tcW w:w="567" w:type="dxa"/>
            <w:tcBorders>
              <w:top w:val="single" w:sz="4" w:space="0" w:color="auto"/>
              <w:left w:val="single" w:sz="4" w:space="0" w:color="auto"/>
              <w:bottom w:val="single" w:sz="4" w:space="0" w:color="auto"/>
              <w:right w:val="double" w:sz="4" w:space="0" w:color="auto"/>
            </w:tcBorders>
          </w:tcPr>
          <w:p w14:paraId="5A34F6B9" w14:textId="01484909" w:rsidR="005D6EC5" w:rsidRPr="00EE2E8A" w:rsidRDefault="005D6EC5" w:rsidP="005D6EC5">
            <w:pPr>
              <w:jc w:val="center"/>
              <w:rPr>
                <w:color w:val="FF0000"/>
              </w:rPr>
            </w:pPr>
            <w:r>
              <w:rPr>
                <w:rFonts w:hint="eastAsia"/>
                <w:color w:val="FF0000"/>
              </w:rPr>
              <w:t>P12</w:t>
            </w:r>
          </w:p>
        </w:tc>
      </w:tr>
      <w:tr w:rsidR="005D6EC5" w14:paraId="6620B7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802C1F"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8298729"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33314C" w14:textId="39D15A2C" w:rsidR="005D6EC5" w:rsidRPr="004E7CB9" w:rsidRDefault="005D6EC5" w:rsidP="005D6EC5">
            <w:pPr>
              <w:tabs>
                <w:tab w:val="left" w:pos="1050"/>
              </w:tabs>
              <w:rPr>
                <w:color w:val="000000"/>
              </w:rPr>
            </w:pPr>
            <w:r w:rsidRPr="00C16A04">
              <w:rPr>
                <w:color w:val="000000"/>
              </w:rPr>
              <w:t xml:space="preserve">[defect] </w:t>
            </w:r>
            <w:r w:rsidRPr="0028587A">
              <w:rPr>
                <w:color w:val="000000"/>
              </w:rPr>
              <w:t>Fix vMedia download speed when using NCSI connection</w:t>
            </w:r>
          </w:p>
        </w:tc>
        <w:tc>
          <w:tcPr>
            <w:tcW w:w="1688" w:type="dxa"/>
            <w:tcBorders>
              <w:top w:val="single" w:sz="4" w:space="0" w:color="auto"/>
              <w:left w:val="single" w:sz="4" w:space="0" w:color="auto"/>
              <w:bottom w:val="single" w:sz="4" w:space="0" w:color="auto"/>
              <w:right w:val="single" w:sz="4" w:space="0" w:color="auto"/>
            </w:tcBorders>
          </w:tcPr>
          <w:p w14:paraId="72F6FEA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9563C2" w14:textId="77777777" w:rsidR="005D6EC5" w:rsidRDefault="005D6EC5" w:rsidP="005D6EC5">
            <w:pPr>
              <w:jc w:val="center"/>
              <w:rPr>
                <w:color w:val="FF0000"/>
              </w:rPr>
            </w:pPr>
          </w:p>
        </w:tc>
      </w:tr>
      <w:tr w:rsidR="005D6EC5" w14:paraId="455030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8F7E3"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EBA708C" w14:textId="7B194632"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17C5D5D" w14:textId="6EB1A8E0" w:rsidR="005D6EC5" w:rsidRPr="00263EDB" w:rsidRDefault="005D6EC5" w:rsidP="005D6EC5">
            <w:pPr>
              <w:tabs>
                <w:tab w:val="left" w:pos="1050"/>
              </w:tabs>
              <w:rPr>
                <w:color w:val="000000"/>
              </w:rPr>
            </w:pPr>
            <w:r w:rsidRPr="00C16A04">
              <w:rPr>
                <w:color w:val="000000"/>
              </w:rPr>
              <w:t>[feature] Support delta-module sensors for ES/QS firmware.</w:t>
            </w:r>
          </w:p>
        </w:tc>
        <w:tc>
          <w:tcPr>
            <w:tcW w:w="1688" w:type="dxa"/>
            <w:tcBorders>
              <w:top w:val="single" w:sz="4" w:space="0" w:color="auto"/>
              <w:left w:val="single" w:sz="4" w:space="0" w:color="auto"/>
              <w:bottom w:val="single" w:sz="4" w:space="0" w:color="auto"/>
              <w:right w:val="single" w:sz="4" w:space="0" w:color="auto"/>
            </w:tcBorders>
          </w:tcPr>
          <w:p w14:paraId="3B167C9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B6BBD1" w14:textId="77777777" w:rsidR="005D6EC5" w:rsidRDefault="005D6EC5" w:rsidP="005D6EC5">
            <w:pPr>
              <w:jc w:val="center"/>
              <w:rPr>
                <w:color w:val="FF0000"/>
              </w:rPr>
            </w:pPr>
          </w:p>
        </w:tc>
      </w:tr>
      <w:tr w:rsidR="005D6EC5" w14:paraId="01E412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66FD1D"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A090CD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3E5CA3" w14:textId="4AF1045D" w:rsidR="005D6EC5" w:rsidRPr="00263EDB" w:rsidRDefault="005D6EC5" w:rsidP="005D6EC5">
            <w:pPr>
              <w:tabs>
                <w:tab w:val="left" w:pos="1050"/>
              </w:tabs>
              <w:rPr>
                <w:color w:val="000000"/>
              </w:rPr>
            </w:pPr>
            <w:r w:rsidRPr="00C16A04">
              <w:rPr>
                <w:color w:val="000000"/>
              </w:rPr>
              <w:t>[defect]</w:t>
            </w:r>
            <w:r>
              <w:rPr>
                <w:rFonts w:hint="eastAsia"/>
                <w:color w:val="000000"/>
              </w:rPr>
              <w:t xml:space="preserve"> </w:t>
            </w:r>
            <w:r w:rsidRPr="0028587A">
              <w:rPr>
                <w:color w:val="000000"/>
              </w:rPr>
              <w:t>Fix cannot read DIMM temperature sometimes on Genoa platform</w:t>
            </w:r>
          </w:p>
        </w:tc>
        <w:tc>
          <w:tcPr>
            <w:tcW w:w="1688" w:type="dxa"/>
            <w:tcBorders>
              <w:top w:val="single" w:sz="4" w:space="0" w:color="auto"/>
              <w:left w:val="single" w:sz="4" w:space="0" w:color="auto"/>
              <w:bottom w:val="single" w:sz="4" w:space="0" w:color="auto"/>
              <w:right w:val="single" w:sz="4" w:space="0" w:color="auto"/>
            </w:tcBorders>
          </w:tcPr>
          <w:p w14:paraId="1B74AC7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08FD23" w14:textId="77777777" w:rsidR="005D6EC5" w:rsidRDefault="005D6EC5" w:rsidP="005D6EC5">
            <w:pPr>
              <w:jc w:val="center"/>
              <w:rPr>
                <w:color w:val="FF0000"/>
              </w:rPr>
            </w:pPr>
          </w:p>
        </w:tc>
      </w:tr>
      <w:tr w:rsidR="005D6EC5" w14:paraId="00C984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AF697" w14:textId="05BB24DD" w:rsidR="005D6EC5" w:rsidRPr="00E01C44"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tcPr>
          <w:p w14:paraId="5A32CAAE" w14:textId="608534BA" w:rsidR="005D6EC5" w:rsidRDefault="005D6EC5" w:rsidP="005D6EC5">
            <w:pPr>
              <w:jc w:val="center"/>
              <w:rPr>
                <w:color w:val="000000"/>
              </w:rPr>
            </w:pPr>
            <w:r w:rsidRPr="00E377A1">
              <w:t>B</w:t>
            </w:r>
          </w:p>
        </w:tc>
        <w:tc>
          <w:tcPr>
            <w:tcW w:w="7371" w:type="dxa"/>
            <w:tcBorders>
              <w:top w:val="single" w:sz="4" w:space="0" w:color="auto"/>
              <w:left w:val="single" w:sz="4" w:space="0" w:color="auto"/>
              <w:bottom w:val="single" w:sz="4" w:space="0" w:color="auto"/>
              <w:right w:val="single" w:sz="4" w:space="0" w:color="auto"/>
            </w:tcBorders>
          </w:tcPr>
          <w:p w14:paraId="69966E85" w14:textId="7144A0DA" w:rsidR="005D6EC5" w:rsidRPr="00C16A04" w:rsidRDefault="005D6EC5" w:rsidP="005D6EC5">
            <w:pPr>
              <w:tabs>
                <w:tab w:val="left" w:pos="1050"/>
              </w:tabs>
              <w:rPr>
                <w:color w:val="000000"/>
              </w:rPr>
            </w:pPr>
            <w:r w:rsidRPr="00E377A1">
              <w:t>[defect] Patch CVE-2022-2827.</w:t>
            </w:r>
          </w:p>
        </w:tc>
        <w:tc>
          <w:tcPr>
            <w:tcW w:w="1688" w:type="dxa"/>
            <w:tcBorders>
              <w:top w:val="single" w:sz="4" w:space="0" w:color="auto"/>
              <w:left w:val="single" w:sz="4" w:space="0" w:color="auto"/>
              <w:bottom w:val="single" w:sz="4" w:space="0" w:color="auto"/>
              <w:right w:val="single" w:sz="4" w:space="0" w:color="auto"/>
            </w:tcBorders>
          </w:tcPr>
          <w:p w14:paraId="4B1AC11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DF128" w14:textId="77777777" w:rsidR="005D6EC5" w:rsidRDefault="005D6EC5" w:rsidP="005D6EC5">
            <w:pPr>
              <w:jc w:val="center"/>
              <w:rPr>
                <w:color w:val="FF0000"/>
              </w:rPr>
            </w:pPr>
          </w:p>
        </w:tc>
      </w:tr>
      <w:tr w:rsidR="005D6EC5" w:rsidRPr="00EE2E8A" w14:paraId="534DA25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6050EAE" w14:textId="3112B8CA"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11</w:t>
            </w:r>
            <w:r>
              <w:rPr>
                <w:rFonts w:hint="eastAsia"/>
                <w:color w:val="000000"/>
              </w:rPr>
              <w:t>(202</w:t>
            </w:r>
            <w:r>
              <w:rPr>
                <w:color w:val="000000"/>
              </w:rPr>
              <w:t>2</w:t>
            </w:r>
            <w:r w:rsidRPr="00345A89">
              <w:rPr>
                <w:rFonts w:hint="eastAsia"/>
                <w:color w:val="000000"/>
              </w:rPr>
              <w:t>/</w:t>
            </w:r>
            <w:r>
              <w:rPr>
                <w:rFonts w:hint="eastAsia"/>
                <w:color w:val="000000"/>
              </w:rPr>
              <w:t>1</w:t>
            </w:r>
            <w:r>
              <w:rPr>
                <w:color w:val="000000"/>
              </w:rPr>
              <w:t>1</w:t>
            </w:r>
            <w:r w:rsidRPr="00345A89">
              <w:rPr>
                <w:rFonts w:hint="eastAsia"/>
                <w:color w:val="000000"/>
              </w:rPr>
              <w:t>/</w:t>
            </w:r>
            <w:r>
              <w:rPr>
                <w:color w:val="000000"/>
              </w:rPr>
              <w:t>24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B10EC7E" w14:textId="4643A502" w:rsidR="005D6EC5" w:rsidRPr="00EE2E8A" w:rsidRDefault="005D6EC5" w:rsidP="005D6EC5">
            <w:pPr>
              <w:jc w:val="center"/>
              <w:rPr>
                <w:color w:val="FF0000"/>
              </w:rPr>
            </w:pPr>
            <w:r>
              <w:rPr>
                <w:rFonts w:hint="eastAsia"/>
                <w:color w:val="FF0000"/>
              </w:rPr>
              <w:t>P12</w:t>
            </w:r>
          </w:p>
        </w:tc>
      </w:tr>
      <w:tr w:rsidR="005D6EC5" w14:paraId="54BE61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590A10"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6E405B1" w14:textId="2E52C9C6"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BB3723" w14:textId="49D91357" w:rsidR="005D6EC5" w:rsidRPr="004E7CB9" w:rsidRDefault="005D6EC5" w:rsidP="005D6EC5">
            <w:pPr>
              <w:tabs>
                <w:tab w:val="left" w:pos="1050"/>
              </w:tabs>
              <w:rPr>
                <w:color w:val="000000"/>
              </w:rPr>
            </w:pPr>
            <w:r w:rsidRPr="00EA4849">
              <w:rPr>
                <w:color w:val="000000"/>
              </w:rPr>
              <w:t>[defect] fix redfish get vmedia info fail</w:t>
            </w:r>
          </w:p>
        </w:tc>
        <w:tc>
          <w:tcPr>
            <w:tcW w:w="1688" w:type="dxa"/>
            <w:tcBorders>
              <w:top w:val="single" w:sz="4" w:space="0" w:color="auto"/>
              <w:left w:val="single" w:sz="4" w:space="0" w:color="auto"/>
              <w:bottom w:val="single" w:sz="4" w:space="0" w:color="auto"/>
              <w:right w:val="single" w:sz="4" w:space="0" w:color="auto"/>
            </w:tcBorders>
          </w:tcPr>
          <w:p w14:paraId="0D3EF96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F2CD65" w14:textId="77777777" w:rsidR="005D6EC5" w:rsidRDefault="005D6EC5" w:rsidP="005D6EC5">
            <w:pPr>
              <w:jc w:val="center"/>
              <w:rPr>
                <w:color w:val="FF0000"/>
              </w:rPr>
            </w:pPr>
          </w:p>
        </w:tc>
      </w:tr>
      <w:tr w:rsidR="005D6EC5" w14:paraId="42EE994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0369C"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12BCBD9" w14:textId="39138959"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38211F" w14:textId="27C7C5E0" w:rsidR="005D6EC5" w:rsidRPr="00263EDB" w:rsidRDefault="005D6EC5" w:rsidP="005D6EC5">
            <w:pPr>
              <w:tabs>
                <w:tab w:val="left" w:pos="1050"/>
              </w:tabs>
              <w:rPr>
                <w:color w:val="000000"/>
              </w:rPr>
            </w:pPr>
            <w:r w:rsidRPr="00EA4849">
              <w:rPr>
                <w:color w:val="000000"/>
              </w:rPr>
              <w:t>[defect] f</w:t>
            </w:r>
            <w:r>
              <w:rPr>
                <w:rFonts w:hint="eastAsia"/>
                <w:color w:val="000000"/>
              </w:rPr>
              <w:t>i</w:t>
            </w:r>
            <w:r>
              <w:rPr>
                <w:color w:val="000000"/>
              </w:rPr>
              <w:t>x Ampere SCP FW update failed under certain circumstances.</w:t>
            </w:r>
          </w:p>
        </w:tc>
        <w:tc>
          <w:tcPr>
            <w:tcW w:w="1688" w:type="dxa"/>
            <w:tcBorders>
              <w:top w:val="single" w:sz="4" w:space="0" w:color="auto"/>
              <w:left w:val="single" w:sz="4" w:space="0" w:color="auto"/>
              <w:bottom w:val="single" w:sz="4" w:space="0" w:color="auto"/>
              <w:right w:val="single" w:sz="4" w:space="0" w:color="auto"/>
            </w:tcBorders>
          </w:tcPr>
          <w:p w14:paraId="3C5B5B3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C6DBE5" w14:textId="77777777" w:rsidR="005D6EC5" w:rsidRDefault="005D6EC5" w:rsidP="005D6EC5">
            <w:pPr>
              <w:jc w:val="center"/>
              <w:rPr>
                <w:color w:val="FF0000"/>
              </w:rPr>
            </w:pPr>
          </w:p>
        </w:tc>
      </w:tr>
      <w:tr w:rsidR="005D6EC5" w14:paraId="1805AF8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7B6F18"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861C2EF" w14:textId="3D88DBB2"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803526" w14:textId="35FEF0FA" w:rsidR="005D6EC5" w:rsidRPr="00263EDB" w:rsidRDefault="005D6EC5" w:rsidP="005D6EC5">
            <w:pPr>
              <w:tabs>
                <w:tab w:val="left" w:pos="1050"/>
              </w:tabs>
              <w:rPr>
                <w:color w:val="000000"/>
              </w:rPr>
            </w:pPr>
            <w:r w:rsidRPr="00EA4849">
              <w:rPr>
                <w:color w:val="000000"/>
              </w:rPr>
              <w:t>[defe</w:t>
            </w:r>
            <w:r>
              <w:rPr>
                <w:color w:val="000000"/>
              </w:rPr>
              <w:t>ct</w:t>
            </w:r>
            <w:r w:rsidRPr="00EA4849">
              <w:rPr>
                <w:color w:val="000000"/>
              </w:rPr>
              <w:t xml:space="preserve">] </w:t>
            </w:r>
            <w:r>
              <w:rPr>
                <w:color w:val="000000"/>
              </w:rPr>
              <w:t xml:space="preserve">fix </w:t>
            </w:r>
            <w:r w:rsidRPr="00EA4849">
              <w:rPr>
                <w:color w:val="000000"/>
              </w:rPr>
              <w:t xml:space="preserve">redfish </w:t>
            </w:r>
            <w:r>
              <w:rPr>
                <w:color w:val="000000"/>
              </w:rPr>
              <w:t xml:space="preserve">crashed sometime when </w:t>
            </w:r>
            <w:r w:rsidRPr="00EA4849">
              <w:rPr>
                <w:color w:val="000000"/>
              </w:rPr>
              <w:t>init</w:t>
            </w:r>
            <w:r>
              <w:rPr>
                <w:color w:val="000000"/>
              </w:rPr>
              <w:t>ialing</w:t>
            </w:r>
            <w:r w:rsidRPr="00EA4849">
              <w:rPr>
                <w:color w:val="000000"/>
              </w:rPr>
              <w:t xml:space="preserve"> raid/hba </w:t>
            </w:r>
            <w:r>
              <w:rPr>
                <w:color w:val="000000"/>
              </w:rPr>
              <w:t>cards</w:t>
            </w:r>
            <w:r w:rsidRPr="00EA484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0683C2F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DBD84D" w14:textId="77777777" w:rsidR="005D6EC5" w:rsidRDefault="005D6EC5" w:rsidP="005D6EC5">
            <w:pPr>
              <w:jc w:val="center"/>
              <w:rPr>
                <w:color w:val="FF0000"/>
              </w:rPr>
            </w:pPr>
          </w:p>
        </w:tc>
      </w:tr>
      <w:tr w:rsidR="005D6EC5" w14:paraId="16E020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2BB8AB"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1583DCF" w14:textId="466116A0"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47DED4" w14:textId="106F6F0E" w:rsidR="005D6EC5" w:rsidRPr="00263EDB" w:rsidRDefault="005D6EC5" w:rsidP="005D6EC5">
            <w:pPr>
              <w:tabs>
                <w:tab w:val="left" w:pos="1050"/>
              </w:tabs>
              <w:rPr>
                <w:color w:val="000000"/>
              </w:rPr>
            </w:pPr>
            <w:r w:rsidRPr="00EA4849">
              <w:rPr>
                <w:color w:val="000000"/>
              </w:rPr>
              <w:t>[defect] Fix WebUI HDD Inventory list name not sync with smbios..</w:t>
            </w:r>
          </w:p>
        </w:tc>
        <w:tc>
          <w:tcPr>
            <w:tcW w:w="1688" w:type="dxa"/>
            <w:tcBorders>
              <w:top w:val="single" w:sz="4" w:space="0" w:color="auto"/>
              <w:left w:val="single" w:sz="4" w:space="0" w:color="auto"/>
              <w:bottom w:val="single" w:sz="4" w:space="0" w:color="auto"/>
              <w:right w:val="single" w:sz="4" w:space="0" w:color="auto"/>
            </w:tcBorders>
          </w:tcPr>
          <w:p w14:paraId="2D3C407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80CA5C" w14:textId="77777777" w:rsidR="005D6EC5" w:rsidRDefault="005D6EC5" w:rsidP="005D6EC5">
            <w:pPr>
              <w:jc w:val="center"/>
              <w:rPr>
                <w:color w:val="FF0000"/>
              </w:rPr>
            </w:pPr>
          </w:p>
        </w:tc>
      </w:tr>
      <w:tr w:rsidR="005D6EC5" w14:paraId="78DE353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8AE2B"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24E86C8" w14:textId="15ADE599"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95745B" w14:textId="1E042376" w:rsidR="005D6EC5" w:rsidRPr="00263EDB" w:rsidRDefault="005D6EC5" w:rsidP="005D6EC5">
            <w:pPr>
              <w:tabs>
                <w:tab w:val="left" w:pos="1050"/>
              </w:tabs>
              <w:rPr>
                <w:color w:val="000000"/>
              </w:rPr>
            </w:pPr>
            <w:r w:rsidRPr="00EA4849">
              <w:rPr>
                <w:color w:val="000000"/>
              </w:rPr>
              <w:t>[Merge] Merge videcap-ARM-AST-src package from AMI code base. (LTS-v13 0ebec96e) 1.Fix to check video driver proc files. 2.Fixed clk handling logic w.r.t SDKv08.03 video driver. 3.Fix for medium impact issue</w:t>
            </w:r>
          </w:p>
        </w:tc>
        <w:tc>
          <w:tcPr>
            <w:tcW w:w="1688" w:type="dxa"/>
            <w:tcBorders>
              <w:top w:val="single" w:sz="4" w:space="0" w:color="auto"/>
              <w:left w:val="single" w:sz="4" w:space="0" w:color="auto"/>
              <w:bottom w:val="single" w:sz="4" w:space="0" w:color="auto"/>
              <w:right w:val="single" w:sz="4" w:space="0" w:color="auto"/>
            </w:tcBorders>
          </w:tcPr>
          <w:p w14:paraId="259DAEC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46314D" w14:textId="77777777" w:rsidR="005D6EC5" w:rsidRDefault="005D6EC5" w:rsidP="005D6EC5">
            <w:pPr>
              <w:jc w:val="center"/>
              <w:rPr>
                <w:color w:val="FF0000"/>
              </w:rPr>
            </w:pPr>
          </w:p>
        </w:tc>
      </w:tr>
      <w:tr w:rsidR="005D6EC5" w14:paraId="04F43D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AD059A"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BCD7D0" w14:textId="4B4DE085"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B00B93" w14:textId="1FD12243" w:rsidR="005D6EC5" w:rsidRPr="00263EDB" w:rsidRDefault="005D6EC5" w:rsidP="005D6EC5">
            <w:pPr>
              <w:tabs>
                <w:tab w:val="left" w:pos="1050"/>
              </w:tabs>
              <w:rPr>
                <w:color w:val="000000"/>
              </w:rPr>
            </w:pPr>
            <w:r w:rsidRPr="00EA4849">
              <w:rPr>
                <w:color w:val="000000"/>
              </w:rPr>
              <w:t>[defect] fix</w:t>
            </w:r>
            <w:r>
              <w:rPr>
                <w:color w:val="000000"/>
              </w:rPr>
              <w:t xml:space="preserve"> redis server </w:t>
            </w:r>
            <w:r w:rsidRPr="00EA4849">
              <w:rPr>
                <w:color w:val="000000"/>
              </w:rPr>
              <w:t>memory leak problem</w:t>
            </w:r>
          </w:p>
        </w:tc>
        <w:tc>
          <w:tcPr>
            <w:tcW w:w="1688" w:type="dxa"/>
            <w:tcBorders>
              <w:top w:val="single" w:sz="4" w:space="0" w:color="auto"/>
              <w:left w:val="single" w:sz="4" w:space="0" w:color="auto"/>
              <w:bottom w:val="single" w:sz="4" w:space="0" w:color="auto"/>
              <w:right w:val="single" w:sz="4" w:space="0" w:color="auto"/>
            </w:tcBorders>
          </w:tcPr>
          <w:p w14:paraId="2AB8C50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6C0B25" w14:textId="77777777" w:rsidR="005D6EC5" w:rsidRDefault="005D6EC5" w:rsidP="005D6EC5">
            <w:pPr>
              <w:jc w:val="center"/>
              <w:rPr>
                <w:color w:val="FF0000"/>
              </w:rPr>
            </w:pPr>
          </w:p>
        </w:tc>
      </w:tr>
      <w:tr w:rsidR="005D6EC5" w14:paraId="239EAC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DE5335"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42AF05E" w14:textId="2978C6D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54375E" w14:textId="351C2740" w:rsidR="005D6EC5" w:rsidRPr="00263EDB" w:rsidRDefault="005D6EC5" w:rsidP="005D6EC5">
            <w:pPr>
              <w:tabs>
                <w:tab w:val="left" w:pos="1050"/>
              </w:tabs>
              <w:rPr>
                <w:color w:val="000000"/>
              </w:rPr>
            </w:pPr>
            <w:r w:rsidRPr="00EA4849">
              <w:rPr>
                <w:color w:val="000000"/>
              </w:rPr>
              <w:t>[defect] 1. Fix PSU files mapping are incorrect. 2. Fix PSU6 status sensor return NA.</w:t>
            </w:r>
          </w:p>
        </w:tc>
        <w:tc>
          <w:tcPr>
            <w:tcW w:w="1688" w:type="dxa"/>
            <w:tcBorders>
              <w:top w:val="single" w:sz="4" w:space="0" w:color="auto"/>
              <w:left w:val="single" w:sz="4" w:space="0" w:color="auto"/>
              <w:bottom w:val="single" w:sz="4" w:space="0" w:color="auto"/>
              <w:right w:val="single" w:sz="4" w:space="0" w:color="auto"/>
            </w:tcBorders>
          </w:tcPr>
          <w:p w14:paraId="6FDCD64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166148" w14:textId="77777777" w:rsidR="005D6EC5" w:rsidRDefault="005D6EC5" w:rsidP="005D6EC5">
            <w:pPr>
              <w:jc w:val="center"/>
              <w:rPr>
                <w:color w:val="FF0000"/>
              </w:rPr>
            </w:pPr>
          </w:p>
        </w:tc>
      </w:tr>
      <w:tr w:rsidR="005D6EC5" w14:paraId="3536C5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9C252"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3809430" w14:textId="1970F5C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C1CB75" w14:textId="141AA3F6" w:rsidR="005D6EC5" w:rsidRPr="00263EDB" w:rsidRDefault="005D6EC5" w:rsidP="005D6EC5">
            <w:pPr>
              <w:tabs>
                <w:tab w:val="left" w:pos="1050"/>
              </w:tabs>
              <w:rPr>
                <w:color w:val="000000"/>
              </w:rPr>
            </w:pPr>
            <w:r w:rsidRPr="00EA4849">
              <w:rPr>
                <w:color w:val="000000"/>
              </w:rPr>
              <w:t>[defect] Clear hmc QS firmware related sensor redis key when power off.</w:t>
            </w:r>
          </w:p>
        </w:tc>
        <w:tc>
          <w:tcPr>
            <w:tcW w:w="1688" w:type="dxa"/>
            <w:tcBorders>
              <w:top w:val="single" w:sz="4" w:space="0" w:color="auto"/>
              <w:left w:val="single" w:sz="4" w:space="0" w:color="auto"/>
              <w:bottom w:val="single" w:sz="4" w:space="0" w:color="auto"/>
              <w:right w:val="single" w:sz="4" w:space="0" w:color="auto"/>
            </w:tcBorders>
          </w:tcPr>
          <w:p w14:paraId="23A70F1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F99E32" w14:textId="77777777" w:rsidR="005D6EC5" w:rsidRDefault="005D6EC5" w:rsidP="005D6EC5">
            <w:pPr>
              <w:jc w:val="center"/>
              <w:rPr>
                <w:color w:val="FF0000"/>
              </w:rPr>
            </w:pPr>
          </w:p>
        </w:tc>
      </w:tr>
      <w:tr w:rsidR="005D6EC5" w14:paraId="6555F6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4930D9"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FE3A982" w14:textId="1D90CA2D"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AAE4E" w14:textId="5D10C272" w:rsidR="005D6EC5" w:rsidRPr="00263EDB" w:rsidRDefault="005D6EC5" w:rsidP="005D6EC5">
            <w:pPr>
              <w:tabs>
                <w:tab w:val="left" w:pos="1050"/>
              </w:tabs>
              <w:rPr>
                <w:color w:val="000000"/>
              </w:rPr>
            </w:pPr>
            <w:r w:rsidRPr="00EA4849">
              <w:rPr>
                <w:color w:val="000000"/>
              </w:rPr>
              <w:t>[</w:t>
            </w:r>
            <w:r>
              <w:rPr>
                <w:color w:val="000000"/>
              </w:rPr>
              <w:t>feature</w:t>
            </w:r>
            <w:r w:rsidRPr="00EA4849">
              <w:rPr>
                <w:color w:val="000000"/>
              </w:rPr>
              <w:t xml:space="preserve">] </w:t>
            </w:r>
            <w:r>
              <w:rPr>
                <w:color w:val="000000"/>
              </w:rPr>
              <w:t>Add</w:t>
            </w:r>
            <w:r w:rsidRPr="00EA4849">
              <w:rPr>
                <w:color w:val="000000"/>
              </w:rPr>
              <w:t xml:space="preserve"> GPU information function </w:t>
            </w:r>
          </w:p>
        </w:tc>
        <w:tc>
          <w:tcPr>
            <w:tcW w:w="1688" w:type="dxa"/>
            <w:tcBorders>
              <w:top w:val="single" w:sz="4" w:space="0" w:color="auto"/>
              <w:left w:val="single" w:sz="4" w:space="0" w:color="auto"/>
              <w:bottom w:val="single" w:sz="4" w:space="0" w:color="auto"/>
              <w:right w:val="single" w:sz="4" w:space="0" w:color="auto"/>
            </w:tcBorders>
          </w:tcPr>
          <w:p w14:paraId="152DA42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FF4064" w14:textId="77777777" w:rsidR="005D6EC5" w:rsidRDefault="005D6EC5" w:rsidP="005D6EC5">
            <w:pPr>
              <w:jc w:val="center"/>
              <w:rPr>
                <w:color w:val="FF0000"/>
              </w:rPr>
            </w:pPr>
          </w:p>
        </w:tc>
      </w:tr>
      <w:tr w:rsidR="005D6EC5" w14:paraId="04E3E0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CEF8A5" w14:textId="77777777" w:rsidR="005D6EC5" w:rsidRDefault="005D6EC5" w:rsidP="005D6EC5">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825AA6E" w14:textId="56A8EAC0"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082BA8" w14:textId="67008473" w:rsidR="005D6EC5" w:rsidRPr="00263EDB" w:rsidRDefault="005D6EC5" w:rsidP="005D6EC5">
            <w:pPr>
              <w:tabs>
                <w:tab w:val="left" w:pos="1050"/>
              </w:tabs>
              <w:rPr>
                <w:color w:val="000000"/>
              </w:rPr>
            </w:pPr>
            <w:r w:rsidRPr="00EA4849">
              <w:rPr>
                <w:color w:val="000000"/>
              </w:rPr>
              <w:t>[feature] Update pci.ids.gz file version 2022.10.28.</w:t>
            </w:r>
          </w:p>
        </w:tc>
        <w:tc>
          <w:tcPr>
            <w:tcW w:w="1688" w:type="dxa"/>
            <w:tcBorders>
              <w:top w:val="single" w:sz="4" w:space="0" w:color="auto"/>
              <w:left w:val="single" w:sz="4" w:space="0" w:color="auto"/>
              <w:bottom w:val="single" w:sz="4" w:space="0" w:color="auto"/>
              <w:right w:val="single" w:sz="4" w:space="0" w:color="auto"/>
            </w:tcBorders>
          </w:tcPr>
          <w:p w14:paraId="4C7FA2D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9832DB" w14:textId="77777777" w:rsidR="005D6EC5" w:rsidRDefault="005D6EC5" w:rsidP="005D6EC5">
            <w:pPr>
              <w:jc w:val="center"/>
              <w:rPr>
                <w:color w:val="FF0000"/>
              </w:rPr>
            </w:pPr>
          </w:p>
        </w:tc>
      </w:tr>
      <w:tr w:rsidR="005D6EC5" w14:paraId="77D909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2228D9" w14:textId="77777777" w:rsidR="005D6EC5" w:rsidRDefault="005D6EC5" w:rsidP="005D6EC5">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A85CBFE" w14:textId="2942AFC1"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FD431" w14:textId="19E62558" w:rsidR="005D6EC5" w:rsidRPr="00263EDB" w:rsidRDefault="005D6EC5" w:rsidP="005D6EC5">
            <w:pPr>
              <w:tabs>
                <w:tab w:val="left" w:pos="1050"/>
              </w:tabs>
              <w:rPr>
                <w:color w:val="000000"/>
              </w:rPr>
            </w:pPr>
            <w:r w:rsidRPr="00EA4849">
              <w:rPr>
                <w:color w:val="000000"/>
              </w:rPr>
              <w:t>[feature] Support Phison HDD Manufacturer information on web ui.</w:t>
            </w:r>
          </w:p>
        </w:tc>
        <w:tc>
          <w:tcPr>
            <w:tcW w:w="1688" w:type="dxa"/>
            <w:tcBorders>
              <w:top w:val="single" w:sz="4" w:space="0" w:color="auto"/>
              <w:left w:val="single" w:sz="4" w:space="0" w:color="auto"/>
              <w:bottom w:val="single" w:sz="4" w:space="0" w:color="auto"/>
              <w:right w:val="single" w:sz="4" w:space="0" w:color="auto"/>
            </w:tcBorders>
          </w:tcPr>
          <w:p w14:paraId="00AC650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AB5497" w14:textId="77777777" w:rsidR="005D6EC5" w:rsidRDefault="005D6EC5" w:rsidP="005D6EC5">
            <w:pPr>
              <w:jc w:val="center"/>
              <w:rPr>
                <w:color w:val="FF0000"/>
              </w:rPr>
            </w:pPr>
          </w:p>
        </w:tc>
      </w:tr>
      <w:tr w:rsidR="005D6EC5" w14:paraId="2E2AF4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4ADD61" w14:textId="77777777" w:rsidR="005D6EC5" w:rsidRDefault="005D6EC5" w:rsidP="005D6EC5">
            <w:pPr>
              <w:jc w:val="center"/>
              <w:rPr>
                <w:color w:val="000000"/>
              </w:rPr>
            </w:pPr>
            <w:r>
              <w:rPr>
                <w:color w:val="000000"/>
              </w:rPr>
              <w:lastRenderedPageBreak/>
              <w:t>12</w:t>
            </w:r>
          </w:p>
        </w:tc>
        <w:tc>
          <w:tcPr>
            <w:tcW w:w="709" w:type="dxa"/>
            <w:tcBorders>
              <w:top w:val="single" w:sz="4" w:space="0" w:color="auto"/>
              <w:left w:val="single" w:sz="4" w:space="0" w:color="auto"/>
              <w:bottom w:val="single" w:sz="4" w:space="0" w:color="auto"/>
              <w:right w:val="single" w:sz="4" w:space="0" w:color="auto"/>
            </w:tcBorders>
            <w:vAlign w:val="center"/>
          </w:tcPr>
          <w:p w14:paraId="3F1BC328" w14:textId="7E5D3715"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1AA51B" w14:textId="2D335439" w:rsidR="005D6EC5" w:rsidRPr="00263EDB" w:rsidRDefault="005D6EC5" w:rsidP="005D6EC5">
            <w:pPr>
              <w:tabs>
                <w:tab w:val="left" w:pos="1050"/>
              </w:tabs>
              <w:rPr>
                <w:color w:val="000000"/>
              </w:rPr>
            </w:pPr>
            <w:r w:rsidRPr="00EA4849">
              <w:rPr>
                <w:color w:val="000000"/>
              </w:rPr>
              <w:t>[defect] webui HDD Inventory support Micron Manufacturer</w:t>
            </w:r>
          </w:p>
        </w:tc>
        <w:tc>
          <w:tcPr>
            <w:tcW w:w="1688" w:type="dxa"/>
            <w:tcBorders>
              <w:top w:val="single" w:sz="4" w:space="0" w:color="auto"/>
              <w:left w:val="single" w:sz="4" w:space="0" w:color="auto"/>
              <w:bottom w:val="single" w:sz="4" w:space="0" w:color="auto"/>
              <w:right w:val="single" w:sz="4" w:space="0" w:color="auto"/>
            </w:tcBorders>
          </w:tcPr>
          <w:p w14:paraId="443CD2E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73B671" w14:textId="77777777" w:rsidR="005D6EC5" w:rsidRDefault="005D6EC5" w:rsidP="005D6EC5">
            <w:pPr>
              <w:jc w:val="center"/>
              <w:rPr>
                <w:color w:val="FF0000"/>
              </w:rPr>
            </w:pPr>
          </w:p>
        </w:tc>
      </w:tr>
      <w:tr w:rsidR="005D6EC5" w:rsidRPr="00EE2E8A" w14:paraId="2EE18E1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9E2ABC7"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.10(202</w:t>
            </w:r>
            <w:r>
              <w:rPr>
                <w:color w:val="000000"/>
              </w:rPr>
              <w:t>2</w:t>
            </w:r>
            <w:r w:rsidRPr="00345A89">
              <w:rPr>
                <w:rFonts w:hint="eastAsia"/>
                <w:color w:val="000000"/>
              </w:rPr>
              <w:t>/</w:t>
            </w:r>
            <w:r>
              <w:rPr>
                <w:rFonts w:hint="eastAsia"/>
                <w:color w:val="000000"/>
              </w:rPr>
              <w:t>11</w:t>
            </w:r>
            <w:r w:rsidRPr="00345A89">
              <w:rPr>
                <w:rFonts w:hint="eastAsia"/>
                <w:color w:val="000000"/>
              </w:rPr>
              <w:t>/</w:t>
            </w:r>
            <w:r>
              <w:rPr>
                <w:rFonts w:hint="eastAsia"/>
                <w:color w:val="000000"/>
              </w:rPr>
              <w:t>08)</w:t>
            </w:r>
          </w:p>
        </w:tc>
        <w:tc>
          <w:tcPr>
            <w:tcW w:w="567" w:type="dxa"/>
            <w:tcBorders>
              <w:top w:val="single" w:sz="4" w:space="0" w:color="auto"/>
              <w:left w:val="single" w:sz="4" w:space="0" w:color="auto"/>
              <w:bottom w:val="single" w:sz="4" w:space="0" w:color="auto"/>
              <w:right w:val="double" w:sz="4" w:space="0" w:color="auto"/>
            </w:tcBorders>
          </w:tcPr>
          <w:p w14:paraId="47E4C836" w14:textId="457BFF17" w:rsidR="005D6EC5" w:rsidRPr="00EE2E8A" w:rsidRDefault="005D6EC5" w:rsidP="005D6EC5">
            <w:pPr>
              <w:jc w:val="center"/>
              <w:rPr>
                <w:color w:val="FF0000"/>
              </w:rPr>
            </w:pPr>
            <w:r>
              <w:rPr>
                <w:rFonts w:hint="eastAsia"/>
                <w:color w:val="FF0000"/>
              </w:rPr>
              <w:t>P12</w:t>
            </w:r>
          </w:p>
        </w:tc>
      </w:tr>
      <w:tr w:rsidR="005D6EC5" w14:paraId="6FBA22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1402D6"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0BD8B5C"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980412" w14:textId="77777777" w:rsidR="005D6EC5" w:rsidRDefault="005D6EC5" w:rsidP="005D6EC5">
            <w:pPr>
              <w:widowControl/>
              <w:rPr>
                <w:color w:val="000000"/>
                <w:kern w:val="0"/>
              </w:rPr>
            </w:pPr>
            <w:r>
              <w:rPr>
                <w:rStyle w:val="normaltextrun"/>
                <w:color w:val="000000"/>
                <w:shd w:val="clear" w:color="auto" w:fill="FFFFFF"/>
              </w:rPr>
              <w:t>[defect] Fixed SCM CPLD update failed under some circumstances</w:t>
            </w:r>
            <w:r>
              <w:rPr>
                <w:rStyle w:val="eop"/>
                <w:color w:val="000000"/>
                <w:shd w:val="clear" w:color="auto" w:fill="FFFFFF"/>
              </w:rPr>
              <w:t> </w:t>
            </w:r>
          </w:p>
        </w:tc>
        <w:tc>
          <w:tcPr>
            <w:tcW w:w="1688" w:type="dxa"/>
            <w:tcBorders>
              <w:top w:val="single" w:sz="4" w:space="0" w:color="auto"/>
              <w:left w:val="single" w:sz="4" w:space="0" w:color="auto"/>
              <w:bottom w:val="single" w:sz="4" w:space="0" w:color="auto"/>
              <w:right w:val="single" w:sz="4" w:space="0" w:color="auto"/>
            </w:tcBorders>
          </w:tcPr>
          <w:p w14:paraId="1CE0CA2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B7440A" w14:textId="77777777" w:rsidR="005D6EC5" w:rsidRDefault="005D6EC5" w:rsidP="005D6EC5">
            <w:pPr>
              <w:jc w:val="center"/>
              <w:rPr>
                <w:color w:val="FF0000"/>
              </w:rPr>
            </w:pPr>
          </w:p>
        </w:tc>
      </w:tr>
      <w:tr w:rsidR="005D6EC5" w14:paraId="3CB4AC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C438A6"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BE187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BC5C40" w14:textId="77777777" w:rsidR="005D6EC5" w:rsidRDefault="005D6EC5" w:rsidP="005D6EC5">
            <w:pPr>
              <w:pStyle w:val="paragraph"/>
              <w:spacing w:before="0" w:beforeAutospacing="0" w:after="0" w:afterAutospacing="0"/>
              <w:textAlignment w:val="baseline"/>
              <w:divId w:val="307171014"/>
              <w:rPr>
                <w:rFonts w:ascii="Segoe UI" w:hAnsi="Segoe UI" w:cs="Segoe UI"/>
                <w:sz w:val="18"/>
                <w:szCs w:val="18"/>
              </w:rPr>
            </w:pPr>
            <w:r>
              <w:rPr>
                <w:rStyle w:val="normaltextrun"/>
                <w:rFonts w:ascii="Times New Roman" w:hAnsi="Times New Roman" w:cs="Times New Roman"/>
                <w:color w:val="000000"/>
              </w:rPr>
              <w:t xml:space="preserve">[defect] Fix </w:t>
            </w:r>
            <w:r>
              <w:rPr>
                <w:rStyle w:val="spellingerror"/>
                <w:rFonts w:ascii="Times New Roman" w:hAnsi="Times New Roman" w:cs="Times New Roman"/>
                <w:color w:val="000000"/>
              </w:rPr>
              <w:t>ipmi</w:t>
            </w:r>
            <w:r>
              <w:rPr>
                <w:rStyle w:val="normaltextrun"/>
                <w:rFonts w:ascii="Times New Roman" w:hAnsi="Times New Roman" w:cs="Times New Roman"/>
                <w:color w:val="000000"/>
              </w:rPr>
              <w:t xml:space="preserve"> self-test command failed when FRU is zero.</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C2BDBB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99CF5C" w14:textId="77777777" w:rsidR="005D6EC5" w:rsidRDefault="005D6EC5" w:rsidP="005D6EC5">
            <w:pPr>
              <w:jc w:val="center"/>
              <w:rPr>
                <w:color w:val="FF0000"/>
              </w:rPr>
            </w:pPr>
          </w:p>
        </w:tc>
      </w:tr>
      <w:tr w:rsidR="005D6EC5" w14:paraId="5AEF5F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59E165"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528EAD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C5D30E" w14:textId="77777777" w:rsidR="005D6EC5" w:rsidRDefault="005D6EC5" w:rsidP="005D6EC5">
            <w:pPr>
              <w:pStyle w:val="paragraph"/>
              <w:spacing w:before="0" w:beforeAutospacing="0" w:after="0" w:afterAutospacing="0"/>
              <w:textAlignment w:val="baseline"/>
              <w:divId w:val="1105003252"/>
              <w:rPr>
                <w:rFonts w:ascii="Segoe UI" w:hAnsi="Segoe UI" w:cs="Segoe UI"/>
                <w:sz w:val="18"/>
                <w:szCs w:val="18"/>
              </w:rPr>
            </w:pPr>
            <w:r>
              <w:rPr>
                <w:rStyle w:val="normaltextrun"/>
                <w:rFonts w:ascii="Times New Roman" w:hAnsi="Times New Roman" w:cs="Times New Roman"/>
                <w:color w:val="000000"/>
              </w:rPr>
              <w:t xml:space="preserve">[redfish][defect] fix validator </w:t>
            </w:r>
            <w:r>
              <w:rPr>
                <w:rStyle w:val="spellingerror"/>
                <w:rFonts w:ascii="Times New Roman" w:hAnsi="Times New Roman" w:cs="Times New Roman"/>
                <w:color w:val="000000"/>
              </w:rPr>
              <w:t>UpdateService</w:t>
            </w:r>
            <w:r>
              <w:rPr>
                <w:rStyle w:val="normaltextrun"/>
                <w:rFonts w:ascii="Times New Roman" w:hAnsi="Times New Roman" w:cs="Times New Roman"/>
                <w:color w:val="000000"/>
              </w:rPr>
              <w:t xml:space="preserve"> &amp; Redundancy missing</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93EAC9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6FAA91" w14:textId="77777777" w:rsidR="005D6EC5" w:rsidRDefault="005D6EC5" w:rsidP="005D6EC5">
            <w:pPr>
              <w:jc w:val="center"/>
              <w:rPr>
                <w:color w:val="FF0000"/>
              </w:rPr>
            </w:pPr>
          </w:p>
        </w:tc>
      </w:tr>
      <w:tr w:rsidR="005D6EC5" w14:paraId="490A0E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3867B8"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EFCF12"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CE7951F" w14:textId="77777777" w:rsidR="005D6EC5" w:rsidRDefault="005D6EC5" w:rsidP="005D6EC5">
            <w:pPr>
              <w:pStyle w:val="paragraph"/>
              <w:spacing w:before="0" w:beforeAutospacing="0" w:after="0" w:afterAutospacing="0"/>
              <w:textAlignment w:val="baseline"/>
              <w:divId w:val="327291412"/>
              <w:rPr>
                <w:rFonts w:ascii="Segoe UI" w:hAnsi="Segoe UI" w:cs="Segoe UI"/>
                <w:sz w:val="18"/>
                <w:szCs w:val="18"/>
              </w:rPr>
            </w:pPr>
            <w:r>
              <w:rPr>
                <w:rStyle w:val="normaltextrun"/>
                <w:rFonts w:ascii="Times New Roman" w:hAnsi="Times New Roman" w:cs="Times New Roman"/>
                <w:color w:val="000000"/>
              </w:rPr>
              <w:t xml:space="preserve">[feature] Update </w:t>
            </w:r>
            <w:r>
              <w:rPr>
                <w:rStyle w:val="spellingerror"/>
                <w:rFonts w:ascii="Times New Roman" w:hAnsi="Times New Roman" w:cs="Times New Roman"/>
                <w:color w:val="000000"/>
              </w:rPr>
              <w:t>WebUI</w:t>
            </w:r>
            <w:r>
              <w:rPr>
                <w:rStyle w:val="normaltextrun"/>
                <w:rFonts w:ascii="Times New Roman" w:hAnsi="Times New Roman" w:cs="Times New Roman"/>
                <w:color w:val="000000"/>
              </w:rPr>
              <w:t xml:space="preserve"> HDD location mapping format (Compatible with older BIOS).</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4B5086D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5222B3" w14:textId="77777777" w:rsidR="005D6EC5" w:rsidRDefault="005D6EC5" w:rsidP="005D6EC5">
            <w:pPr>
              <w:jc w:val="center"/>
              <w:rPr>
                <w:color w:val="FF0000"/>
              </w:rPr>
            </w:pPr>
          </w:p>
        </w:tc>
      </w:tr>
      <w:tr w:rsidR="005D6EC5" w14:paraId="0F94E2E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CD17C7"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15F69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A1319A" w14:textId="77777777" w:rsidR="005D6EC5" w:rsidRDefault="005D6EC5" w:rsidP="005D6EC5">
            <w:pPr>
              <w:pStyle w:val="paragraph"/>
              <w:spacing w:before="0" w:beforeAutospacing="0" w:after="0" w:afterAutospacing="0"/>
              <w:textAlignment w:val="baseline"/>
              <w:divId w:val="1260990444"/>
              <w:rPr>
                <w:rFonts w:ascii="Segoe UI" w:hAnsi="Segoe UI" w:cs="Segoe UI"/>
                <w:sz w:val="18"/>
                <w:szCs w:val="18"/>
              </w:rPr>
            </w:pPr>
            <w:r>
              <w:rPr>
                <w:rStyle w:val="normaltextrun"/>
                <w:rFonts w:ascii="Times New Roman" w:hAnsi="Times New Roman" w:cs="Times New Roman"/>
                <w:color w:val="000000"/>
              </w:rPr>
              <w:t xml:space="preserve">[defect] add </w:t>
            </w:r>
            <w:r>
              <w:rPr>
                <w:rStyle w:val="spellingerror"/>
                <w:rFonts w:ascii="Times New Roman" w:hAnsi="Times New Roman" w:cs="Times New Roman"/>
                <w:color w:val="000000"/>
              </w:rPr>
              <w:t>adc</w:t>
            </w:r>
            <w:r>
              <w:rPr>
                <w:rStyle w:val="normaltextrun"/>
                <w:rFonts w:ascii="Times New Roman" w:hAnsi="Times New Roman" w:cs="Times New Roman"/>
                <w:color w:val="000000"/>
              </w:rPr>
              <w:t xml:space="preserve"> </w:t>
            </w:r>
            <w:r>
              <w:rPr>
                <w:rStyle w:val="spellingerror"/>
                <w:rFonts w:ascii="Times New Roman" w:hAnsi="Times New Roman" w:cs="Times New Roman"/>
                <w:color w:val="000000"/>
              </w:rPr>
              <w:t>sdr</w:t>
            </w:r>
            <w:r>
              <w:rPr>
                <w:rStyle w:val="normaltextrun"/>
                <w:rFonts w:ascii="Times New Roman" w:hAnsi="Times New Roman" w:cs="Times New Roman"/>
                <w:color w:val="000000"/>
              </w:rPr>
              <w:t xml:space="preserve"> for AMD AM5 </w:t>
            </w:r>
            <w:r>
              <w:rPr>
                <w:rStyle w:val="spellingerror"/>
                <w:rFonts w:ascii="Times New Roman" w:hAnsi="Times New Roman" w:cs="Times New Roman"/>
                <w:color w:val="000000"/>
              </w:rPr>
              <w:t>cpu</w:t>
            </w:r>
            <w:r>
              <w:rPr>
                <w:rStyle w:val="normaltextrun"/>
                <w:rFonts w:ascii="Times New Roman" w:hAnsi="Times New Roman" w:cs="Times New Roman"/>
                <w:color w:val="000000"/>
              </w:rPr>
              <w:t>.</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67F8D6B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52B274" w14:textId="77777777" w:rsidR="005D6EC5" w:rsidRDefault="005D6EC5" w:rsidP="005D6EC5">
            <w:pPr>
              <w:jc w:val="center"/>
              <w:rPr>
                <w:color w:val="FF0000"/>
              </w:rPr>
            </w:pPr>
          </w:p>
        </w:tc>
      </w:tr>
      <w:tr w:rsidR="005D6EC5" w14:paraId="754DA7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1C528"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385786E"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269F930" w14:textId="77777777" w:rsidR="005D6EC5" w:rsidRDefault="005D6EC5" w:rsidP="005D6EC5">
            <w:pPr>
              <w:pStyle w:val="paragraph"/>
              <w:spacing w:before="0" w:beforeAutospacing="0" w:after="0" w:afterAutospacing="0"/>
              <w:textAlignment w:val="baseline"/>
              <w:divId w:val="1846702560"/>
              <w:rPr>
                <w:rFonts w:ascii="Segoe UI" w:hAnsi="Segoe UI" w:cs="Segoe UI"/>
                <w:sz w:val="18"/>
                <w:szCs w:val="18"/>
              </w:rPr>
            </w:pPr>
            <w:r>
              <w:rPr>
                <w:rStyle w:val="normaltextrun"/>
                <w:rFonts w:ascii="Times New Roman" w:hAnsi="Times New Roman" w:cs="Times New Roman"/>
                <w:color w:val="000000"/>
              </w:rPr>
              <w:t>[redfish] Support update QS firmware sensor readings</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76898F7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527B37" w14:textId="77777777" w:rsidR="005D6EC5" w:rsidRDefault="005D6EC5" w:rsidP="005D6EC5">
            <w:pPr>
              <w:jc w:val="center"/>
              <w:rPr>
                <w:color w:val="FF0000"/>
              </w:rPr>
            </w:pPr>
          </w:p>
        </w:tc>
      </w:tr>
      <w:tr w:rsidR="005D6EC5" w14:paraId="7D2E52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1FAE05"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D63CB7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8138F2" w14:textId="77777777" w:rsidR="005D6EC5" w:rsidRDefault="005D6EC5" w:rsidP="005D6EC5">
            <w:pPr>
              <w:pStyle w:val="paragraph"/>
              <w:spacing w:before="0" w:beforeAutospacing="0" w:after="0" w:afterAutospacing="0"/>
              <w:textAlignment w:val="baseline"/>
              <w:divId w:val="384763543"/>
              <w:rPr>
                <w:rFonts w:ascii="Segoe UI" w:hAnsi="Segoe UI" w:cs="Segoe UI"/>
                <w:sz w:val="18"/>
                <w:szCs w:val="18"/>
              </w:rPr>
            </w:pPr>
            <w:r>
              <w:rPr>
                <w:rStyle w:val="normaltextrun"/>
                <w:rFonts w:ascii="Times New Roman" w:hAnsi="Times New Roman" w:cs="Times New Roman"/>
                <w:color w:val="000000"/>
              </w:rPr>
              <w:t xml:space="preserve">[defect] support get GPU_TEMP_LIMIT </w:t>
            </w:r>
            <w:r>
              <w:rPr>
                <w:rStyle w:val="spellingerror"/>
                <w:rFonts w:ascii="Times New Roman" w:hAnsi="Times New Roman" w:cs="Times New Roman"/>
                <w:color w:val="000000"/>
              </w:rPr>
              <w:t>NVSwitch</w:t>
            </w:r>
            <w:r>
              <w:rPr>
                <w:rStyle w:val="normaltextrun"/>
                <w:rFonts w:ascii="Times New Roman" w:hAnsi="Times New Roman" w:cs="Times New Roman"/>
                <w:color w:val="000000"/>
              </w:rPr>
              <w:t xml:space="preserve"> </w:t>
            </w:r>
            <w:r>
              <w:rPr>
                <w:rStyle w:val="spellingerror"/>
                <w:rFonts w:ascii="Times New Roman" w:hAnsi="Times New Roman" w:cs="Times New Roman"/>
                <w:color w:val="000000"/>
              </w:rPr>
              <w:t>PCIeRetimer</w:t>
            </w:r>
            <w:r>
              <w:rPr>
                <w:rStyle w:val="normaltextrun"/>
                <w:rFonts w:ascii="Times New Roman" w:hAnsi="Times New Roman" w:cs="Times New Roman"/>
                <w:color w:val="000000"/>
              </w:rPr>
              <w:t xml:space="preserve"> </w:t>
            </w:r>
            <w:r>
              <w:rPr>
                <w:rStyle w:val="spellingerror"/>
                <w:rFonts w:ascii="Times New Roman" w:hAnsi="Times New Roman" w:cs="Times New Roman"/>
                <w:color w:val="000000"/>
              </w:rPr>
              <w:t>PCIeSwitch</w:t>
            </w:r>
            <w:r>
              <w:rPr>
                <w:rStyle w:val="normaltextrun"/>
                <w:rFonts w:ascii="Times New Roman" w:hAnsi="Times New Roman" w:cs="Times New Roman"/>
                <w:color w:val="000000"/>
              </w:rPr>
              <w:t xml:space="preserve"> FPGA temp from redfish</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07275E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21FE87" w14:textId="77777777" w:rsidR="005D6EC5" w:rsidRDefault="005D6EC5" w:rsidP="005D6EC5">
            <w:pPr>
              <w:jc w:val="center"/>
              <w:rPr>
                <w:color w:val="FF0000"/>
              </w:rPr>
            </w:pPr>
          </w:p>
        </w:tc>
      </w:tr>
      <w:tr w:rsidR="005D6EC5" w14:paraId="29C280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13F0C6"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908C728"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0CCFA50" w14:textId="77777777" w:rsidR="005D6EC5" w:rsidRDefault="005D6EC5" w:rsidP="005D6EC5">
            <w:pPr>
              <w:pStyle w:val="paragraph"/>
              <w:spacing w:before="0" w:beforeAutospacing="0" w:after="0" w:afterAutospacing="0"/>
              <w:textAlignment w:val="baseline"/>
              <w:divId w:val="588664415"/>
              <w:rPr>
                <w:rFonts w:ascii="Segoe UI" w:hAnsi="Segoe UI" w:cs="Segoe UI"/>
                <w:sz w:val="18"/>
                <w:szCs w:val="18"/>
              </w:rPr>
            </w:pPr>
            <w:r>
              <w:rPr>
                <w:rStyle w:val="normaltextrun"/>
                <w:rFonts w:ascii="Times New Roman" w:hAnsi="Times New Roman" w:cs="Times New Roman"/>
                <w:color w:val="000000"/>
              </w:rPr>
              <w:t>[feature] SSH connection to BMC is disabled by default, and also updated the default password.</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2AB8C0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28C962" w14:textId="77777777" w:rsidR="005D6EC5" w:rsidRDefault="005D6EC5" w:rsidP="005D6EC5">
            <w:pPr>
              <w:jc w:val="center"/>
              <w:rPr>
                <w:color w:val="FF0000"/>
              </w:rPr>
            </w:pPr>
          </w:p>
        </w:tc>
      </w:tr>
      <w:tr w:rsidR="005D6EC5" w14:paraId="5F8330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D42E43"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7FF887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12446E8" w14:textId="77777777" w:rsidR="005D6EC5" w:rsidRDefault="005D6EC5" w:rsidP="005D6EC5">
            <w:pPr>
              <w:pStyle w:val="paragraph"/>
              <w:spacing w:before="0" w:beforeAutospacing="0" w:after="0" w:afterAutospacing="0"/>
              <w:textAlignment w:val="baseline"/>
              <w:divId w:val="618922924"/>
              <w:rPr>
                <w:rFonts w:ascii="Segoe UI" w:hAnsi="Segoe UI" w:cs="Segoe UI"/>
                <w:sz w:val="18"/>
                <w:szCs w:val="18"/>
              </w:rPr>
            </w:pPr>
            <w:r>
              <w:rPr>
                <w:rStyle w:val="normaltextrun"/>
                <w:rFonts w:ascii="Times New Roman" w:hAnsi="Times New Roman" w:cs="Times New Roman"/>
                <w:color w:val="000000"/>
              </w:rPr>
              <w:t>[feature] Support BIOS flash W25Q256JWEQ.</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67C0F2C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2F3EA5" w14:textId="77777777" w:rsidR="005D6EC5" w:rsidRDefault="005D6EC5" w:rsidP="005D6EC5">
            <w:pPr>
              <w:jc w:val="center"/>
              <w:rPr>
                <w:color w:val="FF0000"/>
              </w:rPr>
            </w:pPr>
          </w:p>
        </w:tc>
      </w:tr>
      <w:tr w:rsidR="005D6EC5" w:rsidRPr="00EE2E8A" w14:paraId="2DA48A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6ED97E2"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9</w:t>
            </w:r>
            <w:r>
              <w:rPr>
                <w:rFonts w:hint="eastAsia"/>
                <w:color w:val="000000"/>
              </w:rPr>
              <w:t>(202</w:t>
            </w:r>
            <w:r>
              <w:rPr>
                <w:color w:val="000000"/>
              </w:rPr>
              <w:t>2</w:t>
            </w:r>
            <w:r w:rsidRPr="00345A89">
              <w:rPr>
                <w:rFonts w:hint="eastAsia"/>
                <w:color w:val="000000"/>
              </w:rPr>
              <w:t>/</w:t>
            </w:r>
            <w:r>
              <w:rPr>
                <w:rFonts w:hint="eastAsia"/>
                <w:color w:val="000000"/>
              </w:rPr>
              <w:t>10</w:t>
            </w:r>
            <w:r w:rsidRPr="00345A89">
              <w:rPr>
                <w:rFonts w:hint="eastAsia"/>
                <w:color w:val="000000"/>
              </w:rPr>
              <w:t>/</w:t>
            </w:r>
            <w:r>
              <w:rPr>
                <w:color w:val="000000"/>
              </w:rPr>
              <w:t>26</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3E89B8F" w14:textId="77777777" w:rsidR="005D6EC5" w:rsidRPr="00EE2E8A" w:rsidRDefault="005D6EC5" w:rsidP="005D6EC5">
            <w:pPr>
              <w:jc w:val="center"/>
              <w:rPr>
                <w:color w:val="FF0000"/>
              </w:rPr>
            </w:pPr>
            <w:r w:rsidRPr="00EE2E8A">
              <w:rPr>
                <w:rFonts w:hint="eastAsia"/>
                <w:color w:val="FF0000"/>
              </w:rPr>
              <w:t>P3</w:t>
            </w:r>
          </w:p>
        </w:tc>
      </w:tr>
      <w:tr w:rsidR="005D6EC5" w14:paraId="5AEA28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5C6A86"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06F69A1" w14:textId="77777777" w:rsidR="005D6EC5" w:rsidRPr="000533CB"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D33FBE2" w14:textId="77777777" w:rsidR="005D6EC5" w:rsidRPr="004E7CB9" w:rsidRDefault="005D6EC5" w:rsidP="005D6EC5">
            <w:pPr>
              <w:tabs>
                <w:tab w:val="left" w:pos="1050"/>
              </w:tabs>
              <w:rPr>
                <w:color w:val="000000"/>
              </w:rPr>
            </w:pPr>
            <w:r>
              <w:rPr>
                <w:rFonts w:hint="eastAsia"/>
                <w:color w:val="000000"/>
              </w:rPr>
              <w:t>[feature] Set default of bond0 primary is eth0.</w:t>
            </w:r>
          </w:p>
        </w:tc>
        <w:tc>
          <w:tcPr>
            <w:tcW w:w="1688" w:type="dxa"/>
            <w:tcBorders>
              <w:top w:val="single" w:sz="4" w:space="0" w:color="auto"/>
              <w:left w:val="single" w:sz="4" w:space="0" w:color="auto"/>
              <w:bottom w:val="single" w:sz="4" w:space="0" w:color="auto"/>
              <w:right w:val="single" w:sz="4" w:space="0" w:color="auto"/>
            </w:tcBorders>
          </w:tcPr>
          <w:p w14:paraId="7E53085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74839E" w14:textId="77777777" w:rsidR="005D6EC5" w:rsidRDefault="005D6EC5" w:rsidP="005D6EC5">
            <w:pPr>
              <w:jc w:val="center"/>
              <w:rPr>
                <w:color w:val="FF0000"/>
              </w:rPr>
            </w:pPr>
          </w:p>
        </w:tc>
      </w:tr>
      <w:tr w:rsidR="005D6EC5" w14:paraId="03CF20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180A80"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7C11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69875F7" w14:textId="77777777" w:rsidR="005D6EC5" w:rsidRPr="00263EDB" w:rsidRDefault="005D6EC5" w:rsidP="005D6EC5">
            <w:pPr>
              <w:tabs>
                <w:tab w:val="left" w:pos="1050"/>
              </w:tabs>
              <w:rPr>
                <w:color w:val="000000"/>
              </w:rPr>
            </w:pPr>
            <w:r>
              <w:rPr>
                <w:rFonts w:hint="eastAsia"/>
                <w:color w:val="000000"/>
              </w:rPr>
              <w:t>[feature] Enable EHCI(USB port B) feature and add usbnet kernel drvier module.</w:t>
            </w:r>
          </w:p>
        </w:tc>
        <w:tc>
          <w:tcPr>
            <w:tcW w:w="1688" w:type="dxa"/>
            <w:tcBorders>
              <w:top w:val="single" w:sz="4" w:space="0" w:color="auto"/>
              <w:left w:val="single" w:sz="4" w:space="0" w:color="auto"/>
              <w:bottom w:val="single" w:sz="4" w:space="0" w:color="auto"/>
              <w:right w:val="single" w:sz="4" w:space="0" w:color="auto"/>
            </w:tcBorders>
          </w:tcPr>
          <w:p w14:paraId="21F244F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4BC4F0" w14:textId="77777777" w:rsidR="005D6EC5" w:rsidRDefault="005D6EC5" w:rsidP="005D6EC5">
            <w:pPr>
              <w:jc w:val="center"/>
              <w:rPr>
                <w:color w:val="FF0000"/>
              </w:rPr>
            </w:pPr>
          </w:p>
        </w:tc>
      </w:tr>
      <w:tr w:rsidR="005D6EC5" w14:paraId="49EA6F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2DFF1B"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BA089B2"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8CF582A" w14:textId="77777777" w:rsidR="005D6EC5" w:rsidRPr="00263EDB" w:rsidRDefault="005D6EC5" w:rsidP="005D6EC5">
            <w:pPr>
              <w:tabs>
                <w:tab w:val="left" w:pos="1050"/>
              </w:tabs>
              <w:rPr>
                <w:color w:val="000000"/>
              </w:rPr>
            </w:pPr>
            <w:r>
              <w:rPr>
                <w:rFonts w:hint="eastAsia"/>
                <w:color w:val="000000"/>
              </w:rPr>
              <w:t>[redfish] Modify spx for installing hmc-sensor-monitor</w:t>
            </w:r>
          </w:p>
        </w:tc>
        <w:tc>
          <w:tcPr>
            <w:tcW w:w="1688" w:type="dxa"/>
            <w:tcBorders>
              <w:top w:val="single" w:sz="4" w:space="0" w:color="auto"/>
              <w:left w:val="single" w:sz="4" w:space="0" w:color="auto"/>
              <w:bottom w:val="single" w:sz="4" w:space="0" w:color="auto"/>
              <w:right w:val="single" w:sz="4" w:space="0" w:color="auto"/>
            </w:tcBorders>
          </w:tcPr>
          <w:p w14:paraId="75762FA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0FF9AE" w14:textId="77777777" w:rsidR="005D6EC5" w:rsidRDefault="005D6EC5" w:rsidP="005D6EC5">
            <w:pPr>
              <w:jc w:val="center"/>
              <w:rPr>
                <w:color w:val="FF0000"/>
              </w:rPr>
            </w:pPr>
          </w:p>
        </w:tc>
      </w:tr>
      <w:tr w:rsidR="005D6EC5" w14:paraId="2AB947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C5C71E"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B749666"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BAB25B" w14:textId="77777777" w:rsidR="005D6EC5" w:rsidRPr="00263EDB" w:rsidRDefault="005D6EC5" w:rsidP="005D6EC5">
            <w:pPr>
              <w:tabs>
                <w:tab w:val="left" w:pos="1050"/>
              </w:tabs>
              <w:rPr>
                <w:color w:val="000000"/>
              </w:rPr>
            </w:pPr>
            <w:r>
              <w:rPr>
                <w:rFonts w:hint="eastAsia"/>
                <w:color w:val="000000"/>
              </w:rPr>
              <w:t>[redfish] Add hmc-sensor-monitor</w:t>
            </w:r>
          </w:p>
        </w:tc>
        <w:tc>
          <w:tcPr>
            <w:tcW w:w="1688" w:type="dxa"/>
            <w:tcBorders>
              <w:top w:val="single" w:sz="4" w:space="0" w:color="auto"/>
              <w:left w:val="single" w:sz="4" w:space="0" w:color="auto"/>
              <w:bottom w:val="single" w:sz="4" w:space="0" w:color="auto"/>
              <w:right w:val="single" w:sz="4" w:space="0" w:color="auto"/>
            </w:tcBorders>
          </w:tcPr>
          <w:p w14:paraId="6F5904B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175233" w14:textId="77777777" w:rsidR="005D6EC5" w:rsidRDefault="005D6EC5" w:rsidP="005D6EC5">
            <w:pPr>
              <w:jc w:val="center"/>
              <w:rPr>
                <w:color w:val="FF0000"/>
              </w:rPr>
            </w:pPr>
          </w:p>
        </w:tc>
      </w:tr>
      <w:tr w:rsidR="005D6EC5" w14:paraId="1E9477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F79160"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90CDF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23B5301" w14:textId="77777777" w:rsidR="005D6EC5" w:rsidRPr="00263EDB" w:rsidRDefault="005D6EC5" w:rsidP="005D6EC5">
            <w:pPr>
              <w:tabs>
                <w:tab w:val="left" w:pos="1050"/>
              </w:tabs>
              <w:rPr>
                <w:color w:val="000000"/>
              </w:rPr>
            </w:pPr>
            <w:r>
              <w:rPr>
                <w:rFonts w:hint="eastAsia"/>
                <w:color w:val="000000"/>
              </w:rPr>
              <w:t>[Merge] Merge miss code from V13.3 for enable sensor scan after get raid ld info from web ui.</w:t>
            </w:r>
          </w:p>
        </w:tc>
        <w:tc>
          <w:tcPr>
            <w:tcW w:w="1688" w:type="dxa"/>
            <w:tcBorders>
              <w:top w:val="single" w:sz="4" w:space="0" w:color="auto"/>
              <w:left w:val="single" w:sz="4" w:space="0" w:color="auto"/>
              <w:bottom w:val="single" w:sz="4" w:space="0" w:color="auto"/>
              <w:right w:val="single" w:sz="4" w:space="0" w:color="auto"/>
            </w:tcBorders>
          </w:tcPr>
          <w:p w14:paraId="48EC1D0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21D927" w14:textId="77777777" w:rsidR="005D6EC5" w:rsidRDefault="005D6EC5" w:rsidP="005D6EC5">
            <w:pPr>
              <w:jc w:val="center"/>
              <w:rPr>
                <w:color w:val="FF0000"/>
              </w:rPr>
            </w:pPr>
          </w:p>
        </w:tc>
      </w:tr>
      <w:tr w:rsidR="005D6EC5" w14:paraId="075D37A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BC040A"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7F3D1F9"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CAE4DF" w14:textId="77777777" w:rsidR="005D6EC5" w:rsidRPr="00263EDB" w:rsidRDefault="005D6EC5" w:rsidP="005D6EC5">
            <w:pPr>
              <w:tabs>
                <w:tab w:val="left" w:pos="1050"/>
              </w:tabs>
              <w:rPr>
                <w:color w:val="000000"/>
              </w:rPr>
            </w:pPr>
            <w:r>
              <w:rPr>
                <w:rFonts w:hint="eastAsia"/>
                <w:color w:val="000000"/>
              </w:rPr>
              <w:t>[Merge] Merge from V12 Reload api(configuration/project) and filter features when click refresh button on settings page</w:t>
            </w:r>
          </w:p>
        </w:tc>
        <w:tc>
          <w:tcPr>
            <w:tcW w:w="1688" w:type="dxa"/>
            <w:tcBorders>
              <w:top w:val="single" w:sz="4" w:space="0" w:color="auto"/>
              <w:left w:val="single" w:sz="4" w:space="0" w:color="auto"/>
              <w:bottom w:val="single" w:sz="4" w:space="0" w:color="auto"/>
              <w:right w:val="single" w:sz="4" w:space="0" w:color="auto"/>
            </w:tcBorders>
          </w:tcPr>
          <w:p w14:paraId="15BB075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149321" w14:textId="77777777" w:rsidR="005D6EC5" w:rsidRDefault="005D6EC5" w:rsidP="005D6EC5">
            <w:pPr>
              <w:jc w:val="center"/>
              <w:rPr>
                <w:color w:val="FF0000"/>
              </w:rPr>
            </w:pPr>
          </w:p>
        </w:tc>
      </w:tr>
      <w:tr w:rsidR="005D6EC5" w14:paraId="3A9028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2BB86A"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E4E725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84E6B7" w14:textId="77777777" w:rsidR="005D6EC5" w:rsidRPr="00263EDB" w:rsidRDefault="005D6EC5" w:rsidP="005D6EC5">
            <w:pPr>
              <w:tabs>
                <w:tab w:val="left" w:pos="1050"/>
              </w:tabs>
              <w:rPr>
                <w:color w:val="000000"/>
              </w:rPr>
            </w:pPr>
            <w:r>
              <w:rPr>
                <w:rFonts w:hint="eastAsia"/>
                <w:color w:val="000000"/>
              </w:rPr>
              <w:t>[defect] Add power off event to redfish log.</w:t>
            </w:r>
          </w:p>
        </w:tc>
        <w:tc>
          <w:tcPr>
            <w:tcW w:w="1688" w:type="dxa"/>
            <w:tcBorders>
              <w:top w:val="single" w:sz="4" w:space="0" w:color="auto"/>
              <w:left w:val="single" w:sz="4" w:space="0" w:color="auto"/>
              <w:bottom w:val="single" w:sz="4" w:space="0" w:color="auto"/>
              <w:right w:val="single" w:sz="4" w:space="0" w:color="auto"/>
            </w:tcBorders>
          </w:tcPr>
          <w:p w14:paraId="6F93F16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A06D5C" w14:textId="77777777" w:rsidR="005D6EC5" w:rsidRDefault="005D6EC5" w:rsidP="005D6EC5">
            <w:pPr>
              <w:jc w:val="center"/>
              <w:rPr>
                <w:color w:val="FF0000"/>
              </w:rPr>
            </w:pPr>
          </w:p>
        </w:tc>
      </w:tr>
      <w:tr w:rsidR="005D6EC5" w14:paraId="469B32A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7949A3"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30AC8E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CA4C31" w14:textId="77777777" w:rsidR="005D6EC5" w:rsidRPr="00263EDB" w:rsidRDefault="005D6EC5" w:rsidP="005D6EC5">
            <w:pPr>
              <w:tabs>
                <w:tab w:val="left" w:pos="1050"/>
              </w:tabs>
              <w:rPr>
                <w:color w:val="000000"/>
              </w:rPr>
            </w:pPr>
            <w:r>
              <w:rPr>
                <w:rFonts w:hint="eastAsia"/>
                <w:color w:val="000000"/>
              </w:rPr>
              <w:t>[defect] Add PCIe error log to redfish log and some of message/severity information bug has been fixed.</w:t>
            </w:r>
          </w:p>
        </w:tc>
        <w:tc>
          <w:tcPr>
            <w:tcW w:w="1688" w:type="dxa"/>
            <w:tcBorders>
              <w:top w:val="single" w:sz="4" w:space="0" w:color="auto"/>
              <w:left w:val="single" w:sz="4" w:space="0" w:color="auto"/>
              <w:bottom w:val="single" w:sz="4" w:space="0" w:color="auto"/>
              <w:right w:val="single" w:sz="4" w:space="0" w:color="auto"/>
            </w:tcBorders>
          </w:tcPr>
          <w:p w14:paraId="2ED9BA7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D2FF5B" w14:textId="77777777" w:rsidR="005D6EC5" w:rsidRDefault="005D6EC5" w:rsidP="005D6EC5">
            <w:pPr>
              <w:jc w:val="center"/>
              <w:rPr>
                <w:color w:val="FF0000"/>
              </w:rPr>
            </w:pPr>
          </w:p>
        </w:tc>
      </w:tr>
      <w:tr w:rsidR="005D6EC5" w14:paraId="700BEF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F22BF8"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78DAEF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17F47AD" w14:textId="77777777" w:rsidR="005D6EC5" w:rsidRPr="00263EDB" w:rsidRDefault="005D6EC5" w:rsidP="005D6EC5">
            <w:pPr>
              <w:tabs>
                <w:tab w:val="left" w:pos="1050"/>
              </w:tabs>
              <w:rPr>
                <w:color w:val="000000"/>
              </w:rPr>
            </w:pPr>
            <w:r>
              <w:rPr>
                <w:rFonts w:hint="eastAsia"/>
                <w:color w:val="000000"/>
              </w:rPr>
              <w:t>[feature] Modify segment number and WebUI HDD location mapping in WEBUI sel log.</w:t>
            </w:r>
          </w:p>
        </w:tc>
        <w:tc>
          <w:tcPr>
            <w:tcW w:w="1688" w:type="dxa"/>
            <w:tcBorders>
              <w:top w:val="single" w:sz="4" w:space="0" w:color="auto"/>
              <w:left w:val="single" w:sz="4" w:space="0" w:color="auto"/>
              <w:bottom w:val="single" w:sz="4" w:space="0" w:color="auto"/>
              <w:right w:val="single" w:sz="4" w:space="0" w:color="auto"/>
            </w:tcBorders>
          </w:tcPr>
          <w:p w14:paraId="2AED85E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3792E9" w14:textId="77777777" w:rsidR="005D6EC5" w:rsidRDefault="005D6EC5" w:rsidP="005D6EC5">
            <w:pPr>
              <w:jc w:val="center"/>
              <w:rPr>
                <w:color w:val="FF0000"/>
              </w:rPr>
            </w:pPr>
          </w:p>
        </w:tc>
      </w:tr>
      <w:tr w:rsidR="005D6EC5" w14:paraId="6C37CD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E56435" w14:textId="77777777" w:rsidR="005D6EC5" w:rsidRDefault="005D6EC5" w:rsidP="005D6EC5">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F41FA8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34EC80" w14:textId="77777777" w:rsidR="005D6EC5" w:rsidRPr="00263EDB" w:rsidRDefault="005D6EC5" w:rsidP="005D6EC5">
            <w:pPr>
              <w:tabs>
                <w:tab w:val="left" w:pos="1050"/>
              </w:tabs>
              <w:rPr>
                <w:color w:val="000000"/>
              </w:rPr>
            </w:pPr>
            <w:r>
              <w:rPr>
                <w:rFonts w:hint="eastAsia"/>
                <w:color w:val="000000"/>
              </w:rPr>
              <w:t>[defect] Modify to support more then PSU FRU.</w:t>
            </w:r>
          </w:p>
        </w:tc>
        <w:tc>
          <w:tcPr>
            <w:tcW w:w="1688" w:type="dxa"/>
            <w:tcBorders>
              <w:top w:val="single" w:sz="4" w:space="0" w:color="auto"/>
              <w:left w:val="single" w:sz="4" w:space="0" w:color="auto"/>
              <w:bottom w:val="single" w:sz="4" w:space="0" w:color="auto"/>
              <w:right w:val="single" w:sz="4" w:space="0" w:color="auto"/>
            </w:tcBorders>
          </w:tcPr>
          <w:p w14:paraId="4661D41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11B41F" w14:textId="77777777" w:rsidR="005D6EC5" w:rsidRDefault="005D6EC5" w:rsidP="005D6EC5">
            <w:pPr>
              <w:jc w:val="center"/>
              <w:rPr>
                <w:color w:val="FF0000"/>
              </w:rPr>
            </w:pPr>
          </w:p>
        </w:tc>
      </w:tr>
      <w:tr w:rsidR="005D6EC5" w14:paraId="03E5D7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C8D3E2" w14:textId="77777777" w:rsidR="005D6EC5" w:rsidRDefault="005D6EC5" w:rsidP="005D6EC5">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A75465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193FA4" w14:textId="77777777" w:rsidR="005D6EC5" w:rsidRPr="00263EDB" w:rsidRDefault="005D6EC5" w:rsidP="005D6EC5">
            <w:pPr>
              <w:tabs>
                <w:tab w:val="left" w:pos="1050"/>
              </w:tabs>
              <w:rPr>
                <w:color w:val="000000"/>
              </w:rPr>
            </w:pPr>
            <w:r>
              <w:rPr>
                <w:rFonts w:hint="eastAsia"/>
                <w:color w:val="000000"/>
              </w:rPr>
              <w:t>[redfish][defect] Change display of updating info under UpdateInformation</w:t>
            </w:r>
          </w:p>
        </w:tc>
        <w:tc>
          <w:tcPr>
            <w:tcW w:w="1688" w:type="dxa"/>
            <w:tcBorders>
              <w:top w:val="single" w:sz="4" w:space="0" w:color="auto"/>
              <w:left w:val="single" w:sz="4" w:space="0" w:color="auto"/>
              <w:bottom w:val="single" w:sz="4" w:space="0" w:color="auto"/>
              <w:right w:val="single" w:sz="4" w:space="0" w:color="auto"/>
            </w:tcBorders>
          </w:tcPr>
          <w:p w14:paraId="23AB58F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809BCC" w14:textId="77777777" w:rsidR="005D6EC5" w:rsidRDefault="005D6EC5" w:rsidP="005D6EC5">
            <w:pPr>
              <w:jc w:val="center"/>
              <w:rPr>
                <w:color w:val="FF0000"/>
              </w:rPr>
            </w:pPr>
          </w:p>
        </w:tc>
      </w:tr>
      <w:tr w:rsidR="005D6EC5" w14:paraId="62E0A1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61CE2" w14:textId="77777777" w:rsidR="005D6EC5" w:rsidRDefault="005D6EC5" w:rsidP="005D6EC5">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B0ECAF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8E314A" w14:textId="77777777" w:rsidR="005D6EC5" w:rsidRPr="00263EDB" w:rsidRDefault="005D6EC5" w:rsidP="005D6EC5">
            <w:pPr>
              <w:tabs>
                <w:tab w:val="left" w:pos="1050"/>
              </w:tabs>
              <w:rPr>
                <w:color w:val="000000"/>
              </w:rPr>
            </w:pPr>
            <w:r>
              <w:rPr>
                <w:rFonts w:hint="eastAsia"/>
                <w:color w:val="000000"/>
              </w:rPr>
              <w:t>[defect] Stop run dhcp6c-script when update bpb cpld to avoid update failed.</w:t>
            </w:r>
          </w:p>
        </w:tc>
        <w:tc>
          <w:tcPr>
            <w:tcW w:w="1688" w:type="dxa"/>
            <w:tcBorders>
              <w:top w:val="single" w:sz="4" w:space="0" w:color="auto"/>
              <w:left w:val="single" w:sz="4" w:space="0" w:color="auto"/>
              <w:bottom w:val="single" w:sz="4" w:space="0" w:color="auto"/>
              <w:right w:val="single" w:sz="4" w:space="0" w:color="auto"/>
            </w:tcBorders>
          </w:tcPr>
          <w:p w14:paraId="3705B49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ED83A7" w14:textId="77777777" w:rsidR="005D6EC5" w:rsidRDefault="005D6EC5" w:rsidP="005D6EC5">
            <w:pPr>
              <w:jc w:val="center"/>
              <w:rPr>
                <w:color w:val="FF0000"/>
              </w:rPr>
            </w:pPr>
          </w:p>
        </w:tc>
      </w:tr>
      <w:tr w:rsidR="005D6EC5" w14:paraId="692CED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9F3F8D" w14:textId="77777777" w:rsidR="005D6EC5" w:rsidRDefault="005D6EC5" w:rsidP="005D6EC5">
            <w:pPr>
              <w:jc w:val="center"/>
              <w:rPr>
                <w:color w:val="000000"/>
              </w:rPr>
            </w:pPr>
            <w:r>
              <w:rPr>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1E55DE9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48FC94" w14:textId="77777777" w:rsidR="005D6EC5" w:rsidRPr="00263EDB" w:rsidRDefault="005D6EC5" w:rsidP="005D6EC5">
            <w:pPr>
              <w:tabs>
                <w:tab w:val="left" w:pos="1050"/>
              </w:tabs>
              <w:rPr>
                <w:color w:val="000000"/>
              </w:rPr>
            </w:pPr>
            <w:r>
              <w:rPr>
                <w:rFonts w:hint="eastAsia"/>
                <w:color w:val="000000"/>
              </w:rPr>
              <w:t>[defect] add device 3080Ti to pci_devices</w:t>
            </w:r>
          </w:p>
        </w:tc>
        <w:tc>
          <w:tcPr>
            <w:tcW w:w="1688" w:type="dxa"/>
            <w:tcBorders>
              <w:top w:val="single" w:sz="4" w:space="0" w:color="auto"/>
              <w:left w:val="single" w:sz="4" w:space="0" w:color="auto"/>
              <w:bottom w:val="single" w:sz="4" w:space="0" w:color="auto"/>
              <w:right w:val="single" w:sz="4" w:space="0" w:color="auto"/>
            </w:tcBorders>
          </w:tcPr>
          <w:p w14:paraId="0E0E9CA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9D4355" w14:textId="77777777" w:rsidR="005D6EC5" w:rsidRDefault="005D6EC5" w:rsidP="005D6EC5">
            <w:pPr>
              <w:jc w:val="center"/>
              <w:rPr>
                <w:color w:val="FF0000"/>
              </w:rPr>
            </w:pPr>
          </w:p>
        </w:tc>
      </w:tr>
      <w:tr w:rsidR="005D6EC5" w14:paraId="2B91BE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9A1E29" w14:textId="77777777" w:rsidR="005D6EC5" w:rsidRDefault="005D6EC5" w:rsidP="005D6EC5">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283F8E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00F2D" w14:textId="77777777" w:rsidR="005D6EC5" w:rsidRPr="00263EDB" w:rsidRDefault="005D6EC5" w:rsidP="005D6EC5">
            <w:pPr>
              <w:tabs>
                <w:tab w:val="left" w:pos="1050"/>
              </w:tabs>
              <w:rPr>
                <w:color w:val="000000"/>
              </w:rPr>
            </w:pPr>
            <w:r>
              <w:rPr>
                <w:rFonts w:hint="eastAsia"/>
                <w:color w:val="000000"/>
              </w:rPr>
              <w:t>[defect] Make space allowed again in Bind DN setting.</w:t>
            </w:r>
          </w:p>
        </w:tc>
        <w:tc>
          <w:tcPr>
            <w:tcW w:w="1688" w:type="dxa"/>
            <w:tcBorders>
              <w:top w:val="single" w:sz="4" w:space="0" w:color="auto"/>
              <w:left w:val="single" w:sz="4" w:space="0" w:color="auto"/>
              <w:bottom w:val="single" w:sz="4" w:space="0" w:color="auto"/>
              <w:right w:val="single" w:sz="4" w:space="0" w:color="auto"/>
            </w:tcBorders>
          </w:tcPr>
          <w:p w14:paraId="4383351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97D9F8" w14:textId="77777777" w:rsidR="005D6EC5" w:rsidRDefault="005D6EC5" w:rsidP="005D6EC5">
            <w:pPr>
              <w:jc w:val="center"/>
              <w:rPr>
                <w:color w:val="FF0000"/>
              </w:rPr>
            </w:pPr>
          </w:p>
        </w:tc>
      </w:tr>
      <w:tr w:rsidR="005D6EC5" w14:paraId="5FD4DA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39E8AB" w14:textId="77777777" w:rsidR="005D6EC5" w:rsidRDefault="005D6EC5" w:rsidP="005D6EC5">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59FA88E"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1257E2" w14:textId="77777777" w:rsidR="005D6EC5" w:rsidRPr="00263EDB" w:rsidRDefault="005D6EC5" w:rsidP="005D6EC5">
            <w:pPr>
              <w:tabs>
                <w:tab w:val="left" w:pos="1050"/>
              </w:tabs>
              <w:rPr>
                <w:color w:val="000000"/>
              </w:rPr>
            </w:pPr>
            <w:r>
              <w:rPr>
                <w:rFonts w:hint="eastAsia"/>
                <w:color w:val="000000"/>
              </w:rPr>
              <w:t>[feature] Merge V12 SNMP Trap code to V13.</w:t>
            </w:r>
          </w:p>
        </w:tc>
        <w:tc>
          <w:tcPr>
            <w:tcW w:w="1688" w:type="dxa"/>
            <w:tcBorders>
              <w:top w:val="single" w:sz="4" w:space="0" w:color="auto"/>
              <w:left w:val="single" w:sz="4" w:space="0" w:color="auto"/>
              <w:bottom w:val="single" w:sz="4" w:space="0" w:color="auto"/>
              <w:right w:val="single" w:sz="4" w:space="0" w:color="auto"/>
            </w:tcBorders>
          </w:tcPr>
          <w:p w14:paraId="1FC23C2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8AE089" w14:textId="77777777" w:rsidR="005D6EC5" w:rsidRDefault="005D6EC5" w:rsidP="005D6EC5">
            <w:pPr>
              <w:jc w:val="center"/>
              <w:rPr>
                <w:color w:val="FF0000"/>
              </w:rPr>
            </w:pPr>
          </w:p>
        </w:tc>
      </w:tr>
      <w:tr w:rsidR="005D6EC5" w14:paraId="3C2066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C8E4BF" w14:textId="77777777" w:rsidR="005D6EC5" w:rsidRDefault="005D6EC5" w:rsidP="005D6EC5">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4CFC1C2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D0B072" w14:textId="77777777" w:rsidR="005D6EC5" w:rsidRPr="00263EDB" w:rsidRDefault="005D6EC5" w:rsidP="005D6EC5">
            <w:pPr>
              <w:tabs>
                <w:tab w:val="left" w:pos="1050"/>
              </w:tabs>
              <w:rPr>
                <w:color w:val="000000"/>
              </w:rPr>
            </w:pPr>
            <w:r>
              <w:rPr>
                <w:rFonts w:hint="eastAsia"/>
                <w:color w:val="000000"/>
              </w:rPr>
              <w:t>[defect] after BIOS update : check and start Component Manager</w:t>
            </w:r>
          </w:p>
        </w:tc>
        <w:tc>
          <w:tcPr>
            <w:tcW w:w="1688" w:type="dxa"/>
            <w:tcBorders>
              <w:top w:val="single" w:sz="4" w:space="0" w:color="auto"/>
              <w:left w:val="single" w:sz="4" w:space="0" w:color="auto"/>
              <w:bottom w:val="single" w:sz="4" w:space="0" w:color="auto"/>
              <w:right w:val="single" w:sz="4" w:space="0" w:color="auto"/>
            </w:tcBorders>
          </w:tcPr>
          <w:p w14:paraId="270E130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CD912" w14:textId="77777777" w:rsidR="005D6EC5" w:rsidRDefault="005D6EC5" w:rsidP="005D6EC5">
            <w:pPr>
              <w:jc w:val="center"/>
              <w:rPr>
                <w:color w:val="FF0000"/>
              </w:rPr>
            </w:pPr>
          </w:p>
        </w:tc>
      </w:tr>
      <w:tr w:rsidR="005D6EC5" w14:paraId="07A164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F9AFC3" w14:textId="77777777" w:rsidR="005D6EC5" w:rsidRDefault="005D6EC5" w:rsidP="005D6EC5">
            <w:pPr>
              <w:jc w:val="center"/>
              <w:rPr>
                <w:color w:val="000000"/>
              </w:rPr>
            </w:pPr>
            <w:r>
              <w:rPr>
                <w:rFonts w:hint="eastAsia"/>
                <w:color w:val="000000"/>
              </w:rPr>
              <w:lastRenderedPageBreak/>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2D8AE2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9DA744" w14:textId="77777777" w:rsidR="005D6EC5" w:rsidRPr="00263EDB" w:rsidRDefault="005D6EC5" w:rsidP="005D6EC5">
            <w:pPr>
              <w:tabs>
                <w:tab w:val="left" w:pos="1050"/>
              </w:tabs>
              <w:rPr>
                <w:color w:val="000000"/>
              </w:rPr>
            </w:pPr>
            <w:r>
              <w:rPr>
                <w:rFonts w:hint="eastAsia"/>
                <w:color w:val="000000"/>
              </w:rPr>
              <w:t>[defect] use ipmi update hpm scp after pull-high GPIOR3(139) high</w:t>
            </w:r>
          </w:p>
        </w:tc>
        <w:tc>
          <w:tcPr>
            <w:tcW w:w="1688" w:type="dxa"/>
            <w:tcBorders>
              <w:top w:val="single" w:sz="4" w:space="0" w:color="auto"/>
              <w:left w:val="single" w:sz="4" w:space="0" w:color="auto"/>
              <w:bottom w:val="single" w:sz="4" w:space="0" w:color="auto"/>
              <w:right w:val="single" w:sz="4" w:space="0" w:color="auto"/>
            </w:tcBorders>
          </w:tcPr>
          <w:p w14:paraId="5426D62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F1CF0F" w14:textId="77777777" w:rsidR="005D6EC5" w:rsidRDefault="005D6EC5" w:rsidP="005D6EC5">
            <w:pPr>
              <w:jc w:val="center"/>
              <w:rPr>
                <w:color w:val="FF0000"/>
              </w:rPr>
            </w:pPr>
          </w:p>
        </w:tc>
      </w:tr>
      <w:tr w:rsidR="005D6EC5" w14:paraId="02A992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8D7B73" w14:textId="77777777" w:rsidR="005D6EC5" w:rsidRDefault="005D6EC5" w:rsidP="005D6EC5">
            <w:pPr>
              <w:jc w:val="center"/>
              <w:rPr>
                <w:color w:val="000000"/>
              </w:rPr>
            </w:pPr>
            <w:r>
              <w:rPr>
                <w:rFonts w:hint="eastAsia"/>
                <w:color w:val="000000"/>
              </w:rPr>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FC5C7D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904D82" w14:textId="77777777" w:rsidR="005D6EC5" w:rsidRPr="00263EDB" w:rsidRDefault="005D6EC5" w:rsidP="005D6EC5">
            <w:pPr>
              <w:tabs>
                <w:tab w:val="left" w:pos="1050"/>
              </w:tabs>
              <w:rPr>
                <w:color w:val="000000"/>
              </w:rPr>
            </w:pPr>
            <w:r>
              <w:rPr>
                <w:rFonts w:hint="eastAsia"/>
                <w:color w:val="000000"/>
              </w:rPr>
              <w:t>[defect] Change COMPTYPE definition INDEX to Sync V12 and V13 component type. by ricky</w:t>
            </w:r>
          </w:p>
        </w:tc>
        <w:tc>
          <w:tcPr>
            <w:tcW w:w="1688" w:type="dxa"/>
            <w:tcBorders>
              <w:top w:val="single" w:sz="4" w:space="0" w:color="auto"/>
              <w:left w:val="single" w:sz="4" w:space="0" w:color="auto"/>
              <w:bottom w:val="single" w:sz="4" w:space="0" w:color="auto"/>
              <w:right w:val="single" w:sz="4" w:space="0" w:color="auto"/>
            </w:tcBorders>
          </w:tcPr>
          <w:p w14:paraId="27FA5C3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B0FB68" w14:textId="77777777" w:rsidR="005D6EC5" w:rsidRDefault="005D6EC5" w:rsidP="005D6EC5">
            <w:pPr>
              <w:jc w:val="center"/>
              <w:rPr>
                <w:color w:val="FF0000"/>
              </w:rPr>
            </w:pPr>
          </w:p>
        </w:tc>
      </w:tr>
      <w:tr w:rsidR="005D6EC5" w14:paraId="68570B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684041" w14:textId="77777777" w:rsidR="005D6EC5" w:rsidRDefault="005D6EC5" w:rsidP="005D6EC5">
            <w:pPr>
              <w:jc w:val="center"/>
              <w:rPr>
                <w:color w:val="000000"/>
              </w:rPr>
            </w:pPr>
            <w:r>
              <w:rPr>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4075E25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783311" w14:textId="77777777" w:rsidR="005D6EC5" w:rsidRPr="00263EDB" w:rsidRDefault="005D6EC5" w:rsidP="005D6EC5">
            <w:pPr>
              <w:tabs>
                <w:tab w:val="left" w:pos="1050"/>
              </w:tabs>
              <w:rPr>
                <w:color w:val="000000"/>
              </w:rPr>
            </w:pPr>
            <w:r>
              <w:rPr>
                <w:rFonts w:hint="eastAsia"/>
                <w:color w:val="000000"/>
              </w:rPr>
              <w:t>[defect] update the tca9539 value for BMC reboot will cause os off or os restart</w:t>
            </w:r>
          </w:p>
        </w:tc>
        <w:tc>
          <w:tcPr>
            <w:tcW w:w="1688" w:type="dxa"/>
            <w:tcBorders>
              <w:top w:val="single" w:sz="4" w:space="0" w:color="auto"/>
              <w:left w:val="single" w:sz="4" w:space="0" w:color="auto"/>
              <w:bottom w:val="single" w:sz="4" w:space="0" w:color="auto"/>
              <w:right w:val="single" w:sz="4" w:space="0" w:color="auto"/>
            </w:tcBorders>
          </w:tcPr>
          <w:p w14:paraId="6F4BCD6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137AB3" w14:textId="77777777" w:rsidR="005D6EC5" w:rsidRDefault="005D6EC5" w:rsidP="005D6EC5">
            <w:pPr>
              <w:jc w:val="center"/>
              <w:rPr>
                <w:color w:val="FF0000"/>
              </w:rPr>
            </w:pPr>
          </w:p>
        </w:tc>
      </w:tr>
      <w:tr w:rsidR="005D6EC5" w14:paraId="3953B5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3C71C" w14:textId="77777777" w:rsidR="005D6EC5" w:rsidRDefault="005D6EC5" w:rsidP="005D6EC5">
            <w:pPr>
              <w:jc w:val="center"/>
              <w:rPr>
                <w:color w:val="000000"/>
              </w:rPr>
            </w:pPr>
            <w:r>
              <w:rPr>
                <w:rFonts w:hint="eastAsia"/>
                <w:color w:val="000000"/>
              </w:rPr>
              <w:t>2</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F0A654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DB0743" w14:textId="77777777" w:rsidR="005D6EC5" w:rsidRPr="00263EDB" w:rsidRDefault="005D6EC5" w:rsidP="005D6EC5">
            <w:pPr>
              <w:tabs>
                <w:tab w:val="left" w:pos="1050"/>
              </w:tabs>
              <w:rPr>
                <w:color w:val="000000"/>
              </w:rPr>
            </w:pPr>
            <w:r>
              <w:rPr>
                <w:rFonts w:hint="eastAsia"/>
                <w:color w:val="000000"/>
              </w:rPr>
              <w:t>[defect] add switch Mlan oem command</w:t>
            </w:r>
          </w:p>
        </w:tc>
        <w:tc>
          <w:tcPr>
            <w:tcW w:w="1688" w:type="dxa"/>
            <w:tcBorders>
              <w:top w:val="single" w:sz="4" w:space="0" w:color="auto"/>
              <w:left w:val="single" w:sz="4" w:space="0" w:color="auto"/>
              <w:bottom w:val="single" w:sz="4" w:space="0" w:color="auto"/>
              <w:right w:val="single" w:sz="4" w:space="0" w:color="auto"/>
            </w:tcBorders>
          </w:tcPr>
          <w:p w14:paraId="29B28C5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BE3713" w14:textId="77777777" w:rsidR="005D6EC5" w:rsidRDefault="005D6EC5" w:rsidP="005D6EC5">
            <w:pPr>
              <w:jc w:val="center"/>
              <w:rPr>
                <w:color w:val="FF0000"/>
              </w:rPr>
            </w:pPr>
          </w:p>
        </w:tc>
      </w:tr>
      <w:tr w:rsidR="005D6EC5" w14:paraId="7338AF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653660" w14:textId="77777777" w:rsidR="005D6EC5" w:rsidRDefault="005D6EC5" w:rsidP="005D6EC5">
            <w:pPr>
              <w:jc w:val="center"/>
              <w:rPr>
                <w:color w:val="000000"/>
              </w:rPr>
            </w:pPr>
            <w:r>
              <w:rPr>
                <w:rFonts w:hint="eastAsia"/>
                <w:color w:val="000000"/>
              </w:rPr>
              <w:t>2</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4E3D7C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DA5532" w14:textId="77777777" w:rsidR="005D6EC5" w:rsidRPr="00263EDB" w:rsidRDefault="005D6EC5" w:rsidP="005D6EC5">
            <w:pPr>
              <w:tabs>
                <w:tab w:val="left" w:pos="1050"/>
              </w:tabs>
              <w:rPr>
                <w:color w:val="000000"/>
              </w:rPr>
            </w:pPr>
            <w:r>
              <w:rPr>
                <w:rFonts w:hint="eastAsia"/>
                <w:color w:val="000000"/>
              </w:rPr>
              <w:t>[defect] Enable http redirection even when ALLOW_NON_SECURE_COMMUNICATION is diabled in PRJ.</w:t>
            </w:r>
          </w:p>
        </w:tc>
        <w:tc>
          <w:tcPr>
            <w:tcW w:w="1688" w:type="dxa"/>
            <w:tcBorders>
              <w:top w:val="single" w:sz="4" w:space="0" w:color="auto"/>
              <w:left w:val="single" w:sz="4" w:space="0" w:color="auto"/>
              <w:bottom w:val="single" w:sz="4" w:space="0" w:color="auto"/>
              <w:right w:val="single" w:sz="4" w:space="0" w:color="auto"/>
            </w:tcBorders>
          </w:tcPr>
          <w:p w14:paraId="2A033FD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B44144" w14:textId="77777777" w:rsidR="005D6EC5" w:rsidRDefault="005D6EC5" w:rsidP="005D6EC5">
            <w:pPr>
              <w:jc w:val="center"/>
              <w:rPr>
                <w:color w:val="FF0000"/>
              </w:rPr>
            </w:pPr>
          </w:p>
        </w:tc>
      </w:tr>
      <w:tr w:rsidR="005D6EC5" w14:paraId="3229FD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B9A312" w14:textId="77777777" w:rsidR="005D6EC5" w:rsidRDefault="005D6EC5" w:rsidP="005D6EC5">
            <w:pPr>
              <w:jc w:val="center"/>
              <w:rPr>
                <w:color w:val="000000"/>
              </w:rPr>
            </w:pPr>
            <w:r>
              <w:rPr>
                <w:rFonts w:hint="eastAsia"/>
                <w:color w:val="000000"/>
              </w:rPr>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B1CE2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3F1F49" w14:textId="77777777" w:rsidR="005D6EC5" w:rsidRPr="00263EDB" w:rsidRDefault="005D6EC5" w:rsidP="005D6EC5">
            <w:pPr>
              <w:tabs>
                <w:tab w:val="left" w:pos="1050"/>
              </w:tabs>
              <w:rPr>
                <w:color w:val="000000"/>
              </w:rPr>
            </w:pPr>
            <w:r>
              <w:rPr>
                <w:rFonts w:hint="eastAsia"/>
                <w:color w:val="000000"/>
              </w:rPr>
              <w:t>[defect] Modify the help message of the Logged-In password field.</w:t>
            </w:r>
          </w:p>
        </w:tc>
        <w:tc>
          <w:tcPr>
            <w:tcW w:w="1688" w:type="dxa"/>
            <w:tcBorders>
              <w:top w:val="single" w:sz="4" w:space="0" w:color="auto"/>
              <w:left w:val="single" w:sz="4" w:space="0" w:color="auto"/>
              <w:bottom w:val="single" w:sz="4" w:space="0" w:color="auto"/>
              <w:right w:val="single" w:sz="4" w:space="0" w:color="auto"/>
            </w:tcBorders>
          </w:tcPr>
          <w:p w14:paraId="7CA0214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29F1B2" w14:textId="77777777" w:rsidR="005D6EC5" w:rsidRDefault="005D6EC5" w:rsidP="005D6EC5">
            <w:pPr>
              <w:jc w:val="center"/>
              <w:rPr>
                <w:color w:val="FF0000"/>
              </w:rPr>
            </w:pPr>
          </w:p>
        </w:tc>
      </w:tr>
      <w:tr w:rsidR="005D6EC5" w14:paraId="737E71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DCB456" w14:textId="77777777" w:rsidR="005D6EC5" w:rsidRDefault="005D6EC5" w:rsidP="005D6EC5">
            <w:pPr>
              <w:jc w:val="center"/>
              <w:rPr>
                <w:color w:val="000000"/>
              </w:rPr>
            </w:pPr>
            <w:r>
              <w:rPr>
                <w:rFonts w:hint="eastAsia"/>
                <w:color w:val="000000"/>
              </w:rPr>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0FF02F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216849" w14:textId="77777777" w:rsidR="005D6EC5" w:rsidRPr="00263EDB" w:rsidRDefault="005D6EC5" w:rsidP="005D6EC5">
            <w:pPr>
              <w:tabs>
                <w:tab w:val="left" w:pos="1050"/>
              </w:tabs>
              <w:rPr>
                <w:color w:val="000000"/>
              </w:rPr>
            </w:pPr>
            <w:r>
              <w:rPr>
                <w:rFonts w:hint="eastAsia"/>
                <w:color w:val="000000"/>
              </w:rPr>
              <w:t>[defect] add error handle to fix i2c read-write cmd fail cause IPMI main restart</w:t>
            </w:r>
          </w:p>
        </w:tc>
        <w:tc>
          <w:tcPr>
            <w:tcW w:w="1688" w:type="dxa"/>
            <w:tcBorders>
              <w:top w:val="single" w:sz="4" w:space="0" w:color="auto"/>
              <w:left w:val="single" w:sz="4" w:space="0" w:color="auto"/>
              <w:bottom w:val="single" w:sz="4" w:space="0" w:color="auto"/>
              <w:right w:val="single" w:sz="4" w:space="0" w:color="auto"/>
            </w:tcBorders>
          </w:tcPr>
          <w:p w14:paraId="06AABF5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7A5792" w14:textId="77777777" w:rsidR="005D6EC5" w:rsidRDefault="005D6EC5" w:rsidP="005D6EC5">
            <w:pPr>
              <w:jc w:val="center"/>
              <w:rPr>
                <w:color w:val="FF0000"/>
              </w:rPr>
            </w:pPr>
          </w:p>
        </w:tc>
      </w:tr>
      <w:tr w:rsidR="005D6EC5" w14:paraId="7C358B6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D05AF2" w14:textId="77777777" w:rsidR="005D6EC5" w:rsidRDefault="005D6EC5" w:rsidP="005D6EC5">
            <w:pPr>
              <w:jc w:val="center"/>
              <w:rPr>
                <w:color w:val="000000"/>
              </w:rPr>
            </w:pPr>
            <w:r>
              <w:rPr>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583DE57B"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998B48" w14:textId="77777777" w:rsidR="005D6EC5" w:rsidRDefault="005D6EC5" w:rsidP="005D6EC5">
            <w:pPr>
              <w:tabs>
                <w:tab w:val="left" w:pos="1050"/>
              </w:tabs>
              <w:rPr>
                <w:color w:val="000000"/>
              </w:rPr>
            </w:pPr>
            <w:r w:rsidRPr="00F57941">
              <w:rPr>
                <w:color w:val="000000"/>
              </w:rPr>
              <w:t>[feature] Add new API for GbtUtility to upload unprocessed SCP firmware file.</w:t>
            </w:r>
          </w:p>
        </w:tc>
        <w:tc>
          <w:tcPr>
            <w:tcW w:w="1688" w:type="dxa"/>
            <w:tcBorders>
              <w:top w:val="single" w:sz="4" w:space="0" w:color="auto"/>
              <w:left w:val="single" w:sz="4" w:space="0" w:color="auto"/>
              <w:bottom w:val="single" w:sz="4" w:space="0" w:color="auto"/>
              <w:right w:val="single" w:sz="4" w:space="0" w:color="auto"/>
            </w:tcBorders>
          </w:tcPr>
          <w:p w14:paraId="72811CB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36ED2C" w14:textId="77777777" w:rsidR="005D6EC5" w:rsidRDefault="005D6EC5" w:rsidP="005D6EC5">
            <w:pPr>
              <w:jc w:val="center"/>
              <w:rPr>
                <w:color w:val="FF0000"/>
              </w:rPr>
            </w:pPr>
          </w:p>
        </w:tc>
      </w:tr>
      <w:tr w:rsidR="005D6EC5" w14:paraId="01FF0B1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D32914B"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.08(202</w:t>
            </w:r>
            <w:r>
              <w:rPr>
                <w:color w:val="000000"/>
              </w:rPr>
              <w:t>2</w:t>
            </w:r>
            <w:r w:rsidRPr="00345A89">
              <w:rPr>
                <w:rFonts w:hint="eastAsia"/>
                <w:color w:val="000000"/>
              </w:rPr>
              <w:t>/</w:t>
            </w:r>
            <w:r>
              <w:rPr>
                <w:rFonts w:hint="eastAsia"/>
                <w:color w:val="000000"/>
              </w:rPr>
              <w:t>10</w:t>
            </w:r>
            <w:r w:rsidRPr="00345A89">
              <w:rPr>
                <w:rFonts w:hint="eastAsia"/>
                <w:color w:val="000000"/>
              </w:rPr>
              <w:t>/</w:t>
            </w:r>
            <w:r>
              <w:rPr>
                <w:color w:val="000000"/>
              </w:rPr>
              <w:t>1</w:t>
            </w:r>
            <w:r>
              <w:rPr>
                <w:rFonts w:hint="eastAsia"/>
                <w:color w:val="000000"/>
              </w:rPr>
              <w:t>2)</w:t>
            </w:r>
          </w:p>
        </w:tc>
        <w:tc>
          <w:tcPr>
            <w:tcW w:w="567" w:type="dxa"/>
            <w:tcBorders>
              <w:top w:val="single" w:sz="4" w:space="0" w:color="auto"/>
              <w:left w:val="single" w:sz="4" w:space="0" w:color="auto"/>
              <w:bottom w:val="single" w:sz="4" w:space="0" w:color="auto"/>
              <w:right w:val="double" w:sz="4" w:space="0" w:color="auto"/>
            </w:tcBorders>
          </w:tcPr>
          <w:p w14:paraId="07FCA2D2" w14:textId="77777777" w:rsidR="005D6EC5" w:rsidRPr="00EE2E8A" w:rsidRDefault="005D6EC5" w:rsidP="005D6EC5">
            <w:pPr>
              <w:jc w:val="center"/>
              <w:rPr>
                <w:color w:val="FF0000"/>
              </w:rPr>
            </w:pPr>
            <w:r w:rsidRPr="00EE2E8A">
              <w:rPr>
                <w:rFonts w:hint="eastAsia"/>
                <w:color w:val="FF0000"/>
              </w:rPr>
              <w:t>P3</w:t>
            </w:r>
          </w:p>
        </w:tc>
      </w:tr>
      <w:tr w:rsidR="005D6EC5" w14:paraId="588631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5918B2"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5152600"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75FCDD3" w14:textId="77777777" w:rsidR="005D6EC5" w:rsidRPr="004E7CB9" w:rsidRDefault="005D6EC5" w:rsidP="005D6EC5">
            <w:pPr>
              <w:tabs>
                <w:tab w:val="left" w:pos="1050"/>
              </w:tabs>
              <w:rPr>
                <w:color w:val="000000"/>
              </w:rPr>
            </w:pPr>
            <w:r w:rsidRPr="00263EDB">
              <w:rPr>
                <w:color w:val="000000"/>
              </w:rPr>
              <w:t>[defect] Init gpio I3C dimm VRHOT.</w:t>
            </w:r>
          </w:p>
        </w:tc>
        <w:tc>
          <w:tcPr>
            <w:tcW w:w="1688" w:type="dxa"/>
            <w:tcBorders>
              <w:top w:val="single" w:sz="4" w:space="0" w:color="auto"/>
              <w:left w:val="single" w:sz="4" w:space="0" w:color="auto"/>
              <w:bottom w:val="single" w:sz="4" w:space="0" w:color="auto"/>
              <w:right w:val="single" w:sz="4" w:space="0" w:color="auto"/>
            </w:tcBorders>
          </w:tcPr>
          <w:p w14:paraId="3168133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B5C654" w14:textId="77777777" w:rsidR="005D6EC5" w:rsidRDefault="005D6EC5" w:rsidP="005D6EC5">
            <w:pPr>
              <w:jc w:val="center"/>
              <w:rPr>
                <w:color w:val="FF0000"/>
              </w:rPr>
            </w:pPr>
          </w:p>
        </w:tc>
      </w:tr>
      <w:tr w:rsidR="005D6EC5" w14:paraId="7F764A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24C833"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121184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AD4E22" w14:textId="77777777" w:rsidR="005D6EC5" w:rsidRPr="004E7CB9" w:rsidRDefault="005D6EC5" w:rsidP="005D6EC5">
            <w:pPr>
              <w:rPr>
                <w:color w:val="000000"/>
              </w:rPr>
            </w:pPr>
            <w:r w:rsidRPr="00263EDB">
              <w:rPr>
                <w:color w:val="000000"/>
              </w:rPr>
              <w:t>[defect] add new chip model GD25B512ME &amp; MX25U51245G to support list.</w:t>
            </w:r>
          </w:p>
        </w:tc>
        <w:tc>
          <w:tcPr>
            <w:tcW w:w="1688" w:type="dxa"/>
            <w:tcBorders>
              <w:top w:val="single" w:sz="4" w:space="0" w:color="auto"/>
              <w:left w:val="single" w:sz="4" w:space="0" w:color="auto"/>
              <w:bottom w:val="single" w:sz="4" w:space="0" w:color="auto"/>
              <w:right w:val="single" w:sz="4" w:space="0" w:color="auto"/>
            </w:tcBorders>
          </w:tcPr>
          <w:p w14:paraId="5C9B4F3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3B8551" w14:textId="77777777" w:rsidR="005D6EC5" w:rsidRDefault="005D6EC5" w:rsidP="005D6EC5">
            <w:pPr>
              <w:jc w:val="center"/>
              <w:rPr>
                <w:color w:val="FF0000"/>
              </w:rPr>
            </w:pPr>
          </w:p>
        </w:tc>
      </w:tr>
      <w:tr w:rsidR="005D6EC5" w14:paraId="3B4FE3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045F9D"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AD50A8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021764" w14:textId="77777777" w:rsidR="005D6EC5" w:rsidRPr="00263EDB" w:rsidRDefault="005D6EC5" w:rsidP="005D6EC5">
            <w:pPr>
              <w:rPr>
                <w:color w:val="000000"/>
              </w:rPr>
            </w:pPr>
            <w:r>
              <w:rPr>
                <w:rFonts w:hint="eastAsia"/>
                <w:color w:val="000000"/>
              </w:rPr>
              <w:t>[defect] Fix upload SSH Key fail issue.</w:t>
            </w:r>
          </w:p>
        </w:tc>
        <w:tc>
          <w:tcPr>
            <w:tcW w:w="1688" w:type="dxa"/>
            <w:tcBorders>
              <w:top w:val="single" w:sz="4" w:space="0" w:color="auto"/>
              <w:left w:val="single" w:sz="4" w:space="0" w:color="auto"/>
              <w:bottom w:val="single" w:sz="4" w:space="0" w:color="auto"/>
              <w:right w:val="single" w:sz="4" w:space="0" w:color="auto"/>
            </w:tcBorders>
          </w:tcPr>
          <w:p w14:paraId="7D48273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14C17E" w14:textId="77777777" w:rsidR="005D6EC5" w:rsidRDefault="005D6EC5" w:rsidP="005D6EC5">
            <w:pPr>
              <w:jc w:val="center"/>
              <w:rPr>
                <w:color w:val="FF0000"/>
              </w:rPr>
            </w:pPr>
          </w:p>
        </w:tc>
      </w:tr>
      <w:tr w:rsidR="005D6EC5" w14:paraId="002352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CDFE59"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3A3459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B29B77" w14:textId="77777777" w:rsidR="005D6EC5" w:rsidRPr="004E7CB9" w:rsidRDefault="005D6EC5" w:rsidP="005D6EC5">
            <w:pPr>
              <w:rPr>
                <w:color w:val="000000"/>
              </w:rPr>
            </w:pPr>
            <w:r>
              <w:rPr>
                <w:rFonts w:hint="eastAsia"/>
                <w:color w:val="000000"/>
              </w:rPr>
              <w:t>[defect] Fix CPU_TEMP's upper critical can't log event for INTEL platform.</w:t>
            </w:r>
          </w:p>
        </w:tc>
        <w:tc>
          <w:tcPr>
            <w:tcW w:w="1688" w:type="dxa"/>
            <w:tcBorders>
              <w:top w:val="single" w:sz="4" w:space="0" w:color="auto"/>
              <w:left w:val="single" w:sz="4" w:space="0" w:color="auto"/>
              <w:bottom w:val="single" w:sz="4" w:space="0" w:color="auto"/>
              <w:right w:val="single" w:sz="4" w:space="0" w:color="auto"/>
            </w:tcBorders>
          </w:tcPr>
          <w:p w14:paraId="7402DF4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3C5F5E" w14:textId="77777777" w:rsidR="005D6EC5" w:rsidRDefault="005D6EC5" w:rsidP="005D6EC5">
            <w:pPr>
              <w:jc w:val="center"/>
              <w:rPr>
                <w:color w:val="FF0000"/>
              </w:rPr>
            </w:pPr>
          </w:p>
        </w:tc>
      </w:tr>
      <w:tr w:rsidR="005D6EC5" w14:paraId="43B9C38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0E5E7C"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04B9EA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1157B7" w14:textId="77777777" w:rsidR="005D6EC5" w:rsidRPr="004E7CB9" w:rsidRDefault="005D6EC5" w:rsidP="005D6EC5">
            <w:pPr>
              <w:rPr>
                <w:color w:val="000000"/>
              </w:rPr>
            </w:pPr>
            <w:r>
              <w:rPr>
                <w:rFonts w:hint="eastAsia"/>
                <w:color w:val="000000"/>
              </w:rPr>
              <w:t>[defect] modify modelpatch-maker to act in concert with different python version</w:t>
            </w:r>
          </w:p>
        </w:tc>
        <w:tc>
          <w:tcPr>
            <w:tcW w:w="1688" w:type="dxa"/>
            <w:tcBorders>
              <w:top w:val="single" w:sz="4" w:space="0" w:color="auto"/>
              <w:left w:val="single" w:sz="4" w:space="0" w:color="auto"/>
              <w:bottom w:val="single" w:sz="4" w:space="0" w:color="auto"/>
              <w:right w:val="single" w:sz="4" w:space="0" w:color="auto"/>
            </w:tcBorders>
          </w:tcPr>
          <w:p w14:paraId="345EB71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A1A167" w14:textId="77777777" w:rsidR="005D6EC5" w:rsidRDefault="005D6EC5" w:rsidP="005D6EC5">
            <w:pPr>
              <w:jc w:val="center"/>
              <w:rPr>
                <w:color w:val="FF0000"/>
              </w:rPr>
            </w:pPr>
          </w:p>
        </w:tc>
      </w:tr>
      <w:tr w:rsidR="005D6EC5" w14:paraId="036BFF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90284E"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D670CA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5C6397" w14:textId="77777777" w:rsidR="005D6EC5" w:rsidRDefault="005D6EC5" w:rsidP="005D6EC5">
            <w:pPr>
              <w:rPr>
                <w:color w:val="000000"/>
              </w:rPr>
            </w:pPr>
            <w:r>
              <w:rPr>
                <w:rFonts w:hint="eastAsia"/>
                <w:color w:val="000000"/>
              </w:rPr>
              <w:t>[redfish][defect] Init and Update PSU status</w:t>
            </w:r>
          </w:p>
        </w:tc>
        <w:tc>
          <w:tcPr>
            <w:tcW w:w="1688" w:type="dxa"/>
            <w:tcBorders>
              <w:top w:val="single" w:sz="4" w:space="0" w:color="auto"/>
              <w:left w:val="single" w:sz="4" w:space="0" w:color="auto"/>
              <w:bottom w:val="single" w:sz="4" w:space="0" w:color="auto"/>
              <w:right w:val="single" w:sz="4" w:space="0" w:color="auto"/>
            </w:tcBorders>
          </w:tcPr>
          <w:p w14:paraId="54656F4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6B8F79" w14:textId="77777777" w:rsidR="005D6EC5" w:rsidRDefault="005D6EC5" w:rsidP="005D6EC5">
            <w:pPr>
              <w:jc w:val="center"/>
              <w:rPr>
                <w:color w:val="FF0000"/>
              </w:rPr>
            </w:pPr>
          </w:p>
        </w:tc>
      </w:tr>
      <w:tr w:rsidR="005D6EC5" w14:paraId="230D9B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77D96"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309D33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AF891C9" w14:textId="77777777" w:rsidR="005D6EC5" w:rsidRDefault="005D6EC5" w:rsidP="005D6EC5">
            <w:pPr>
              <w:rPr>
                <w:color w:val="000000"/>
              </w:rPr>
            </w:pPr>
            <w:r w:rsidRPr="00263EDB">
              <w:rPr>
                <w:color w:val="000000"/>
              </w:rPr>
              <w:t>[defect] add A4500 device ID to pci_devices</w:t>
            </w:r>
          </w:p>
        </w:tc>
        <w:tc>
          <w:tcPr>
            <w:tcW w:w="1688" w:type="dxa"/>
            <w:tcBorders>
              <w:top w:val="single" w:sz="4" w:space="0" w:color="auto"/>
              <w:left w:val="single" w:sz="4" w:space="0" w:color="auto"/>
              <w:bottom w:val="single" w:sz="4" w:space="0" w:color="auto"/>
              <w:right w:val="single" w:sz="4" w:space="0" w:color="auto"/>
            </w:tcBorders>
          </w:tcPr>
          <w:p w14:paraId="5CFDBDA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62D18C" w14:textId="77777777" w:rsidR="005D6EC5" w:rsidRDefault="005D6EC5" w:rsidP="005D6EC5">
            <w:pPr>
              <w:jc w:val="center"/>
              <w:rPr>
                <w:color w:val="FF0000"/>
              </w:rPr>
            </w:pPr>
          </w:p>
        </w:tc>
      </w:tr>
      <w:tr w:rsidR="005D6EC5" w14:paraId="4972D4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1B6344"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1BC12D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C054B" w14:textId="77777777" w:rsidR="005D6EC5" w:rsidRDefault="005D6EC5" w:rsidP="005D6EC5">
            <w:pPr>
              <w:rPr>
                <w:color w:val="000000"/>
              </w:rPr>
            </w:pPr>
            <w:r>
              <w:rPr>
                <w:rFonts w:hint="eastAsia"/>
                <w:color w:val="000000"/>
              </w:rPr>
              <w:t>[defect] Add back KVM unlimited timeout features due to customer needs.</w:t>
            </w:r>
          </w:p>
        </w:tc>
        <w:tc>
          <w:tcPr>
            <w:tcW w:w="1688" w:type="dxa"/>
            <w:tcBorders>
              <w:top w:val="single" w:sz="4" w:space="0" w:color="auto"/>
              <w:left w:val="single" w:sz="4" w:space="0" w:color="auto"/>
              <w:bottom w:val="single" w:sz="4" w:space="0" w:color="auto"/>
              <w:right w:val="single" w:sz="4" w:space="0" w:color="auto"/>
            </w:tcBorders>
          </w:tcPr>
          <w:p w14:paraId="7ED3EEC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7B3A28" w14:textId="77777777" w:rsidR="005D6EC5" w:rsidRDefault="005D6EC5" w:rsidP="005D6EC5">
            <w:pPr>
              <w:jc w:val="center"/>
              <w:rPr>
                <w:color w:val="FF0000"/>
              </w:rPr>
            </w:pPr>
          </w:p>
        </w:tc>
      </w:tr>
      <w:tr w:rsidR="005D6EC5" w14:paraId="4A28EE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4EB5F2"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7A6EC64" w14:textId="77777777" w:rsidR="005D6EC5" w:rsidRPr="000533CB"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C78C3F" w14:textId="77777777" w:rsidR="005D6EC5" w:rsidRPr="004E7CB9" w:rsidRDefault="005D6EC5" w:rsidP="005D6EC5">
            <w:pPr>
              <w:rPr>
                <w:color w:val="000000"/>
              </w:rPr>
            </w:pPr>
            <w:r>
              <w:rPr>
                <w:rFonts w:hint="eastAsia"/>
                <w:color w:val="000000"/>
              </w:rPr>
              <w:t>[feature] 1) Add support of Delta/Gospower PSU update 2) Add support of PSU HPM update</w:t>
            </w:r>
          </w:p>
        </w:tc>
        <w:tc>
          <w:tcPr>
            <w:tcW w:w="1688" w:type="dxa"/>
            <w:tcBorders>
              <w:top w:val="single" w:sz="4" w:space="0" w:color="auto"/>
              <w:left w:val="single" w:sz="4" w:space="0" w:color="auto"/>
              <w:bottom w:val="single" w:sz="4" w:space="0" w:color="auto"/>
              <w:right w:val="single" w:sz="4" w:space="0" w:color="auto"/>
            </w:tcBorders>
          </w:tcPr>
          <w:p w14:paraId="275C378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CA6247" w14:textId="77777777" w:rsidR="005D6EC5" w:rsidRDefault="005D6EC5" w:rsidP="005D6EC5">
            <w:pPr>
              <w:jc w:val="center"/>
              <w:rPr>
                <w:color w:val="FF0000"/>
              </w:rPr>
            </w:pPr>
          </w:p>
        </w:tc>
      </w:tr>
      <w:tr w:rsidR="005D6EC5" w14:paraId="3D9F22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F7AA8"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721353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02F23E" w14:textId="77777777" w:rsidR="005D6EC5" w:rsidRPr="00263EDB" w:rsidRDefault="005D6EC5" w:rsidP="005D6EC5">
            <w:pPr>
              <w:rPr>
                <w:color w:val="000000"/>
              </w:rPr>
            </w:pPr>
            <w:r>
              <w:rPr>
                <w:rFonts w:hint="eastAsia"/>
                <w:color w:val="000000"/>
              </w:rPr>
              <w:t>[defect] for Any platform BIOS don't need program to offset 0x400000</w:t>
            </w:r>
          </w:p>
        </w:tc>
        <w:tc>
          <w:tcPr>
            <w:tcW w:w="1688" w:type="dxa"/>
            <w:tcBorders>
              <w:top w:val="single" w:sz="4" w:space="0" w:color="auto"/>
              <w:left w:val="single" w:sz="4" w:space="0" w:color="auto"/>
              <w:bottom w:val="single" w:sz="4" w:space="0" w:color="auto"/>
              <w:right w:val="single" w:sz="4" w:space="0" w:color="auto"/>
            </w:tcBorders>
          </w:tcPr>
          <w:p w14:paraId="6C14130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2A0F70" w14:textId="77777777" w:rsidR="005D6EC5" w:rsidRDefault="005D6EC5" w:rsidP="005D6EC5">
            <w:pPr>
              <w:jc w:val="center"/>
              <w:rPr>
                <w:color w:val="FF0000"/>
              </w:rPr>
            </w:pPr>
          </w:p>
        </w:tc>
      </w:tr>
      <w:tr w:rsidR="005D6EC5" w14:paraId="7A9AEC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EC97FE"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B8F9C8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73C14E" w14:textId="77777777" w:rsidR="005D6EC5" w:rsidRPr="00263EDB" w:rsidRDefault="005D6EC5" w:rsidP="005D6EC5">
            <w:pPr>
              <w:rPr>
                <w:color w:val="000000"/>
              </w:rPr>
            </w:pPr>
            <w:r>
              <w:rPr>
                <w:rFonts w:hint="eastAsia"/>
                <w:color w:val="000000"/>
              </w:rPr>
              <w:t>[defect] remove Ampere platform bIOS need program to offset 0x400000</w:t>
            </w:r>
          </w:p>
        </w:tc>
        <w:tc>
          <w:tcPr>
            <w:tcW w:w="1688" w:type="dxa"/>
            <w:tcBorders>
              <w:top w:val="single" w:sz="4" w:space="0" w:color="auto"/>
              <w:left w:val="single" w:sz="4" w:space="0" w:color="auto"/>
              <w:bottom w:val="single" w:sz="4" w:space="0" w:color="auto"/>
              <w:right w:val="single" w:sz="4" w:space="0" w:color="auto"/>
            </w:tcBorders>
          </w:tcPr>
          <w:p w14:paraId="66CB88E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4FEF45" w14:textId="77777777" w:rsidR="005D6EC5" w:rsidRDefault="005D6EC5" w:rsidP="005D6EC5">
            <w:pPr>
              <w:jc w:val="center"/>
              <w:rPr>
                <w:color w:val="FF0000"/>
              </w:rPr>
            </w:pPr>
          </w:p>
        </w:tc>
      </w:tr>
      <w:tr w:rsidR="005D6EC5" w14:paraId="083739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6B1590"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B27045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DF2F76" w14:textId="77777777" w:rsidR="005D6EC5" w:rsidRPr="004E7CB9" w:rsidRDefault="005D6EC5" w:rsidP="005D6EC5">
            <w:pPr>
              <w:rPr>
                <w:color w:val="000000"/>
              </w:rPr>
            </w:pPr>
            <w:r>
              <w:rPr>
                <w:rFonts w:hint="eastAsia"/>
                <w:color w:val="000000"/>
              </w:rPr>
              <w:t>[defect] delete the printf log</w:t>
            </w:r>
          </w:p>
        </w:tc>
        <w:tc>
          <w:tcPr>
            <w:tcW w:w="1688" w:type="dxa"/>
            <w:tcBorders>
              <w:top w:val="single" w:sz="4" w:space="0" w:color="auto"/>
              <w:left w:val="single" w:sz="4" w:space="0" w:color="auto"/>
              <w:bottom w:val="single" w:sz="4" w:space="0" w:color="auto"/>
              <w:right w:val="single" w:sz="4" w:space="0" w:color="auto"/>
            </w:tcBorders>
          </w:tcPr>
          <w:p w14:paraId="272CAD3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EE229" w14:textId="77777777" w:rsidR="005D6EC5" w:rsidRDefault="005D6EC5" w:rsidP="005D6EC5">
            <w:pPr>
              <w:jc w:val="center"/>
              <w:rPr>
                <w:color w:val="FF0000"/>
              </w:rPr>
            </w:pPr>
          </w:p>
        </w:tc>
      </w:tr>
      <w:tr w:rsidR="005D6EC5" w14:paraId="4EB6B8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A1FDA8"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668CFCA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C69992" w14:textId="77777777" w:rsidR="005D6EC5" w:rsidRPr="004E7CB9" w:rsidRDefault="005D6EC5" w:rsidP="005D6EC5">
            <w:pPr>
              <w:rPr>
                <w:color w:val="000000"/>
              </w:rPr>
            </w:pPr>
            <w:r>
              <w:rPr>
                <w:rFonts w:hint="eastAsia"/>
                <w:color w:val="000000"/>
              </w:rPr>
              <w:t>[defect] add CPLD error_hardler message</w:t>
            </w:r>
          </w:p>
        </w:tc>
        <w:tc>
          <w:tcPr>
            <w:tcW w:w="1688" w:type="dxa"/>
            <w:tcBorders>
              <w:top w:val="single" w:sz="4" w:space="0" w:color="auto"/>
              <w:left w:val="single" w:sz="4" w:space="0" w:color="auto"/>
              <w:bottom w:val="single" w:sz="4" w:space="0" w:color="auto"/>
              <w:right w:val="single" w:sz="4" w:space="0" w:color="auto"/>
            </w:tcBorders>
          </w:tcPr>
          <w:p w14:paraId="62FE414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1AB5A1" w14:textId="77777777" w:rsidR="005D6EC5" w:rsidRDefault="005D6EC5" w:rsidP="005D6EC5">
            <w:pPr>
              <w:jc w:val="center"/>
              <w:rPr>
                <w:color w:val="FF0000"/>
              </w:rPr>
            </w:pPr>
          </w:p>
        </w:tc>
      </w:tr>
      <w:tr w:rsidR="005D6EC5" w14:paraId="38D6CE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DE7B74"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C32FF7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7E2D8E" w14:textId="77777777" w:rsidR="005D6EC5" w:rsidRDefault="005D6EC5" w:rsidP="005D6EC5">
            <w:pPr>
              <w:rPr>
                <w:color w:val="000000"/>
              </w:rPr>
            </w:pPr>
            <w:r>
              <w:rPr>
                <w:rFonts w:hint="eastAsia"/>
                <w:color w:val="000000"/>
              </w:rPr>
              <w:t>[defect] vme verify fail when webui show target device id not match with firmware</w:t>
            </w:r>
          </w:p>
        </w:tc>
        <w:tc>
          <w:tcPr>
            <w:tcW w:w="1688" w:type="dxa"/>
            <w:tcBorders>
              <w:top w:val="single" w:sz="4" w:space="0" w:color="auto"/>
              <w:left w:val="single" w:sz="4" w:space="0" w:color="auto"/>
              <w:bottom w:val="single" w:sz="4" w:space="0" w:color="auto"/>
              <w:right w:val="single" w:sz="4" w:space="0" w:color="auto"/>
            </w:tcBorders>
          </w:tcPr>
          <w:p w14:paraId="02A6471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0271DC" w14:textId="77777777" w:rsidR="005D6EC5" w:rsidRDefault="005D6EC5" w:rsidP="005D6EC5">
            <w:pPr>
              <w:jc w:val="center"/>
              <w:rPr>
                <w:color w:val="FF0000"/>
              </w:rPr>
            </w:pPr>
          </w:p>
        </w:tc>
      </w:tr>
      <w:tr w:rsidR="005D6EC5" w14:paraId="7500F3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B743D7"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48B24D3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B494D6F" w14:textId="77777777" w:rsidR="005D6EC5" w:rsidRPr="00263EDB" w:rsidRDefault="005D6EC5" w:rsidP="005D6EC5">
            <w:pPr>
              <w:rPr>
                <w:color w:val="000000"/>
              </w:rPr>
            </w:pPr>
            <w:r>
              <w:rPr>
                <w:rFonts w:hint="eastAsia"/>
                <w:color w:val="000000"/>
              </w:rPr>
              <w:t>[defect]Fix set gpu_temp thresholds fail when update FW preserve.</w:t>
            </w:r>
          </w:p>
        </w:tc>
        <w:tc>
          <w:tcPr>
            <w:tcW w:w="1688" w:type="dxa"/>
            <w:tcBorders>
              <w:top w:val="single" w:sz="4" w:space="0" w:color="auto"/>
              <w:left w:val="single" w:sz="4" w:space="0" w:color="auto"/>
              <w:bottom w:val="single" w:sz="4" w:space="0" w:color="auto"/>
              <w:right w:val="single" w:sz="4" w:space="0" w:color="auto"/>
            </w:tcBorders>
          </w:tcPr>
          <w:p w14:paraId="462C915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D06D61" w14:textId="77777777" w:rsidR="005D6EC5" w:rsidRDefault="005D6EC5" w:rsidP="005D6EC5">
            <w:pPr>
              <w:jc w:val="center"/>
              <w:rPr>
                <w:color w:val="FF0000"/>
              </w:rPr>
            </w:pPr>
          </w:p>
        </w:tc>
      </w:tr>
      <w:tr w:rsidR="005D6EC5" w14:paraId="7E97EC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8E8B8D"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78C7F0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F140F3" w14:textId="77777777" w:rsidR="005D6EC5" w:rsidRDefault="005D6EC5" w:rsidP="005D6EC5">
            <w:pPr>
              <w:rPr>
                <w:color w:val="000000"/>
              </w:rPr>
            </w:pPr>
            <w:r>
              <w:rPr>
                <w:rFonts w:hint="eastAsia"/>
                <w:color w:val="000000"/>
              </w:rPr>
              <w:t>[defect] Fixed an issue where the share type unexpectedly changed to nfs after saving the rmedia share type setting to HTTP.</w:t>
            </w:r>
          </w:p>
        </w:tc>
        <w:tc>
          <w:tcPr>
            <w:tcW w:w="1688" w:type="dxa"/>
            <w:tcBorders>
              <w:top w:val="single" w:sz="4" w:space="0" w:color="auto"/>
              <w:left w:val="single" w:sz="4" w:space="0" w:color="auto"/>
              <w:bottom w:val="single" w:sz="4" w:space="0" w:color="auto"/>
              <w:right w:val="single" w:sz="4" w:space="0" w:color="auto"/>
            </w:tcBorders>
          </w:tcPr>
          <w:p w14:paraId="7955803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24CB4B" w14:textId="77777777" w:rsidR="005D6EC5" w:rsidRDefault="005D6EC5" w:rsidP="005D6EC5">
            <w:pPr>
              <w:jc w:val="center"/>
              <w:rPr>
                <w:color w:val="FF0000"/>
              </w:rPr>
            </w:pPr>
          </w:p>
        </w:tc>
      </w:tr>
      <w:tr w:rsidR="005D6EC5" w14:paraId="61D380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4FB563"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DEE51E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CA15CA" w14:textId="77777777" w:rsidR="005D6EC5" w:rsidRDefault="005D6EC5" w:rsidP="005D6EC5">
            <w:pPr>
              <w:rPr>
                <w:color w:val="000000"/>
              </w:rPr>
            </w:pPr>
            <w:r>
              <w:rPr>
                <w:rFonts w:hint="eastAsia"/>
                <w:color w:val="000000"/>
              </w:rPr>
              <w:t>[defect] Allow file download using direct URL temporarily.</w:t>
            </w:r>
          </w:p>
        </w:tc>
        <w:tc>
          <w:tcPr>
            <w:tcW w:w="1688" w:type="dxa"/>
            <w:tcBorders>
              <w:top w:val="single" w:sz="4" w:space="0" w:color="auto"/>
              <w:left w:val="single" w:sz="4" w:space="0" w:color="auto"/>
              <w:bottom w:val="single" w:sz="4" w:space="0" w:color="auto"/>
              <w:right w:val="single" w:sz="4" w:space="0" w:color="auto"/>
            </w:tcBorders>
          </w:tcPr>
          <w:p w14:paraId="75B2C9C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F50BD3" w14:textId="77777777" w:rsidR="005D6EC5" w:rsidRDefault="005D6EC5" w:rsidP="005D6EC5">
            <w:pPr>
              <w:jc w:val="center"/>
              <w:rPr>
                <w:color w:val="FF0000"/>
              </w:rPr>
            </w:pPr>
          </w:p>
        </w:tc>
      </w:tr>
      <w:tr w:rsidR="005D6EC5" w14:paraId="251606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005E6A" w14:textId="77777777" w:rsidR="005D6EC5" w:rsidRDefault="005D6EC5" w:rsidP="005D6EC5">
            <w:pPr>
              <w:jc w:val="center"/>
              <w:rPr>
                <w:color w:val="000000"/>
              </w:rPr>
            </w:pPr>
            <w:r>
              <w:rPr>
                <w:rFonts w:hint="eastAsia"/>
                <w:color w:val="000000"/>
              </w:rPr>
              <w:lastRenderedPageBreak/>
              <w:t>18</w:t>
            </w:r>
          </w:p>
        </w:tc>
        <w:tc>
          <w:tcPr>
            <w:tcW w:w="709" w:type="dxa"/>
            <w:tcBorders>
              <w:top w:val="single" w:sz="4" w:space="0" w:color="auto"/>
              <w:left w:val="single" w:sz="4" w:space="0" w:color="auto"/>
              <w:bottom w:val="single" w:sz="4" w:space="0" w:color="auto"/>
              <w:right w:val="single" w:sz="4" w:space="0" w:color="auto"/>
            </w:tcBorders>
            <w:vAlign w:val="center"/>
          </w:tcPr>
          <w:p w14:paraId="4B32AF3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79DA34" w14:textId="77777777" w:rsidR="005D6EC5" w:rsidRDefault="005D6EC5" w:rsidP="005D6EC5">
            <w:pPr>
              <w:rPr>
                <w:color w:val="000000"/>
              </w:rPr>
            </w:pPr>
            <w:r>
              <w:rPr>
                <w:rFonts w:hint="eastAsia"/>
                <w:color w:val="000000"/>
              </w:rPr>
              <w:t>[feature] Do recovery when firmware image-1 corrupted for Dual/RoT platform. [feature] BMC force recovery command support dual platform.</w:t>
            </w:r>
          </w:p>
        </w:tc>
        <w:tc>
          <w:tcPr>
            <w:tcW w:w="1688" w:type="dxa"/>
            <w:tcBorders>
              <w:top w:val="single" w:sz="4" w:space="0" w:color="auto"/>
              <w:left w:val="single" w:sz="4" w:space="0" w:color="auto"/>
              <w:bottom w:val="single" w:sz="4" w:space="0" w:color="auto"/>
              <w:right w:val="single" w:sz="4" w:space="0" w:color="auto"/>
            </w:tcBorders>
          </w:tcPr>
          <w:p w14:paraId="47B4E05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0E8521" w14:textId="77777777" w:rsidR="005D6EC5" w:rsidRDefault="005D6EC5" w:rsidP="005D6EC5">
            <w:pPr>
              <w:jc w:val="center"/>
              <w:rPr>
                <w:color w:val="FF0000"/>
              </w:rPr>
            </w:pPr>
          </w:p>
        </w:tc>
      </w:tr>
      <w:tr w:rsidR="005D6EC5" w14:paraId="75D0F9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070919" w14:textId="77777777" w:rsidR="005D6EC5" w:rsidRDefault="005D6EC5" w:rsidP="005D6EC5">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7DF4E54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0D9BA2" w14:textId="77777777" w:rsidR="005D6EC5" w:rsidRDefault="005D6EC5" w:rsidP="005D6EC5">
            <w:pPr>
              <w:rPr>
                <w:color w:val="000000"/>
              </w:rPr>
            </w:pPr>
            <w:r w:rsidRPr="004663F2">
              <w:rPr>
                <w:color w:val="000000"/>
              </w:rPr>
              <w:t>[defect] just detect base class 03h for support all VGA device</w:t>
            </w:r>
          </w:p>
        </w:tc>
        <w:tc>
          <w:tcPr>
            <w:tcW w:w="1688" w:type="dxa"/>
            <w:tcBorders>
              <w:top w:val="single" w:sz="4" w:space="0" w:color="auto"/>
              <w:left w:val="single" w:sz="4" w:space="0" w:color="auto"/>
              <w:bottom w:val="single" w:sz="4" w:space="0" w:color="auto"/>
              <w:right w:val="single" w:sz="4" w:space="0" w:color="auto"/>
            </w:tcBorders>
          </w:tcPr>
          <w:p w14:paraId="2018559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9957FA" w14:textId="77777777" w:rsidR="005D6EC5" w:rsidRDefault="005D6EC5" w:rsidP="005D6EC5">
            <w:pPr>
              <w:jc w:val="center"/>
              <w:rPr>
                <w:color w:val="FF0000"/>
              </w:rPr>
            </w:pPr>
          </w:p>
        </w:tc>
      </w:tr>
      <w:tr w:rsidR="005D6EC5" w14:paraId="643909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0FAB7E" w14:textId="77777777" w:rsidR="005D6EC5" w:rsidRDefault="005D6EC5" w:rsidP="005D6EC5">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0D32F0C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4C6480" w14:textId="77777777" w:rsidR="005D6EC5" w:rsidRDefault="005D6EC5" w:rsidP="005D6EC5">
            <w:pPr>
              <w:rPr>
                <w:color w:val="000000"/>
              </w:rPr>
            </w:pPr>
            <w:r>
              <w:rPr>
                <w:rFonts w:hint="eastAsia"/>
                <w:color w:val="000000"/>
              </w:rPr>
              <w:t>[defect] Add PCIe card in pcie skip list and combine PCIe card with the same VID &amp; DID into one</w:t>
            </w:r>
          </w:p>
        </w:tc>
        <w:tc>
          <w:tcPr>
            <w:tcW w:w="1688" w:type="dxa"/>
            <w:tcBorders>
              <w:top w:val="single" w:sz="4" w:space="0" w:color="auto"/>
              <w:left w:val="single" w:sz="4" w:space="0" w:color="auto"/>
              <w:bottom w:val="single" w:sz="4" w:space="0" w:color="auto"/>
              <w:right w:val="single" w:sz="4" w:space="0" w:color="auto"/>
            </w:tcBorders>
          </w:tcPr>
          <w:p w14:paraId="6BB86AA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E04EBA" w14:textId="77777777" w:rsidR="005D6EC5" w:rsidRDefault="005D6EC5" w:rsidP="005D6EC5">
            <w:pPr>
              <w:jc w:val="center"/>
              <w:rPr>
                <w:color w:val="FF0000"/>
              </w:rPr>
            </w:pPr>
          </w:p>
        </w:tc>
      </w:tr>
      <w:tr w:rsidR="005D6EC5" w14:paraId="1FF51C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1F8BAD" w14:textId="77777777" w:rsidR="005D6EC5" w:rsidRDefault="005D6EC5" w:rsidP="005D6EC5">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043E6C8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D53FB1" w14:textId="77777777" w:rsidR="005D6EC5" w:rsidRDefault="005D6EC5" w:rsidP="005D6EC5">
            <w:pPr>
              <w:rPr>
                <w:color w:val="000000"/>
              </w:rPr>
            </w:pPr>
            <w:r>
              <w:rPr>
                <w:rFonts w:hint="eastAsia"/>
                <w:color w:val="000000"/>
              </w:rPr>
              <w:t>[defect] Add PCIE Card in erp pcie list</w:t>
            </w:r>
          </w:p>
        </w:tc>
        <w:tc>
          <w:tcPr>
            <w:tcW w:w="1688" w:type="dxa"/>
            <w:tcBorders>
              <w:top w:val="single" w:sz="4" w:space="0" w:color="auto"/>
              <w:left w:val="single" w:sz="4" w:space="0" w:color="auto"/>
              <w:bottom w:val="single" w:sz="4" w:space="0" w:color="auto"/>
              <w:right w:val="single" w:sz="4" w:space="0" w:color="auto"/>
            </w:tcBorders>
          </w:tcPr>
          <w:p w14:paraId="34F9574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96CAF6" w14:textId="77777777" w:rsidR="005D6EC5" w:rsidRDefault="005D6EC5" w:rsidP="005D6EC5">
            <w:pPr>
              <w:jc w:val="center"/>
              <w:rPr>
                <w:color w:val="FF0000"/>
              </w:rPr>
            </w:pPr>
          </w:p>
        </w:tc>
      </w:tr>
      <w:tr w:rsidR="005D6EC5" w14:paraId="4ADC3F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BF1DA" w14:textId="77777777" w:rsidR="005D6EC5" w:rsidRDefault="005D6EC5" w:rsidP="005D6EC5">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7759E95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59DB2A" w14:textId="77777777" w:rsidR="005D6EC5" w:rsidRDefault="005D6EC5" w:rsidP="005D6EC5">
            <w:pPr>
              <w:rPr>
                <w:color w:val="000000"/>
              </w:rPr>
            </w:pPr>
            <w:r w:rsidRPr="004663F2">
              <w:rPr>
                <w:color w:val="000000"/>
              </w:rPr>
              <w:t>[defect] remove any chances of command injection by redfish URI</w:t>
            </w:r>
          </w:p>
        </w:tc>
        <w:tc>
          <w:tcPr>
            <w:tcW w:w="1688" w:type="dxa"/>
            <w:tcBorders>
              <w:top w:val="single" w:sz="4" w:space="0" w:color="auto"/>
              <w:left w:val="single" w:sz="4" w:space="0" w:color="auto"/>
              <w:bottom w:val="single" w:sz="4" w:space="0" w:color="auto"/>
              <w:right w:val="single" w:sz="4" w:space="0" w:color="auto"/>
            </w:tcBorders>
          </w:tcPr>
          <w:p w14:paraId="4539C06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965F8B" w14:textId="77777777" w:rsidR="005D6EC5" w:rsidRDefault="005D6EC5" w:rsidP="005D6EC5">
            <w:pPr>
              <w:jc w:val="center"/>
              <w:rPr>
                <w:color w:val="FF0000"/>
              </w:rPr>
            </w:pPr>
          </w:p>
        </w:tc>
      </w:tr>
      <w:tr w:rsidR="005D6EC5" w14:paraId="6D3FFF5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7FA957" w14:textId="77777777" w:rsidR="005D6EC5" w:rsidRDefault="005D6EC5" w:rsidP="005D6EC5">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02905EA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AE8E1" w14:textId="77777777" w:rsidR="005D6EC5" w:rsidRPr="004663F2" w:rsidRDefault="005D6EC5" w:rsidP="005D6EC5">
            <w:pPr>
              <w:rPr>
                <w:color w:val="000000"/>
              </w:rPr>
            </w:pPr>
            <w:r>
              <w:rPr>
                <w:rFonts w:hint="eastAsia"/>
                <w:color w:val="000000"/>
              </w:rPr>
              <w:t>[defect] fix redfish can not login after change password issue.</w:t>
            </w:r>
          </w:p>
        </w:tc>
        <w:tc>
          <w:tcPr>
            <w:tcW w:w="1688" w:type="dxa"/>
            <w:tcBorders>
              <w:top w:val="single" w:sz="4" w:space="0" w:color="auto"/>
              <w:left w:val="single" w:sz="4" w:space="0" w:color="auto"/>
              <w:bottom w:val="single" w:sz="4" w:space="0" w:color="auto"/>
              <w:right w:val="single" w:sz="4" w:space="0" w:color="auto"/>
            </w:tcBorders>
          </w:tcPr>
          <w:p w14:paraId="2714E7E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10F2D0" w14:textId="77777777" w:rsidR="005D6EC5" w:rsidRDefault="005D6EC5" w:rsidP="005D6EC5">
            <w:pPr>
              <w:jc w:val="center"/>
              <w:rPr>
                <w:color w:val="FF0000"/>
              </w:rPr>
            </w:pPr>
          </w:p>
        </w:tc>
      </w:tr>
      <w:tr w:rsidR="005D6EC5" w:rsidRPr="00EE2E8A" w14:paraId="4FDBFBAC"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B34588B"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7</w:t>
            </w:r>
            <w:r>
              <w:rPr>
                <w:rFonts w:hint="eastAsia"/>
                <w:color w:val="000000"/>
              </w:rPr>
              <w:t>(202</w:t>
            </w:r>
            <w:r>
              <w:rPr>
                <w:color w:val="000000"/>
              </w:rPr>
              <w:t>2</w:t>
            </w:r>
            <w:r w:rsidRPr="00345A89">
              <w:rPr>
                <w:rFonts w:hint="eastAsia"/>
                <w:color w:val="000000"/>
              </w:rPr>
              <w:t>/</w:t>
            </w:r>
            <w:r>
              <w:rPr>
                <w:color w:val="000000"/>
              </w:rPr>
              <w:t>09</w:t>
            </w:r>
            <w:r w:rsidRPr="00345A89">
              <w:rPr>
                <w:rFonts w:hint="eastAsia"/>
                <w:color w:val="000000"/>
              </w:rPr>
              <w:t>/</w:t>
            </w:r>
            <w:r>
              <w:rPr>
                <w:color w:val="000000"/>
              </w:rPr>
              <w:t>15</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235AA88" w14:textId="77777777" w:rsidR="005D6EC5" w:rsidRPr="00EE2E8A" w:rsidRDefault="005D6EC5" w:rsidP="005D6EC5">
            <w:pPr>
              <w:jc w:val="center"/>
              <w:rPr>
                <w:color w:val="FF0000"/>
              </w:rPr>
            </w:pPr>
            <w:r w:rsidRPr="00EE2E8A">
              <w:rPr>
                <w:rFonts w:hint="eastAsia"/>
                <w:color w:val="FF0000"/>
              </w:rPr>
              <w:t>P3</w:t>
            </w:r>
          </w:p>
        </w:tc>
      </w:tr>
      <w:tr w:rsidR="005D6EC5" w14:paraId="631930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52CE46"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4C036A3"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CFCD193" w14:textId="77777777" w:rsidR="005D6EC5" w:rsidRPr="00076AFA" w:rsidRDefault="005D6EC5" w:rsidP="005D6EC5">
            <w:r w:rsidRPr="00076AFA">
              <w:t>[defect] after updated the SCP hpm check will show current version</w:t>
            </w:r>
          </w:p>
        </w:tc>
        <w:tc>
          <w:tcPr>
            <w:tcW w:w="1688" w:type="dxa"/>
            <w:tcBorders>
              <w:top w:val="single" w:sz="4" w:space="0" w:color="auto"/>
              <w:left w:val="single" w:sz="4" w:space="0" w:color="auto"/>
              <w:bottom w:val="single" w:sz="4" w:space="0" w:color="auto"/>
              <w:right w:val="single" w:sz="4" w:space="0" w:color="auto"/>
            </w:tcBorders>
          </w:tcPr>
          <w:p w14:paraId="7A00BD6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6E2F4C" w14:textId="77777777" w:rsidR="005D6EC5" w:rsidRDefault="005D6EC5" w:rsidP="005D6EC5">
            <w:pPr>
              <w:jc w:val="center"/>
              <w:rPr>
                <w:color w:val="FF0000"/>
              </w:rPr>
            </w:pPr>
          </w:p>
        </w:tc>
      </w:tr>
      <w:tr w:rsidR="005D6EC5" w14:paraId="1D8D911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5C150F"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FA0C12E"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351FEEA8" w14:textId="77777777" w:rsidR="005D6EC5" w:rsidRPr="00076AFA" w:rsidRDefault="005D6EC5" w:rsidP="005D6EC5">
            <w:r w:rsidRPr="00076AFA">
              <w:t>[defect] Add Altra RAS function support on BMC SEL</w:t>
            </w:r>
          </w:p>
        </w:tc>
        <w:tc>
          <w:tcPr>
            <w:tcW w:w="1688" w:type="dxa"/>
            <w:tcBorders>
              <w:top w:val="single" w:sz="4" w:space="0" w:color="auto"/>
              <w:left w:val="single" w:sz="4" w:space="0" w:color="auto"/>
              <w:bottom w:val="single" w:sz="4" w:space="0" w:color="auto"/>
              <w:right w:val="single" w:sz="4" w:space="0" w:color="auto"/>
            </w:tcBorders>
          </w:tcPr>
          <w:p w14:paraId="251380E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4581B2" w14:textId="77777777" w:rsidR="005D6EC5" w:rsidRDefault="005D6EC5" w:rsidP="005D6EC5">
            <w:pPr>
              <w:jc w:val="center"/>
              <w:rPr>
                <w:color w:val="FF0000"/>
              </w:rPr>
            </w:pPr>
          </w:p>
        </w:tc>
      </w:tr>
      <w:tr w:rsidR="005D6EC5" w14:paraId="072E30A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2CEFB"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5CB478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284DA4B" w14:textId="77777777" w:rsidR="005D6EC5" w:rsidRPr="00076AFA" w:rsidRDefault="005D6EC5" w:rsidP="005D6EC5">
            <w:r w:rsidRPr="00076AFA">
              <w:t>[redfish][defect] Fix: 'verify progress -1' issue when update hpm_scp by redfish</w:t>
            </w:r>
          </w:p>
        </w:tc>
        <w:tc>
          <w:tcPr>
            <w:tcW w:w="1688" w:type="dxa"/>
            <w:tcBorders>
              <w:top w:val="single" w:sz="4" w:space="0" w:color="auto"/>
              <w:left w:val="single" w:sz="4" w:space="0" w:color="auto"/>
              <w:bottom w:val="single" w:sz="4" w:space="0" w:color="auto"/>
              <w:right w:val="single" w:sz="4" w:space="0" w:color="auto"/>
            </w:tcBorders>
          </w:tcPr>
          <w:p w14:paraId="2DB7429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818DEA" w14:textId="77777777" w:rsidR="005D6EC5" w:rsidRDefault="005D6EC5" w:rsidP="005D6EC5">
            <w:pPr>
              <w:jc w:val="center"/>
              <w:rPr>
                <w:color w:val="FF0000"/>
              </w:rPr>
            </w:pPr>
          </w:p>
        </w:tc>
      </w:tr>
      <w:tr w:rsidR="005D6EC5" w14:paraId="1F13F2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0D9764"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E75A28F"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71EA0982" w14:textId="77777777" w:rsidR="005D6EC5" w:rsidRPr="00076AFA" w:rsidRDefault="005D6EC5" w:rsidP="005D6EC5">
            <w:r w:rsidRPr="00076AFA">
              <w:t>[defect] Remove TCP Flood (SYN Flood Protection) option in firewall settings.</w:t>
            </w:r>
          </w:p>
        </w:tc>
        <w:tc>
          <w:tcPr>
            <w:tcW w:w="1688" w:type="dxa"/>
            <w:tcBorders>
              <w:top w:val="single" w:sz="4" w:space="0" w:color="auto"/>
              <w:left w:val="single" w:sz="4" w:space="0" w:color="auto"/>
              <w:bottom w:val="single" w:sz="4" w:space="0" w:color="auto"/>
              <w:right w:val="single" w:sz="4" w:space="0" w:color="auto"/>
            </w:tcBorders>
          </w:tcPr>
          <w:p w14:paraId="3A7BBDF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33320D" w14:textId="77777777" w:rsidR="005D6EC5" w:rsidRDefault="005D6EC5" w:rsidP="005D6EC5">
            <w:pPr>
              <w:jc w:val="center"/>
              <w:rPr>
                <w:color w:val="FF0000"/>
              </w:rPr>
            </w:pPr>
          </w:p>
        </w:tc>
      </w:tr>
      <w:tr w:rsidR="005D6EC5" w14:paraId="4A9F54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E6AD6"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A6587B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414F1AA" w14:textId="77777777" w:rsidR="005D6EC5" w:rsidRPr="00076AFA" w:rsidRDefault="005D6EC5" w:rsidP="005D6EC5">
            <w:r w:rsidRPr="00076AFA">
              <w:t>[defect] set max driving for RGMII 3/4. according to the experiment in Aspeed lab  set max driving strength to get better AC timing.</w:t>
            </w:r>
          </w:p>
        </w:tc>
        <w:tc>
          <w:tcPr>
            <w:tcW w:w="1688" w:type="dxa"/>
            <w:tcBorders>
              <w:top w:val="single" w:sz="4" w:space="0" w:color="auto"/>
              <w:left w:val="single" w:sz="4" w:space="0" w:color="auto"/>
              <w:bottom w:val="single" w:sz="4" w:space="0" w:color="auto"/>
              <w:right w:val="single" w:sz="4" w:space="0" w:color="auto"/>
            </w:tcBorders>
          </w:tcPr>
          <w:p w14:paraId="4287F3B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9D1E46" w14:textId="77777777" w:rsidR="005D6EC5" w:rsidRDefault="005D6EC5" w:rsidP="005D6EC5">
            <w:pPr>
              <w:jc w:val="center"/>
              <w:rPr>
                <w:color w:val="FF0000"/>
              </w:rPr>
            </w:pPr>
          </w:p>
        </w:tc>
      </w:tr>
      <w:tr w:rsidR="005D6EC5" w14:paraId="3A006C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B0A4B"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E76C1B3"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CF1E3CA" w14:textId="77777777" w:rsidR="005D6EC5" w:rsidRPr="00076AFA" w:rsidRDefault="005D6EC5" w:rsidP="005D6EC5">
            <w:r w:rsidRPr="00076AFA">
              <w:t>[defect] modify FRU for LTechkorea project</w:t>
            </w:r>
          </w:p>
        </w:tc>
        <w:tc>
          <w:tcPr>
            <w:tcW w:w="1688" w:type="dxa"/>
            <w:tcBorders>
              <w:top w:val="single" w:sz="4" w:space="0" w:color="auto"/>
              <w:left w:val="single" w:sz="4" w:space="0" w:color="auto"/>
              <w:bottom w:val="single" w:sz="4" w:space="0" w:color="auto"/>
              <w:right w:val="single" w:sz="4" w:space="0" w:color="auto"/>
            </w:tcBorders>
          </w:tcPr>
          <w:p w14:paraId="46BCAEA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84F038" w14:textId="77777777" w:rsidR="005D6EC5" w:rsidRDefault="005D6EC5" w:rsidP="005D6EC5">
            <w:pPr>
              <w:jc w:val="center"/>
              <w:rPr>
                <w:color w:val="FF0000"/>
              </w:rPr>
            </w:pPr>
          </w:p>
        </w:tc>
      </w:tr>
      <w:tr w:rsidR="005D6EC5" w14:paraId="3082F8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61D4D1"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D2E248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E3C1747" w14:textId="77777777" w:rsidR="005D6EC5" w:rsidRPr="00076AFA" w:rsidRDefault="005D6EC5" w:rsidP="005D6EC5">
            <w:r w:rsidRPr="00076AFA">
              <w:t>[defect] Fixed the order of CPU_Status and CPU_MEMTRIP fields in devmaps causing WebUI CPU list icon issue</w:t>
            </w:r>
          </w:p>
        </w:tc>
        <w:tc>
          <w:tcPr>
            <w:tcW w:w="1688" w:type="dxa"/>
            <w:tcBorders>
              <w:top w:val="single" w:sz="4" w:space="0" w:color="auto"/>
              <w:left w:val="single" w:sz="4" w:space="0" w:color="auto"/>
              <w:bottom w:val="single" w:sz="4" w:space="0" w:color="auto"/>
              <w:right w:val="single" w:sz="4" w:space="0" w:color="auto"/>
            </w:tcBorders>
          </w:tcPr>
          <w:p w14:paraId="0255B62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3A4C04" w14:textId="77777777" w:rsidR="005D6EC5" w:rsidRDefault="005D6EC5" w:rsidP="005D6EC5">
            <w:pPr>
              <w:jc w:val="center"/>
              <w:rPr>
                <w:color w:val="FF0000"/>
              </w:rPr>
            </w:pPr>
          </w:p>
        </w:tc>
      </w:tr>
      <w:tr w:rsidR="005D6EC5" w14:paraId="4ED803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7F007F"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242D38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8B93E74" w14:textId="77777777" w:rsidR="005D6EC5" w:rsidRPr="00076AFA" w:rsidRDefault="005D6EC5" w:rsidP="005D6EC5">
            <w:r w:rsidRPr="00076AFA">
              <w:t>[defect] Modify RTL8365 kernel driver and it will detect cmc status.</w:t>
            </w:r>
          </w:p>
        </w:tc>
        <w:tc>
          <w:tcPr>
            <w:tcW w:w="1688" w:type="dxa"/>
            <w:tcBorders>
              <w:top w:val="single" w:sz="4" w:space="0" w:color="auto"/>
              <w:left w:val="single" w:sz="4" w:space="0" w:color="auto"/>
              <w:bottom w:val="single" w:sz="4" w:space="0" w:color="auto"/>
              <w:right w:val="single" w:sz="4" w:space="0" w:color="auto"/>
            </w:tcBorders>
          </w:tcPr>
          <w:p w14:paraId="159DB74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8C7E59" w14:textId="77777777" w:rsidR="005D6EC5" w:rsidRDefault="005D6EC5" w:rsidP="005D6EC5">
            <w:pPr>
              <w:jc w:val="center"/>
              <w:rPr>
                <w:color w:val="FF0000"/>
              </w:rPr>
            </w:pPr>
          </w:p>
        </w:tc>
      </w:tr>
      <w:tr w:rsidR="005D6EC5" w14:paraId="5B4C2E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0E5082"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0335BD9"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577EC1" w14:textId="77777777" w:rsidR="005D6EC5" w:rsidRPr="00076AFA" w:rsidRDefault="005D6EC5" w:rsidP="005D6EC5">
            <w:r w:rsidRPr="00076AFA">
              <w:t>modify parser fail message</w:t>
            </w:r>
          </w:p>
        </w:tc>
        <w:tc>
          <w:tcPr>
            <w:tcW w:w="1688" w:type="dxa"/>
            <w:tcBorders>
              <w:top w:val="single" w:sz="4" w:space="0" w:color="auto"/>
              <w:left w:val="single" w:sz="4" w:space="0" w:color="auto"/>
              <w:bottom w:val="single" w:sz="4" w:space="0" w:color="auto"/>
              <w:right w:val="single" w:sz="4" w:space="0" w:color="auto"/>
            </w:tcBorders>
          </w:tcPr>
          <w:p w14:paraId="00A693A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7BF3FF" w14:textId="77777777" w:rsidR="005D6EC5" w:rsidRDefault="005D6EC5" w:rsidP="005D6EC5">
            <w:pPr>
              <w:jc w:val="center"/>
              <w:rPr>
                <w:color w:val="FF0000"/>
              </w:rPr>
            </w:pPr>
          </w:p>
        </w:tc>
      </w:tr>
      <w:tr w:rsidR="005D6EC5" w14:paraId="4AB4A7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94E7C1"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F8BA018"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1A898F6A" w14:textId="77777777" w:rsidR="005D6EC5" w:rsidRPr="00076AFA" w:rsidRDefault="005D6EC5" w:rsidP="005D6EC5">
            <w:r w:rsidRPr="00076AFA">
              <w:t>[defect] update the sensor sdr for H263 Intel CPU VR</w:t>
            </w:r>
          </w:p>
        </w:tc>
        <w:tc>
          <w:tcPr>
            <w:tcW w:w="1688" w:type="dxa"/>
            <w:tcBorders>
              <w:top w:val="single" w:sz="4" w:space="0" w:color="auto"/>
              <w:left w:val="single" w:sz="4" w:space="0" w:color="auto"/>
              <w:bottom w:val="single" w:sz="4" w:space="0" w:color="auto"/>
              <w:right w:val="single" w:sz="4" w:space="0" w:color="auto"/>
            </w:tcBorders>
          </w:tcPr>
          <w:p w14:paraId="2A4F8F0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2FD2BE" w14:textId="77777777" w:rsidR="005D6EC5" w:rsidRDefault="005D6EC5" w:rsidP="005D6EC5">
            <w:pPr>
              <w:jc w:val="center"/>
              <w:rPr>
                <w:color w:val="FF0000"/>
              </w:rPr>
            </w:pPr>
          </w:p>
        </w:tc>
      </w:tr>
      <w:tr w:rsidR="005D6EC5" w14:paraId="021A98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9928F3"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1C4AD5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13A01B8" w14:textId="77777777" w:rsidR="005D6EC5" w:rsidRPr="00076AFA" w:rsidRDefault="005D6EC5" w:rsidP="005D6EC5">
            <w:r w:rsidRPr="00076AFA">
              <w:t>[redfish][defect] Fix: 'verify progress -1' issue when update hpm_bios by redfish</w:t>
            </w:r>
          </w:p>
        </w:tc>
        <w:tc>
          <w:tcPr>
            <w:tcW w:w="1688" w:type="dxa"/>
            <w:tcBorders>
              <w:top w:val="single" w:sz="4" w:space="0" w:color="auto"/>
              <w:left w:val="single" w:sz="4" w:space="0" w:color="auto"/>
              <w:bottom w:val="single" w:sz="4" w:space="0" w:color="auto"/>
              <w:right w:val="single" w:sz="4" w:space="0" w:color="auto"/>
            </w:tcBorders>
          </w:tcPr>
          <w:p w14:paraId="5960F55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B1FBED" w14:textId="77777777" w:rsidR="005D6EC5" w:rsidRDefault="005D6EC5" w:rsidP="005D6EC5">
            <w:pPr>
              <w:jc w:val="center"/>
              <w:rPr>
                <w:color w:val="FF0000"/>
              </w:rPr>
            </w:pPr>
          </w:p>
        </w:tc>
      </w:tr>
      <w:tr w:rsidR="005D6EC5" w14:paraId="5BDBD2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60F08E"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EF95627"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0E6AC321" w14:textId="77777777" w:rsidR="005D6EC5" w:rsidRPr="00076AFA" w:rsidRDefault="005D6EC5" w:rsidP="005D6EC5">
            <w:r w:rsidRPr="00076AFA">
              <w:t>[defect] fix nvme no reading problem.</w:t>
            </w:r>
          </w:p>
        </w:tc>
        <w:tc>
          <w:tcPr>
            <w:tcW w:w="1688" w:type="dxa"/>
            <w:tcBorders>
              <w:top w:val="single" w:sz="4" w:space="0" w:color="auto"/>
              <w:left w:val="single" w:sz="4" w:space="0" w:color="auto"/>
              <w:bottom w:val="single" w:sz="4" w:space="0" w:color="auto"/>
              <w:right w:val="single" w:sz="4" w:space="0" w:color="auto"/>
            </w:tcBorders>
          </w:tcPr>
          <w:p w14:paraId="30CC7BD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B8B3F0" w14:textId="77777777" w:rsidR="005D6EC5" w:rsidRDefault="005D6EC5" w:rsidP="005D6EC5">
            <w:pPr>
              <w:jc w:val="center"/>
              <w:rPr>
                <w:color w:val="FF0000"/>
              </w:rPr>
            </w:pPr>
          </w:p>
        </w:tc>
      </w:tr>
      <w:tr w:rsidR="005D6EC5" w14:paraId="6FAE18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1B204E"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AB311E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2C27BEC" w14:textId="77777777" w:rsidR="005D6EC5" w:rsidRPr="00076AFA" w:rsidRDefault="005D6EC5" w:rsidP="005D6EC5">
            <w:r w:rsidRPr="00076AFA">
              <w:t>[defect] Add GENOVA GSC platform.</w:t>
            </w:r>
          </w:p>
        </w:tc>
        <w:tc>
          <w:tcPr>
            <w:tcW w:w="1688" w:type="dxa"/>
            <w:tcBorders>
              <w:top w:val="single" w:sz="4" w:space="0" w:color="auto"/>
              <w:left w:val="single" w:sz="4" w:space="0" w:color="auto"/>
              <w:bottom w:val="single" w:sz="4" w:space="0" w:color="auto"/>
              <w:right w:val="single" w:sz="4" w:space="0" w:color="auto"/>
            </w:tcBorders>
          </w:tcPr>
          <w:p w14:paraId="3A18DEC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277486" w14:textId="77777777" w:rsidR="005D6EC5" w:rsidRDefault="005D6EC5" w:rsidP="005D6EC5">
            <w:pPr>
              <w:jc w:val="center"/>
              <w:rPr>
                <w:color w:val="FF0000"/>
              </w:rPr>
            </w:pPr>
          </w:p>
        </w:tc>
      </w:tr>
      <w:tr w:rsidR="005D6EC5" w14:paraId="0A9D73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F4FF63"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5F63355"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111C30D4" w14:textId="77777777" w:rsidR="005D6EC5" w:rsidRPr="00076AFA" w:rsidRDefault="005D6EC5" w:rsidP="005D6EC5">
            <w:r w:rsidRPr="00076AFA">
              <w:t>[defect] add ipmi oem command return value for SVN 1822</w:t>
            </w:r>
          </w:p>
        </w:tc>
        <w:tc>
          <w:tcPr>
            <w:tcW w:w="1688" w:type="dxa"/>
            <w:tcBorders>
              <w:top w:val="single" w:sz="4" w:space="0" w:color="auto"/>
              <w:left w:val="single" w:sz="4" w:space="0" w:color="auto"/>
              <w:bottom w:val="single" w:sz="4" w:space="0" w:color="auto"/>
              <w:right w:val="single" w:sz="4" w:space="0" w:color="auto"/>
            </w:tcBorders>
          </w:tcPr>
          <w:p w14:paraId="0189EC8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443477" w14:textId="77777777" w:rsidR="005D6EC5" w:rsidRDefault="005D6EC5" w:rsidP="005D6EC5">
            <w:pPr>
              <w:jc w:val="center"/>
              <w:rPr>
                <w:color w:val="FF0000"/>
              </w:rPr>
            </w:pPr>
          </w:p>
        </w:tc>
      </w:tr>
      <w:tr w:rsidR="005D6EC5" w14:paraId="2650EA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742C83"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4DC79A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93354DA" w14:textId="77777777" w:rsidR="005D6EC5" w:rsidRPr="00076AFA" w:rsidRDefault="005D6EC5" w:rsidP="005D6EC5">
            <w:r w:rsidRPr="00076AFA">
              <w:t>[defect] add CEC sensor for AMD platform.</w:t>
            </w:r>
          </w:p>
        </w:tc>
        <w:tc>
          <w:tcPr>
            <w:tcW w:w="1688" w:type="dxa"/>
            <w:tcBorders>
              <w:top w:val="single" w:sz="4" w:space="0" w:color="auto"/>
              <w:left w:val="single" w:sz="4" w:space="0" w:color="auto"/>
              <w:bottom w:val="single" w:sz="4" w:space="0" w:color="auto"/>
              <w:right w:val="single" w:sz="4" w:space="0" w:color="auto"/>
            </w:tcBorders>
          </w:tcPr>
          <w:p w14:paraId="414B2BF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E1F3BF" w14:textId="77777777" w:rsidR="005D6EC5" w:rsidRDefault="005D6EC5" w:rsidP="005D6EC5">
            <w:pPr>
              <w:jc w:val="center"/>
              <w:rPr>
                <w:color w:val="FF0000"/>
              </w:rPr>
            </w:pPr>
          </w:p>
        </w:tc>
      </w:tr>
      <w:tr w:rsidR="005D6EC5" w14:paraId="2D2605C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4ED929"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0EDA83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85A901C" w14:textId="77777777" w:rsidR="005D6EC5" w:rsidRDefault="005D6EC5" w:rsidP="005D6EC5">
            <w:r w:rsidRPr="00076AFA">
              <w:t>[defect]Modify read apml dimm fail retry read again.</w:t>
            </w:r>
          </w:p>
        </w:tc>
        <w:tc>
          <w:tcPr>
            <w:tcW w:w="1688" w:type="dxa"/>
            <w:tcBorders>
              <w:top w:val="single" w:sz="4" w:space="0" w:color="auto"/>
              <w:left w:val="single" w:sz="4" w:space="0" w:color="auto"/>
              <w:bottom w:val="single" w:sz="4" w:space="0" w:color="auto"/>
              <w:right w:val="single" w:sz="4" w:space="0" w:color="auto"/>
            </w:tcBorders>
          </w:tcPr>
          <w:p w14:paraId="3557450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FF3876" w14:textId="77777777" w:rsidR="005D6EC5" w:rsidRDefault="005D6EC5" w:rsidP="005D6EC5">
            <w:pPr>
              <w:jc w:val="center"/>
              <w:rPr>
                <w:color w:val="FF0000"/>
              </w:rPr>
            </w:pPr>
          </w:p>
        </w:tc>
      </w:tr>
      <w:tr w:rsidR="005D6EC5" w:rsidRPr="00EE2E8A" w14:paraId="3DC2EF4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6B93190"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6</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color w:val="000000"/>
              </w:rPr>
              <w:t>30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9AF1B9C" w14:textId="77777777" w:rsidR="005D6EC5" w:rsidRPr="00EE2E8A" w:rsidRDefault="005D6EC5" w:rsidP="005D6EC5">
            <w:pPr>
              <w:jc w:val="center"/>
              <w:rPr>
                <w:color w:val="FF0000"/>
              </w:rPr>
            </w:pPr>
            <w:r w:rsidRPr="00EE2E8A">
              <w:rPr>
                <w:rFonts w:hint="eastAsia"/>
                <w:color w:val="FF0000"/>
              </w:rPr>
              <w:t>P3</w:t>
            </w:r>
          </w:p>
        </w:tc>
      </w:tr>
      <w:tr w:rsidR="005D6EC5" w14:paraId="3D9600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62A586"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574F600"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0E1C43" w14:textId="77777777" w:rsidR="005D6EC5" w:rsidRPr="004E7CB9" w:rsidRDefault="005D6EC5" w:rsidP="005D6EC5">
            <w:pPr>
              <w:rPr>
                <w:color w:val="000000"/>
              </w:rPr>
            </w:pPr>
            <w:r w:rsidRPr="00F47E48">
              <w:rPr>
                <w:color w:val="000000"/>
              </w:rPr>
              <w:t>[defect] add node power case define</w:t>
            </w:r>
          </w:p>
        </w:tc>
        <w:tc>
          <w:tcPr>
            <w:tcW w:w="1688" w:type="dxa"/>
            <w:tcBorders>
              <w:top w:val="single" w:sz="4" w:space="0" w:color="auto"/>
              <w:left w:val="single" w:sz="4" w:space="0" w:color="auto"/>
              <w:bottom w:val="single" w:sz="4" w:space="0" w:color="auto"/>
              <w:right w:val="single" w:sz="4" w:space="0" w:color="auto"/>
            </w:tcBorders>
          </w:tcPr>
          <w:p w14:paraId="2F5F345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68E7EA" w14:textId="77777777" w:rsidR="005D6EC5" w:rsidRDefault="005D6EC5" w:rsidP="005D6EC5">
            <w:pPr>
              <w:jc w:val="center"/>
              <w:rPr>
                <w:color w:val="FF0000"/>
              </w:rPr>
            </w:pPr>
          </w:p>
        </w:tc>
      </w:tr>
      <w:tr w:rsidR="005D6EC5" w14:paraId="0604BB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91CE6F"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AA95D79"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3F367" w14:textId="77777777" w:rsidR="005D6EC5" w:rsidRPr="004E7CB9" w:rsidRDefault="005D6EC5" w:rsidP="005D6EC5">
            <w:pPr>
              <w:rPr>
                <w:color w:val="000000"/>
              </w:rPr>
            </w:pPr>
            <w:r>
              <w:rPr>
                <w:color w:val="000000"/>
              </w:rPr>
              <w:t>[defect]</w:t>
            </w:r>
            <w:r w:rsidRPr="00F47E48">
              <w:rPr>
                <w:color w:val="000000"/>
              </w:rPr>
              <w:t xml:space="preserve">add node power to BMC sensor list </w:t>
            </w:r>
          </w:p>
        </w:tc>
        <w:tc>
          <w:tcPr>
            <w:tcW w:w="1688" w:type="dxa"/>
            <w:tcBorders>
              <w:top w:val="single" w:sz="4" w:space="0" w:color="auto"/>
              <w:left w:val="single" w:sz="4" w:space="0" w:color="auto"/>
              <w:bottom w:val="single" w:sz="4" w:space="0" w:color="auto"/>
              <w:right w:val="single" w:sz="4" w:space="0" w:color="auto"/>
            </w:tcBorders>
          </w:tcPr>
          <w:p w14:paraId="514D876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50D4E9" w14:textId="77777777" w:rsidR="005D6EC5" w:rsidRDefault="005D6EC5" w:rsidP="005D6EC5">
            <w:pPr>
              <w:jc w:val="center"/>
              <w:rPr>
                <w:color w:val="FF0000"/>
              </w:rPr>
            </w:pPr>
          </w:p>
        </w:tc>
      </w:tr>
      <w:tr w:rsidR="005D6EC5" w14:paraId="70AFCE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9DA4F6"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0CE5D0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D4233A" w14:textId="77777777" w:rsidR="005D6EC5" w:rsidRPr="004E7CB9" w:rsidRDefault="005D6EC5" w:rsidP="005D6EC5">
            <w:pPr>
              <w:rPr>
                <w:color w:val="000000"/>
              </w:rPr>
            </w:pPr>
            <w:r w:rsidRPr="00F47E48">
              <w:rPr>
                <w:color w:val="000000"/>
              </w:rPr>
              <w:t>[defect] Fix bios hang during bmc reboot test.</w:t>
            </w:r>
          </w:p>
        </w:tc>
        <w:tc>
          <w:tcPr>
            <w:tcW w:w="1688" w:type="dxa"/>
            <w:tcBorders>
              <w:top w:val="single" w:sz="4" w:space="0" w:color="auto"/>
              <w:left w:val="single" w:sz="4" w:space="0" w:color="auto"/>
              <w:bottom w:val="single" w:sz="4" w:space="0" w:color="auto"/>
              <w:right w:val="single" w:sz="4" w:space="0" w:color="auto"/>
            </w:tcBorders>
          </w:tcPr>
          <w:p w14:paraId="70580C5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DE2148" w14:textId="77777777" w:rsidR="005D6EC5" w:rsidRDefault="005D6EC5" w:rsidP="005D6EC5">
            <w:pPr>
              <w:jc w:val="center"/>
              <w:rPr>
                <w:color w:val="FF0000"/>
              </w:rPr>
            </w:pPr>
          </w:p>
        </w:tc>
      </w:tr>
      <w:tr w:rsidR="005D6EC5" w14:paraId="6C4068B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85A46"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0FBEDFF"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61CD1" w14:textId="77777777" w:rsidR="005D6EC5" w:rsidRPr="004E7CB9" w:rsidRDefault="005D6EC5" w:rsidP="005D6EC5">
            <w:pPr>
              <w:rPr>
                <w:color w:val="000000"/>
              </w:rPr>
            </w:pPr>
            <w:r w:rsidRPr="00F47E48">
              <w:rPr>
                <w:color w:val="000000"/>
              </w:rPr>
              <w:t>[defect] Filter dashboard sensor by sensor_number and lun_number and owner_id.</w:t>
            </w:r>
          </w:p>
        </w:tc>
        <w:tc>
          <w:tcPr>
            <w:tcW w:w="1688" w:type="dxa"/>
            <w:tcBorders>
              <w:top w:val="single" w:sz="4" w:space="0" w:color="auto"/>
              <w:left w:val="single" w:sz="4" w:space="0" w:color="auto"/>
              <w:bottom w:val="single" w:sz="4" w:space="0" w:color="auto"/>
              <w:right w:val="single" w:sz="4" w:space="0" w:color="auto"/>
            </w:tcBorders>
          </w:tcPr>
          <w:p w14:paraId="65EC34D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B44824" w14:textId="77777777" w:rsidR="005D6EC5" w:rsidRDefault="005D6EC5" w:rsidP="005D6EC5">
            <w:pPr>
              <w:jc w:val="center"/>
              <w:rPr>
                <w:color w:val="FF0000"/>
              </w:rPr>
            </w:pPr>
          </w:p>
        </w:tc>
      </w:tr>
      <w:tr w:rsidR="005D6EC5" w14:paraId="685307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E13F0" w14:textId="77777777" w:rsidR="005D6EC5" w:rsidRDefault="005D6EC5" w:rsidP="005D6EC5">
            <w:pPr>
              <w:jc w:val="center"/>
              <w:rPr>
                <w:color w:val="000000"/>
              </w:rPr>
            </w:pPr>
            <w:r>
              <w:rPr>
                <w:rFonts w:hint="eastAsia"/>
                <w:color w:val="000000"/>
              </w:rPr>
              <w:lastRenderedPageBreak/>
              <w:t>5</w:t>
            </w:r>
          </w:p>
        </w:tc>
        <w:tc>
          <w:tcPr>
            <w:tcW w:w="709" w:type="dxa"/>
            <w:tcBorders>
              <w:top w:val="single" w:sz="4" w:space="0" w:color="auto"/>
              <w:left w:val="single" w:sz="4" w:space="0" w:color="auto"/>
              <w:bottom w:val="single" w:sz="4" w:space="0" w:color="auto"/>
              <w:right w:val="single" w:sz="4" w:space="0" w:color="auto"/>
            </w:tcBorders>
            <w:vAlign w:val="center"/>
          </w:tcPr>
          <w:p w14:paraId="174FC7E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B51ADF" w14:textId="77777777" w:rsidR="005D6EC5" w:rsidRPr="004E7CB9" w:rsidRDefault="005D6EC5" w:rsidP="005D6EC5">
            <w:pPr>
              <w:rPr>
                <w:color w:val="000000"/>
              </w:rPr>
            </w:pPr>
            <w:r w:rsidRPr="00F47E48">
              <w:rPr>
                <w:color w:val="000000"/>
              </w:rPr>
              <w:t>[defect] Fix DCMI set asset tag will have Product Extra incorrect data when asset tag more then 16 bytes.</w:t>
            </w:r>
          </w:p>
        </w:tc>
        <w:tc>
          <w:tcPr>
            <w:tcW w:w="1688" w:type="dxa"/>
            <w:tcBorders>
              <w:top w:val="single" w:sz="4" w:space="0" w:color="auto"/>
              <w:left w:val="single" w:sz="4" w:space="0" w:color="auto"/>
              <w:bottom w:val="single" w:sz="4" w:space="0" w:color="auto"/>
              <w:right w:val="single" w:sz="4" w:space="0" w:color="auto"/>
            </w:tcBorders>
          </w:tcPr>
          <w:p w14:paraId="40D4C61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BF209D" w14:textId="77777777" w:rsidR="005D6EC5" w:rsidRDefault="005D6EC5" w:rsidP="005D6EC5">
            <w:pPr>
              <w:jc w:val="center"/>
              <w:rPr>
                <w:color w:val="FF0000"/>
              </w:rPr>
            </w:pPr>
          </w:p>
        </w:tc>
      </w:tr>
      <w:tr w:rsidR="005D6EC5" w14:paraId="778DEC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60B705"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D5A1495"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D462D6" w14:textId="77777777" w:rsidR="005D6EC5" w:rsidRDefault="005D6EC5" w:rsidP="005D6EC5">
            <w:pPr>
              <w:rPr>
                <w:color w:val="000000"/>
              </w:rPr>
            </w:pPr>
            <w:r w:rsidRPr="00F47E48">
              <w:rPr>
                <w:color w:val="000000"/>
              </w:rPr>
              <w:t>[redfish][defect] Fix: SEL entries / BIOS entries not displayed in Redfish LogServices</w:t>
            </w:r>
          </w:p>
        </w:tc>
        <w:tc>
          <w:tcPr>
            <w:tcW w:w="1688" w:type="dxa"/>
            <w:tcBorders>
              <w:top w:val="single" w:sz="4" w:space="0" w:color="auto"/>
              <w:left w:val="single" w:sz="4" w:space="0" w:color="auto"/>
              <w:bottom w:val="single" w:sz="4" w:space="0" w:color="auto"/>
              <w:right w:val="single" w:sz="4" w:space="0" w:color="auto"/>
            </w:tcBorders>
          </w:tcPr>
          <w:p w14:paraId="25E062E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3E92AE" w14:textId="77777777" w:rsidR="005D6EC5" w:rsidRDefault="005D6EC5" w:rsidP="005D6EC5">
            <w:pPr>
              <w:jc w:val="center"/>
              <w:rPr>
                <w:color w:val="FF0000"/>
              </w:rPr>
            </w:pPr>
          </w:p>
        </w:tc>
      </w:tr>
      <w:tr w:rsidR="005D6EC5" w14:paraId="236199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B631A2"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A9ACC9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6EA22" w14:textId="77777777" w:rsidR="005D6EC5" w:rsidRDefault="005D6EC5" w:rsidP="005D6EC5">
            <w:pPr>
              <w:rPr>
                <w:color w:val="000000"/>
              </w:rPr>
            </w:pPr>
            <w:r w:rsidRPr="00F47E48">
              <w:rPr>
                <w:color w:val="000000"/>
              </w:rPr>
              <w:t>[defect] Modify the chinese translation of the chassis.</w:t>
            </w:r>
          </w:p>
        </w:tc>
        <w:tc>
          <w:tcPr>
            <w:tcW w:w="1688" w:type="dxa"/>
            <w:tcBorders>
              <w:top w:val="single" w:sz="4" w:space="0" w:color="auto"/>
              <w:left w:val="single" w:sz="4" w:space="0" w:color="auto"/>
              <w:bottom w:val="single" w:sz="4" w:space="0" w:color="auto"/>
              <w:right w:val="single" w:sz="4" w:space="0" w:color="auto"/>
            </w:tcBorders>
          </w:tcPr>
          <w:p w14:paraId="4171062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06AE83" w14:textId="77777777" w:rsidR="005D6EC5" w:rsidRDefault="005D6EC5" w:rsidP="005D6EC5">
            <w:pPr>
              <w:jc w:val="center"/>
              <w:rPr>
                <w:color w:val="FF0000"/>
              </w:rPr>
            </w:pPr>
          </w:p>
        </w:tc>
      </w:tr>
      <w:tr w:rsidR="005D6EC5" w14:paraId="489435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5CE31C"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0819A76"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70F9349" w14:textId="77777777" w:rsidR="005D6EC5" w:rsidRDefault="005D6EC5" w:rsidP="005D6EC5">
            <w:pPr>
              <w:rPr>
                <w:color w:val="000000"/>
              </w:rPr>
            </w:pPr>
            <w:r w:rsidRPr="00F47E48">
              <w:rPr>
                <w:color w:val="000000"/>
              </w:rPr>
              <w:t>[feature] Add Ampere BIOS TPM function oem command.</w:t>
            </w:r>
          </w:p>
        </w:tc>
        <w:tc>
          <w:tcPr>
            <w:tcW w:w="1688" w:type="dxa"/>
            <w:tcBorders>
              <w:top w:val="single" w:sz="4" w:space="0" w:color="auto"/>
              <w:left w:val="single" w:sz="4" w:space="0" w:color="auto"/>
              <w:bottom w:val="single" w:sz="4" w:space="0" w:color="auto"/>
              <w:right w:val="single" w:sz="4" w:space="0" w:color="auto"/>
            </w:tcBorders>
          </w:tcPr>
          <w:p w14:paraId="6B92191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D911FE" w14:textId="77777777" w:rsidR="005D6EC5" w:rsidRDefault="005D6EC5" w:rsidP="005D6EC5">
            <w:pPr>
              <w:jc w:val="center"/>
              <w:rPr>
                <w:color w:val="FF0000"/>
              </w:rPr>
            </w:pPr>
          </w:p>
        </w:tc>
      </w:tr>
      <w:tr w:rsidR="005D6EC5" w:rsidRPr="00EE2E8A" w14:paraId="1DA729F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8DC5070"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5</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color w:val="000000"/>
              </w:rPr>
              <w:t>24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706DF09" w14:textId="77777777" w:rsidR="005D6EC5" w:rsidRPr="00EE2E8A" w:rsidRDefault="005D6EC5" w:rsidP="005D6EC5">
            <w:pPr>
              <w:jc w:val="center"/>
              <w:rPr>
                <w:color w:val="FF0000"/>
              </w:rPr>
            </w:pPr>
            <w:r w:rsidRPr="00EE2E8A">
              <w:rPr>
                <w:rFonts w:hint="eastAsia"/>
                <w:color w:val="FF0000"/>
              </w:rPr>
              <w:t>P3</w:t>
            </w:r>
          </w:p>
        </w:tc>
      </w:tr>
      <w:tr w:rsidR="005D6EC5" w14:paraId="768877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01F6CC"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365B292"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80694C" w14:textId="77777777" w:rsidR="005D6EC5" w:rsidRPr="004E7CB9" w:rsidRDefault="005D6EC5" w:rsidP="005D6EC5">
            <w:pPr>
              <w:rPr>
                <w:color w:val="000000"/>
              </w:rPr>
            </w:pPr>
            <w:r>
              <w:rPr>
                <w:rFonts w:hint="eastAsia"/>
                <w:color w:val="000000"/>
              </w:rPr>
              <w:t>[defect] Fix DCMI set assert not sync fo FRU.</w:t>
            </w:r>
          </w:p>
        </w:tc>
        <w:tc>
          <w:tcPr>
            <w:tcW w:w="1688" w:type="dxa"/>
            <w:tcBorders>
              <w:top w:val="single" w:sz="4" w:space="0" w:color="auto"/>
              <w:left w:val="single" w:sz="4" w:space="0" w:color="auto"/>
              <w:bottom w:val="single" w:sz="4" w:space="0" w:color="auto"/>
              <w:right w:val="single" w:sz="4" w:space="0" w:color="auto"/>
            </w:tcBorders>
          </w:tcPr>
          <w:p w14:paraId="5C5475C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374616" w14:textId="77777777" w:rsidR="005D6EC5" w:rsidRDefault="005D6EC5" w:rsidP="005D6EC5">
            <w:pPr>
              <w:jc w:val="center"/>
              <w:rPr>
                <w:color w:val="FF0000"/>
              </w:rPr>
            </w:pPr>
          </w:p>
        </w:tc>
      </w:tr>
      <w:tr w:rsidR="005D6EC5" w14:paraId="659CB7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ED428"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2CE00E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406BB25" w14:textId="77777777" w:rsidR="005D6EC5" w:rsidRPr="004E7CB9" w:rsidRDefault="005D6EC5" w:rsidP="005D6EC5">
            <w:pPr>
              <w:rPr>
                <w:color w:val="000000"/>
              </w:rPr>
            </w:pPr>
            <w:r>
              <w:rPr>
                <w:rFonts w:hint="eastAsia"/>
                <w:color w:val="000000"/>
              </w:rPr>
              <w:t>[feature] Support NIC card by PLDM and MCTP over PCIe</w:t>
            </w:r>
          </w:p>
        </w:tc>
        <w:tc>
          <w:tcPr>
            <w:tcW w:w="1688" w:type="dxa"/>
            <w:tcBorders>
              <w:top w:val="single" w:sz="4" w:space="0" w:color="auto"/>
              <w:left w:val="single" w:sz="4" w:space="0" w:color="auto"/>
              <w:bottom w:val="single" w:sz="4" w:space="0" w:color="auto"/>
              <w:right w:val="single" w:sz="4" w:space="0" w:color="auto"/>
            </w:tcBorders>
          </w:tcPr>
          <w:p w14:paraId="7146710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6BEE2B" w14:textId="77777777" w:rsidR="005D6EC5" w:rsidRDefault="005D6EC5" w:rsidP="005D6EC5">
            <w:pPr>
              <w:jc w:val="center"/>
              <w:rPr>
                <w:color w:val="FF0000"/>
              </w:rPr>
            </w:pPr>
          </w:p>
        </w:tc>
      </w:tr>
      <w:tr w:rsidR="005D6EC5" w14:paraId="08ECB8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3B2E9C"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77F6F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49D825" w14:textId="77777777" w:rsidR="005D6EC5" w:rsidRPr="004E7CB9" w:rsidRDefault="005D6EC5" w:rsidP="005D6EC5">
            <w:pPr>
              <w:rPr>
                <w:color w:val="000000"/>
              </w:rPr>
            </w:pPr>
            <w:r>
              <w:rPr>
                <w:rFonts w:hint="eastAsia"/>
                <w:color w:val="000000"/>
              </w:rPr>
              <w:t xml:space="preserve">[defect] 1.webui PCIE inventory page show SMBIOS SlotHandle ,BusNumber  DeviceNum data 2.add PCI type group node 3.GPU inventory add GPU data list from PCI inventory 4.show GPU inventory page 5.sort the GPU card data from small to large  </w:t>
            </w:r>
          </w:p>
        </w:tc>
        <w:tc>
          <w:tcPr>
            <w:tcW w:w="1688" w:type="dxa"/>
            <w:tcBorders>
              <w:top w:val="single" w:sz="4" w:space="0" w:color="auto"/>
              <w:left w:val="single" w:sz="4" w:space="0" w:color="auto"/>
              <w:bottom w:val="single" w:sz="4" w:space="0" w:color="auto"/>
              <w:right w:val="single" w:sz="4" w:space="0" w:color="auto"/>
            </w:tcBorders>
          </w:tcPr>
          <w:p w14:paraId="35F5AD5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073799" w14:textId="77777777" w:rsidR="005D6EC5" w:rsidRDefault="005D6EC5" w:rsidP="005D6EC5">
            <w:pPr>
              <w:jc w:val="center"/>
              <w:rPr>
                <w:color w:val="FF0000"/>
              </w:rPr>
            </w:pPr>
          </w:p>
        </w:tc>
      </w:tr>
      <w:tr w:rsidR="005D6EC5" w14:paraId="117580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6A4C3C"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FB8253"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FC36C9E" w14:textId="77777777" w:rsidR="005D6EC5" w:rsidRPr="004E7CB9" w:rsidRDefault="005D6EC5" w:rsidP="005D6EC5">
            <w:pPr>
              <w:rPr>
                <w:color w:val="000000"/>
              </w:rPr>
            </w:pPr>
            <w:r>
              <w:rPr>
                <w:rFonts w:hint="eastAsia"/>
                <w:color w:val="000000"/>
              </w:rPr>
              <w:t>[feature] Allow Non-Secure communication (http redirect to https.)</w:t>
            </w:r>
          </w:p>
        </w:tc>
        <w:tc>
          <w:tcPr>
            <w:tcW w:w="1688" w:type="dxa"/>
            <w:tcBorders>
              <w:top w:val="single" w:sz="4" w:space="0" w:color="auto"/>
              <w:left w:val="single" w:sz="4" w:space="0" w:color="auto"/>
              <w:bottom w:val="single" w:sz="4" w:space="0" w:color="auto"/>
              <w:right w:val="single" w:sz="4" w:space="0" w:color="auto"/>
            </w:tcBorders>
          </w:tcPr>
          <w:p w14:paraId="572AA14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7AA76B" w14:textId="77777777" w:rsidR="005D6EC5" w:rsidRDefault="005D6EC5" w:rsidP="005D6EC5">
            <w:pPr>
              <w:jc w:val="center"/>
              <w:rPr>
                <w:color w:val="FF0000"/>
              </w:rPr>
            </w:pPr>
          </w:p>
        </w:tc>
      </w:tr>
      <w:tr w:rsidR="005D6EC5" w14:paraId="7EEF7F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C7C7F0"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24E245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D51BDD" w14:textId="77777777" w:rsidR="005D6EC5" w:rsidRPr="004E7CB9" w:rsidRDefault="005D6EC5" w:rsidP="005D6EC5">
            <w:pPr>
              <w:rPr>
                <w:color w:val="000000"/>
              </w:rPr>
            </w:pPr>
            <w:r>
              <w:rPr>
                <w:rFonts w:hint="eastAsia"/>
                <w:color w:val="000000"/>
              </w:rPr>
              <w:t>[defect] Do not deregister IPMIMain from process manager, to avoid sometimes IPMIMain cannot be restarted.</w:t>
            </w:r>
          </w:p>
        </w:tc>
        <w:tc>
          <w:tcPr>
            <w:tcW w:w="1688" w:type="dxa"/>
            <w:tcBorders>
              <w:top w:val="single" w:sz="4" w:space="0" w:color="auto"/>
              <w:left w:val="single" w:sz="4" w:space="0" w:color="auto"/>
              <w:bottom w:val="single" w:sz="4" w:space="0" w:color="auto"/>
              <w:right w:val="single" w:sz="4" w:space="0" w:color="auto"/>
            </w:tcBorders>
          </w:tcPr>
          <w:p w14:paraId="2C9AA33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751D3D" w14:textId="77777777" w:rsidR="005D6EC5" w:rsidRDefault="005D6EC5" w:rsidP="005D6EC5">
            <w:pPr>
              <w:jc w:val="center"/>
              <w:rPr>
                <w:color w:val="FF0000"/>
              </w:rPr>
            </w:pPr>
          </w:p>
        </w:tc>
      </w:tr>
      <w:tr w:rsidR="005D6EC5" w14:paraId="5A9175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02993E"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FBDC7C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A4DD9F" w14:textId="77777777" w:rsidR="005D6EC5" w:rsidRDefault="005D6EC5" w:rsidP="005D6EC5">
            <w:pPr>
              <w:rPr>
                <w:color w:val="000000"/>
              </w:rPr>
            </w:pPr>
            <w:r>
              <w:rPr>
                <w:rFonts w:hint="eastAsia"/>
                <w:color w:val="000000"/>
              </w:rPr>
              <w:t>[defect] Workaround for miss enable CONFIG_SPX_FEATURE_SPI_REDIS_DUMP</w:t>
            </w:r>
          </w:p>
        </w:tc>
        <w:tc>
          <w:tcPr>
            <w:tcW w:w="1688" w:type="dxa"/>
            <w:tcBorders>
              <w:top w:val="single" w:sz="4" w:space="0" w:color="auto"/>
              <w:left w:val="single" w:sz="4" w:space="0" w:color="auto"/>
              <w:bottom w:val="single" w:sz="4" w:space="0" w:color="auto"/>
              <w:right w:val="single" w:sz="4" w:space="0" w:color="auto"/>
            </w:tcBorders>
          </w:tcPr>
          <w:p w14:paraId="15D72AE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95A96B" w14:textId="77777777" w:rsidR="005D6EC5" w:rsidRDefault="005D6EC5" w:rsidP="005D6EC5">
            <w:pPr>
              <w:jc w:val="center"/>
              <w:rPr>
                <w:color w:val="FF0000"/>
              </w:rPr>
            </w:pPr>
          </w:p>
        </w:tc>
      </w:tr>
      <w:tr w:rsidR="005D6EC5" w14:paraId="243207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4F7408"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823203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969DA4" w14:textId="77777777" w:rsidR="005D6EC5" w:rsidRDefault="005D6EC5" w:rsidP="005D6EC5">
            <w:pPr>
              <w:rPr>
                <w:color w:val="000000"/>
              </w:rPr>
            </w:pPr>
            <w:r>
              <w:rPr>
                <w:rFonts w:hint="eastAsia"/>
                <w:color w:val="000000"/>
              </w:rPr>
              <w:t>[defect] Add condition to judge update successful or not for bios and cpld.</w:t>
            </w:r>
          </w:p>
        </w:tc>
        <w:tc>
          <w:tcPr>
            <w:tcW w:w="1688" w:type="dxa"/>
            <w:tcBorders>
              <w:top w:val="single" w:sz="4" w:space="0" w:color="auto"/>
              <w:left w:val="single" w:sz="4" w:space="0" w:color="auto"/>
              <w:bottom w:val="single" w:sz="4" w:space="0" w:color="auto"/>
              <w:right w:val="single" w:sz="4" w:space="0" w:color="auto"/>
            </w:tcBorders>
          </w:tcPr>
          <w:p w14:paraId="2B2A6C0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7E2A86" w14:textId="77777777" w:rsidR="005D6EC5" w:rsidRDefault="005D6EC5" w:rsidP="005D6EC5">
            <w:pPr>
              <w:jc w:val="center"/>
              <w:rPr>
                <w:color w:val="FF0000"/>
              </w:rPr>
            </w:pPr>
          </w:p>
        </w:tc>
      </w:tr>
      <w:tr w:rsidR="005D6EC5" w14:paraId="4D6BBFD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469782"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52F18C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D5D611" w14:textId="77777777" w:rsidR="005D6EC5" w:rsidRDefault="005D6EC5" w:rsidP="005D6EC5">
            <w:pPr>
              <w:rPr>
                <w:color w:val="000000"/>
              </w:rPr>
            </w:pPr>
            <w:r>
              <w:rPr>
                <w:rFonts w:hint="eastAsia"/>
                <w:color w:val="000000"/>
              </w:rPr>
              <w:t>[defect] add power off Asserted/Deasserted sel msg to email format</w:t>
            </w:r>
          </w:p>
        </w:tc>
        <w:tc>
          <w:tcPr>
            <w:tcW w:w="1688" w:type="dxa"/>
            <w:tcBorders>
              <w:top w:val="single" w:sz="4" w:space="0" w:color="auto"/>
              <w:left w:val="single" w:sz="4" w:space="0" w:color="auto"/>
              <w:bottom w:val="single" w:sz="4" w:space="0" w:color="auto"/>
              <w:right w:val="single" w:sz="4" w:space="0" w:color="auto"/>
            </w:tcBorders>
          </w:tcPr>
          <w:p w14:paraId="5882333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F404E0" w14:textId="77777777" w:rsidR="005D6EC5" w:rsidRDefault="005D6EC5" w:rsidP="005D6EC5">
            <w:pPr>
              <w:jc w:val="center"/>
              <w:rPr>
                <w:color w:val="FF0000"/>
              </w:rPr>
            </w:pPr>
          </w:p>
        </w:tc>
      </w:tr>
      <w:tr w:rsidR="005D6EC5" w14:paraId="395503E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AAA8D7" w14:textId="77777777" w:rsidR="005D6EC5" w:rsidRDefault="005D6EC5" w:rsidP="005D6EC5">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31C19D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194AB7" w14:textId="77777777" w:rsidR="005D6EC5" w:rsidRDefault="005D6EC5" w:rsidP="005D6EC5">
            <w:pPr>
              <w:rPr>
                <w:color w:val="000000"/>
              </w:rPr>
            </w:pPr>
            <w:r>
              <w:rPr>
                <w:rFonts w:hint="eastAsia"/>
                <w:color w:val="000000"/>
              </w:rPr>
              <w:t>[defect] Fix CMC will get incorrect CPU temp</w:t>
            </w:r>
          </w:p>
        </w:tc>
        <w:tc>
          <w:tcPr>
            <w:tcW w:w="1688" w:type="dxa"/>
            <w:tcBorders>
              <w:top w:val="single" w:sz="4" w:space="0" w:color="auto"/>
              <w:left w:val="single" w:sz="4" w:space="0" w:color="auto"/>
              <w:bottom w:val="single" w:sz="4" w:space="0" w:color="auto"/>
              <w:right w:val="single" w:sz="4" w:space="0" w:color="auto"/>
            </w:tcBorders>
          </w:tcPr>
          <w:p w14:paraId="0D542BF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287D1F" w14:textId="77777777" w:rsidR="005D6EC5" w:rsidRDefault="005D6EC5" w:rsidP="005D6EC5">
            <w:pPr>
              <w:jc w:val="center"/>
              <w:rPr>
                <w:color w:val="FF0000"/>
              </w:rPr>
            </w:pPr>
          </w:p>
        </w:tc>
      </w:tr>
      <w:tr w:rsidR="005D6EC5" w14:paraId="7F13D1E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836F4A"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0651307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D231D" w14:textId="77777777" w:rsidR="005D6EC5" w:rsidRDefault="005D6EC5" w:rsidP="005D6EC5">
            <w:pPr>
              <w:rPr>
                <w:color w:val="000000"/>
              </w:rPr>
            </w:pPr>
            <w:r>
              <w:rPr>
                <w:rFonts w:hint="eastAsia"/>
                <w:color w:val="000000"/>
              </w:rPr>
              <w:t>[defect] Set default duty to 75%.</w:t>
            </w:r>
          </w:p>
        </w:tc>
        <w:tc>
          <w:tcPr>
            <w:tcW w:w="1688" w:type="dxa"/>
            <w:tcBorders>
              <w:top w:val="single" w:sz="4" w:space="0" w:color="auto"/>
              <w:left w:val="single" w:sz="4" w:space="0" w:color="auto"/>
              <w:bottom w:val="single" w:sz="4" w:space="0" w:color="auto"/>
              <w:right w:val="single" w:sz="4" w:space="0" w:color="auto"/>
            </w:tcBorders>
          </w:tcPr>
          <w:p w14:paraId="39F9003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8A921B" w14:textId="77777777" w:rsidR="005D6EC5" w:rsidRDefault="005D6EC5" w:rsidP="005D6EC5">
            <w:pPr>
              <w:jc w:val="center"/>
              <w:rPr>
                <w:color w:val="FF0000"/>
              </w:rPr>
            </w:pPr>
          </w:p>
        </w:tc>
      </w:tr>
      <w:tr w:rsidR="005D6EC5" w14:paraId="382D29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685852"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C110DB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471938" w14:textId="77777777" w:rsidR="005D6EC5" w:rsidRDefault="005D6EC5" w:rsidP="005D6EC5">
            <w:pPr>
              <w:rPr>
                <w:color w:val="000000"/>
              </w:rPr>
            </w:pPr>
            <w:r>
              <w:rPr>
                <w:rFonts w:hint="eastAsia"/>
                <w:color w:val="000000"/>
              </w:rPr>
              <w:t>[defect] Fix CMC will get incorrect CPU temp</w:t>
            </w:r>
          </w:p>
        </w:tc>
        <w:tc>
          <w:tcPr>
            <w:tcW w:w="1688" w:type="dxa"/>
            <w:tcBorders>
              <w:top w:val="single" w:sz="4" w:space="0" w:color="auto"/>
              <w:left w:val="single" w:sz="4" w:space="0" w:color="auto"/>
              <w:bottom w:val="single" w:sz="4" w:space="0" w:color="auto"/>
              <w:right w:val="single" w:sz="4" w:space="0" w:color="auto"/>
            </w:tcBorders>
          </w:tcPr>
          <w:p w14:paraId="639F2B9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594807" w14:textId="77777777" w:rsidR="005D6EC5" w:rsidRDefault="005D6EC5" w:rsidP="005D6EC5">
            <w:pPr>
              <w:jc w:val="center"/>
              <w:rPr>
                <w:color w:val="FF0000"/>
              </w:rPr>
            </w:pPr>
          </w:p>
        </w:tc>
      </w:tr>
      <w:tr w:rsidR="005D6EC5" w14:paraId="28910AA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9E2889"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985CE1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40E6CF" w14:textId="77777777" w:rsidR="005D6EC5" w:rsidRPr="00AA605C" w:rsidRDefault="005D6EC5" w:rsidP="005D6EC5">
            <w:pPr>
              <w:rPr>
                <w:color w:val="000000"/>
              </w:rPr>
            </w:pPr>
            <w:r>
              <w:rPr>
                <w:rFonts w:hint="eastAsia"/>
                <w:color w:val="000000"/>
              </w:rPr>
              <w:t>[defect] Fix error handler UI message bug</w:t>
            </w:r>
          </w:p>
        </w:tc>
        <w:tc>
          <w:tcPr>
            <w:tcW w:w="1688" w:type="dxa"/>
            <w:tcBorders>
              <w:top w:val="single" w:sz="4" w:space="0" w:color="auto"/>
              <w:left w:val="single" w:sz="4" w:space="0" w:color="auto"/>
              <w:bottom w:val="single" w:sz="4" w:space="0" w:color="auto"/>
              <w:right w:val="single" w:sz="4" w:space="0" w:color="auto"/>
            </w:tcBorders>
          </w:tcPr>
          <w:p w14:paraId="2DE3567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79B13C" w14:textId="77777777" w:rsidR="005D6EC5" w:rsidRDefault="005D6EC5" w:rsidP="005D6EC5">
            <w:pPr>
              <w:jc w:val="center"/>
              <w:rPr>
                <w:color w:val="FF0000"/>
              </w:rPr>
            </w:pPr>
          </w:p>
        </w:tc>
      </w:tr>
      <w:tr w:rsidR="005D6EC5" w14:paraId="638A946C"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F51DFC3"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.04(202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rFonts w:hint="eastAsia"/>
                <w:color w:val="000000"/>
              </w:rPr>
              <w:t>09)</w:t>
            </w:r>
          </w:p>
        </w:tc>
        <w:tc>
          <w:tcPr>
            <w:tcW w:w="567" w:type="dxa"/>
            <w:tcBorders>
              <w:top w:val="single" w:sz="4" w:space="0" w:color="auto"/>
              <w:left w:val="single" w:sz="4" w:space="0" w:color="auto"/>
              <w:bottom w:val="single" w:sz="4" w:space="0" w:color="auto"/>
              <w:right w:val="double" w:sz="4" w:space="0" w:color="auto"/>
            </w:tcBorders>
          </w:tcPr>
          <w:p w14:paraId="63021FCB" w14:textId="77777777" w:rsidR="005D6EC5" w:rsidRPr="00EE2E8A" w:rsidRDefault="005D6EC5" w:rsidP="005D6EC5">
            <w:pPr>
              <w:jc w:val="center"/>
              <w:rPr>
                <w:color w:val="FF0000"/>
              </w:rPr>
            </w:pPr>
            <w:r w:rsidRPr="00EE2E8A">
              <w:rPr>
                <w:rFonts w:hint="eastAsia"/>
                <w:color w:val="FF0000"/>
              </w:rPr>
              <w:t>P3</w:t>
            </w:r>
          </w:p>
        </w:tc>
      </w:tr>
      <w:tr w:rsidR="005D6EC5" w14:paraId="6810D74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6CDFBB"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9CFE360" w14:textId="77777777" w:rsidR="005D6EC5" w:rsidRPr="000533CB"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7529692" w14:textId="77777777" w:rsidR="005D6EC5" w:rsidRPr="004E7CB9" w:rsidRDefault="005D6EC5" w:rsidP="005D6EC5">
            <w:pPr>
              <w:rPr>
                <w:color w:val="000000"/>
              </w:rPr>
            </w:pPr>
            <w:r w:rsidRPr="004E7CB9">
              <w:rPr>
                <w:color w:val="000000"/>
              </w:rPr>
              <w:t>[feature] Add tca9539 sensor driver, init tca9539 for Ampere power on signal problem.</w:t>
            </w:r>
          </w:p>
        </w:tc>
        <w:tc>
          <w:tcPr>
            <w:tcW w:w="1688" w:type="dxa"/>
            <w:tcBorders>
              <w:top w:val="single" w:sz="4" w:space="0" w:color="auto"/>
              <w:left w:val="single" w:sz="4" w:space="0" w:color="auto"/>
              <w:bottom w:val="single" w:sz="4" w:space="0" w:color="auto"/>
              <w:right w:val="single" w:sz="4" w:space="0" w:color="auto"/>
            </w:tcBorders>
          </w:tcPr>
          <w:p w14:paraId="2667177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FBDB17" w14:textId="77777777" w:rsidR="005D6EC5" w:rsidRDefault="005D6EC5" w:rsidP="005D6EC5">
            <w:pPr>
              <w:jc w:val="center"/>
              <w:rPr>
                <w:color w:val="FF0000"/>
              </w:rPr>
            </w:pPr>
          </w:p>
        </w:tc>
      </w:tr>
      <w:tr w:rsidR="005D6EC5" w14:paraId="405408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0658F"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AE50ED2" w14:textId="77777777" w:rsidR="005D6EC5" w:rsidRPr="007114A2" w:rsidRDefault="005D6EC5" w:rsidP="005D6EC5">
            <w:pPr>
              <w:jc w:val="center"/>
              <w:rPr>
                <w:color w:val="000000"/>
              </w:rPr>
            </w:pPr>
            <w:r w:rsidRPr="007114A2">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764908" w14:textId="77777777" w:rsidR="005D6EC5" w:rsidRDefault="005D6EC5" w:rsidP="005D6EC5">
            <w:pPr>
              <w:rPr>
                <w:color w:val="000000"/>
              </w:rPr>
            </w:pPr>
            <w:r w:rsidRPr="004E7CB9">
              <w:rPr>
                <w:color w:val="000000"/>
              </w:rPr>
              <w:t>[defect] Add miss CPLD JTAG error handle condition</w:t>
            </w:r>
            <w:r>
              <w:rPr>
                <w:color w:val="000000"/>
              </w:rPr>
              <w:t xml:space="preserve"> </w:t>
            </w:r>
            <w:r w:rsidRPr="004E7CB9">
              <w:rPr>
                <w:color w:val="000000"/>
              </w:rPr>
              <w:t xml:space="preserve"> init tca9539 for Ampere power on signal problem.</w:t>
            </w:r>
          </w:p>
        </w:tc>
        <w:tc>
          <w:tcPr>
            <w:tcW w:w="1688" w:type="dxa"/>
            <w:tcBorders>
              <w:top w:val="single" w:sz="4" w:space="0" w:color="auto"/>
              <w:left w:val="single" w:sz="4" w:space="0" w:color="auto"/>
              <w:bottom w:val="single" w:sz="4" w:space="0" w:color="auto"/>
              <w:right w:val="single" w:sz="4" w:space="0" w:color="auto"/>
            </w:tcBorders>
          </w:tcPr>
          <w:p w14:paraId="34DCA15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260329" w14:textId="77777777" w:rsidR="005D6EC5" w:rsidRDefault="005D6EC5" w:rsidP="005D6EC5">
            <w:pPr>
              <w:jc w:val="center"/>
              <w:rPr>
                <w:color w:val="FF0000"/>
              </w:rPr>
            </w:pPr>
          </w:p>
        </w:tc>
      </w:tr>
      <w:tr w:rsidR="005D6EC5" w14:paraId="62E99B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C77681"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1A216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7F8372" w14:textId="77777777" w:rsidR="005D6EC5" w:rsidRDefault="005D6EC5" w:rsidP="005D6EC5">
            <w:pPr>
              <w:rPr>
                <w:color w:val="000000"/>
              </w:rPr>
            </w:pPr>
            <w:r w:rsidRPr="004E7CB9">
              <w:rPr>
                <w:color w:val="000000"/>
              </w:rPr>
              <w:t>[defect] modify read scm cpld version sensor for old and new scm hw design.</w:t>
            </w:r>
          </w:p>
        </w:tc>
        <w:tc>
          <w:tcPr>
            <w:tcW w:w="1688" w:type="dxa"/>
            <w:tcBorders>
              <w:top w:val="single" w:sz="4" w:space="0" w:color="auto"/>
              <w:left w:val="single" w:sz="4" w:space="0" w:color="auto"/>
              <w:bottom w:val="single" w:sz="4" w:space="0" w:color="auto"/>
              <w:right w:val="single" w:sz="4" w:space="0" w:color="auto"/>
            </w:tcBorders>
          </w:tcPr>
          <w:p w14:paraId="78E273E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84FCF9" w14:textId="77777777" w:rsidR="005D6EC5" w:rsidRDefault="005D6EC5" w:rsidP="005D6EC5">
            <w:pPr>
              <w:jc w:val="center"/>
              <w:rPr>
                <w:color w:val="FF0000"/>
              </w:rPr>
            </w:pPr>
          </w:p>
        </w:tc>
      </w:tr>
      <w:tr w:rsidR="005D6EC5" w14:paraId="4B8DDE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09C110"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C405D4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46434F" w14:textId="77777777" w:rsidR="005D6EC5" w:rsidRDefault="005D6EC5" w:rsidP="005D6EC5">
            <w:pPr>
              <w:rPr>
                <w:color w:val="000000"/>
              </w:rPr>
            </w:pPr>
            <w:r>
              <w:rPr>
                <w:rFonts w:hint="eastAsia"/>
                <w:color w:val="000000"/>
              </w:rPr>
              <w:t>[defect] rename HTML id atrribute : replace start with hpmStart</w:t>
            </w:r>
          </w:p>
        </w:tc>
        <w:tc>
          <w:tcPr>
            <w:tcW w:w="1688" w:type="dxa"/>
            <w:tcBorders>
              <w:top w:val="single" w:sz="4" w:space="0" w:color="auto"/>
              <w:left w:val="single" w:sz="4" w:space="0" w:color="auto"/>
              <w:bottom w:val="single" w:sz="4" w:space="0" w:color="auto"/>
              <w:right w:val="single" w:sz="4" w:space="0" w:color="auto"/>
            </w:tcBorders>
          </w:tcPr>
          <w:p w14:paraId="4E90E61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D9047C" w14:textId="77777777" w:rsidR="005D6EC5" w:rsidRDefault="005D6EC5" w:rsidP="005D6EC5">
            <w:pPr>
              <w:jc w:val="center"/>
              <w:rPr>
                <w:color w:val="FF0000"/>
              </w:rPr>
            </w:pPr>
          </w:p>
        </w:tc>
      </w:tr>
      <w:tr w:rsidR="005D6EC5" w14:paraId="18BE98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B076DD"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CCC5C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CCB77E" w14:textId="77777777" w:rsidR="005D6EC5" w:rsidRDefault="005D6EC5" w:rsidP="005D6EC5">
            <w:pPr>
              <w:rPr>
                <w:color w:val="000000"/>
              </w:rPr>
            </w:pPr>
            <w:r>
              <w:rPr>
                <w:rFonts w:hint="eastAsia"/>
                <w:color w:val="000000"/>
              </w:rPr>
              <w:t>[defect] support BIOS image size (16MB/32MB/64MB) for BIOS HPM update</w:t>
            </w:r>
          </w:p>
        </w:tc>
        <w:tc>
          <w:tcPr>
            <w:tcW w:w="1688" w:type="dxa"/>
            <w:tcBorders>
              <w:top w:val="single" w:sz="4" w:space="0" w:color="auto"/>
              <w:left w:val="single" w:sz="4" w:space="0" w:color="auto"/>
              <w:bottom w:val="single" w:sz="4" w:space="0" w:color="auto"/>
              <w:right w:val="single" w:sz="4" w:space="0" w:color="auto"/>
            </w:tcBorders>
          </w:tcPr>
          <w:p w14:paraId="22A81FD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DA1E06" w14:textId="77777777" w:rsidR="005D6EC5" w:rsidRDefault="005D6EC5" w:rsidP="005D6EC5">
            <w:pPr>
              <w:jc w:val="center"/>
              <w:rPr>
                <w:color w:val="FF0000"/>
              </w:rPr>
            </w:pPr>
          </w:p>
        </w:tc>
      </w:tr>
      <w:tr w:rsidR="005D6EC5" w14:paraId="393092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E8B706"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4C24FB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785CCA" w14:textId="77777777" w:rsidR="005D6EC5" w:rsidRDefault="005D6EC5" w:rsidP="005D6EC5">
            <w:pPr>
              <w:rPr>
                <w:color w:val="000000"/>
              </w:rPr>
            </w:pPr>
            <w:r>
              <w:rPr>
                <w:rFonts w:hint="eastAsia"/>
                <w:color w:val="000000"/>
              </w:rPr>
              <w:t>[feature] Hidden page : merge PSU update from v12 to v13 and modify for v13</w:t>
            </w:r>
          </w:p>
        </w:tc>
        <w:tc>
          <w:tcPr>
            <w:tcW w:w="1688" w:type="dxa"/>
            <w:tcBorders>
              <w:top w:val="single" w:sz="4" w:space="0" w:color="auto"/>
              <w:left w:val="single" w:sz="4" w:space="0" w:color="auto"/>
              <w:bottom w:val="single" w:sz="4" w:space="0" w:color="auto"/>
              <w:right w:val="single" w:sz="4" w:space="0" w:color="auto"/>
            </w:tcBorders>
          </w:tcPr>
          <w:p w14:paraId="0D8CBEA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79C2BC" w14:textId="77777777" w:rsidR="005D6EC5" w:rsidRDefault="005D6EC5" w:rsidP="005D6EC5">
            <w:pPr>
              <w:jc w:val="center"/>
              <w:rPr>
                <w:color w:val="FF0000"/>
              </w:rPr>
            </w:pPr>
          </w:p>
        </w:tc>
      </w:tr>
      <w:tr w:rsidR="005D6EC5" w14:paraId="6AB6E1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70D0B4"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E03569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1CD5F6" w14:textId="77777777" w:rsidR="005D6EC5" w:rsidRDefault="005D6EC5" w:rsidP="005D6EC5">
            <w:pPr>
              <w:rPr>
                <w:color w:val="000000"/>
              </w:rPr>
            </w:pPr>
            <w:r w:rsidRPr="004E7CB9">
              <w:rPr>
                <w:color w:val="000000"/>
              </w:rPr>
              <w:t>[defect] add function to check PrjBoardName for TO23-H60</w:t>
            </w:r>
          </w:p>
        </w:tc>
        <w:tc>
          <w:tcPr>
            <w:tcW w:w="1688" w:type="dxa"/>
            <w:tcBorders>
              <w:top w:val="single" w:sz="4" w:space="0" w:color="auto"/>
              <w:left w:val="single" w:sz="4" w:space="0" w:color="auto"/>
              <w:bottom w:val="single" w:sz="4" w:space="0" w:color="auto"/>
              <w:right w:val="single" w:sz="4" w:space="0" w:color="auto"/>
            </w:tcBorders>
          </w:tcPr>
          <w:p w14:paraId="0A491DA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04517C" w14:textId="77777777" w:rsidR="005D6EC5" w:rsidRDefault="005D6EC5" w:rsidP="005D6EC5">
            <w:pPr>
              <w:jc w:val="center"/>
              <w:rPr>
                <w:color w:val="FF0000"/>
              </w:rPr>
            </w:pPr>
          </w:p>
        </w:tc>
      </w:tr>
      <w:tr w:rsidR="005D6EC5" w14:paraId="48A0A7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F5FB71" w14:textId="77777777" w:rsidR="005D6EC5" w:rsidRDefault="005D6EC5" w:rsidP="005D6EC5">
            <w:pPr>
              <w:jc w:val="center"/>
              <w:rPr>
                <w:color w:val="000000"/>
              </w:rPr>
            </w:pPr>
            <w:r>
              <w:rPr>
                <w:rFonts w:hint="eastAsia"/>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6BBBCEE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EFD5E3E" w14:textId="77777777" w:rsidR="005D6EC5" w:rsidRPr="004E7CB9" w:rsidRDefault="005D6EC5" w:rsidP="005D6EC5">
            <w:pPr>
              <w:rPr>
                <w:color w:val="000000"/>
              </w:rPr>
            </w:pPr>
            <w:r>
              <w:rPr>
                <w:rFonts w:hint="eastAsia"/>
                <w:color w:val="000000"/>
              </w:rPr>
              <w:t>[defect]Fix reset firewall setting fail.</w:t>
            </w:r>
          </w:p>
        </w:tc>
        <w:tc>
          <w:tcPr>
            <w:tcW w:w="1688" w:type="dxa"/>
            <w:tcBorders>
              <w:top w:val="single" w:sz="4" w:space="0" w:color="auto"/>
              <w:left w:val="single" w:sz="4" w:space="0" w:color="auto"/>
              <w:bottom w:val="single" w:sz="4" w:space="0" w:color="auto"/>
              <w:right w:val="single" w:sz="4" w:space="0" w:color="auto"/>
            </w:tcBorders>
          </w:tcPr>
          <w:p w14:paraId="791540C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62B403" w14:textId="77777777" w:rsidR="005D6EC5" w:rsidRDefault="005D6EC5" w:rsidP="005D6EC5">
            <w:pPr>
              <w:jc w:val="center"/>
              <w:rPr>
                <w:color w:val="FF0000"/>
              </w:rPr>
            </w:pPr>
          </w:p>
        </w:tc>
      </w:tr>
      <w:tr w:rsidR="005D6EC5" w14:paraId="70389B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34FD34"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9E2942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5B457D" w14:textId="77777777" w:rsidR="005D6EC5" w:rsidRDefault="005D6EC5" w:rsidP="005D6EC5">
            <w:pPr>
              <w:rPr>
                <w:color w:val="000000"/>
              </w:rPr>
            </w:pPr>
            <w:r w:rsidRPr="004E7CB9">
              <w:rPr>
                <w:color w:val="000000"/>
              </w:rPr>
              <w:t>[defect] Fix BMC is not restart when BMC HPM upgrade.</w:t>
            </w:r>
          </w:p>
        </w:tc>
        <w:tc>
          <w:tcPr>
            <w:tcW w:w="1688" w:type="dxa"/>
            <w:tcBorders>
              <w:top w:val="single" w:sz="4" w:space="0" w:color="auto"/>
              <w:left w:val="single" w:sz="4" w:space="0" w:color="auto"/>
              <w:bottom w:val="single" w:sz="4" w:space="0" w:color="auto"/>
              <w:right w:val="single" w:sz="4" w:space="0" w:color="auto"/>
            </w:tcBorders>
          </w:tcPr>
          <w:p w14:paraId="0C85764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1809B0" w14:textId="77777777" w:rsidR="005D6EC5" w:rsidRDefault="005D6EC5" w:rsidP="005D6EC5">
            <w:pPr>
              <w:jc w:val="center"/>
              <w:rPr>
                <w:color w:val="FF0000"/>
              </w:rPr>
            </w:pPr>
          </w:p>
        </w:tc>
      </w:tr>
      <w:tr w:rsidR="005D6EC5" w14:paraId="0566EE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A2F928"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53D3CB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4FE3E5" w14:textId="77777777" w:rsidR="005D6EC5" w:rsidRDefault="005D6EC5" w:rsidP="005D6EC5">
            <w:pPr>
              <w:rPr>
                <w:color w:val="000000"/>
              </w:rPr>
            </w:pPr>
            <w:r>
              <w:rPr>
                <w:rFonts w:hint="eastAsia"/>
                <w:color w:val="000000"/>
              </w:rPr>
              <w:t>[defect] Fix IPMIMain crash issue when trigger GPIOH4 interrupt after IPMIMain restart.</w:t>
            </w:r>
          </w:p>
        </w:tc>
        <w:tc>
          <w:tcPr>
            <w:tcW w:w="1688" w:type="dxa"/>
            <w:tcBorders>
              <w:top w:val="single" w:sz="4" w:space="0" w:color="auto"/>
              <w:left w:val="single" w:sz="4" w:space="0" w:color="auto"/>
              <w:bottom w:val="single" w:sz="4" w:space="0" w:color="auto"/>
              <w:right w:val="single" w:sz="4" w:space="0" w:color="auto"/>
            </w:tcBorders>
          </w:tcPr>
          <w:p w14:paraId="18E69BB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16971" w14:textId="77777777" w:rsidR="005D6EC5" w:rsidRDefault="005D6EC5" w:rsidP="005D6EC5">
            <w:pPr>
              <w:jc w:val="center"/>
              <w:rPr>
                <w:color w:val="FF0000"/>
              </w:rPr>
            </w:pPr>
          </w:p>
        </w:tc>
      </w:tr>
      <w:tr w:rsidR="005D6EC5" w14:paraId="7E1A04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D254B9"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809243C"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1BFE245" w14:textId="77777777" w:rsidR="005D6EC5" w:rsidRDefault="005D6EC5" w:rsidP="005D6EC5">
            <w:pPr>
              <w:rPr>
                <w:color w:val="000000"/>
              </w:rPr>
            </w:pPr>
            <w:r>
              <w:rPr>
                <w:rFonts w:hint="eastAsia"/>
                <w:color w:val="000000"/>
              </w:rPr>
              <w:t>[feature] Add mechanism to register IPMIMain to process manager after BMC warm reset.</w:t>
            </w:r>
          </w:p>
        </w:tc>
        <w:tc>
          <w:tcPr>
            <w:tcW w:w="1688" w:type="dxa"/>
            <w:tcBorders>
              <w:top w:val="single" w:sz="4" w:space="0" w:color="auto"/>
              <w:left w:val="single" w:sz="4" w:space="0" w:color="auto"/>
              <w:bottom w:val="single" w:sz="4" w:space="0" w:color="auto"/>
              <w:right w:val="single" w:sz="4" w:space="0" w:color="auto"/>
            </w:tcBorders>
          </w:tcPr>
          <w:p w14:paraId="29584E0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B73286" w14:textId="77777777" w:rsidR="005D6EC5" w:rsidRDefault="005D6EC5" w:rsidP="005D6EC5">
            <w:pPr>
              <w:jc w:val="center"/>
              <w:rPr>
                <w:color w:val="FF0000"/>
              </w:rPr>
            </w:pPr>
          </w:p>
        </w:tc>
      </w:tr>
      <w:tr w:rsidR="005D6EC5" w14:paraId="1CED02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291AA6"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EF023C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986799" w14:textId="77777777" w:rsidR="005D6EC5" w:rsidRDefault="005D6EC5" w:rsidP="005D6EC5">
            <w:pPr>
              <w:rPr>
                <w:color w:val="000000"/>
              </w:rPr>
            </w:pPr>
            <w:r w:rsidRPr="009F2C34">
              <w:rPr>
                <w:color w:val="000000"/>
              </w:rPr>
              <w:t>[defect] fix dual recovery WDT may won't trigger problem.</w:t>
            </w:r>
          </w:p>
        </w:tc>
        <w:tc>
          <w:tcPr>
            <w:tcW w:w="1688" w:type="dxa"/>
            <w:tcBorders>
              <w:top w:val="single" w:sz="4" w:space="0" w:color="auto"/>
              <w:left w:val="single" w:sz="4" w:space="0" w:color="auto"/>
              <w:bottom w:val="single" w:sz="4" w:space="0" w:color="auto"/>
              <w:right w:val="single" w:sz="4" w:space="0" w:color="auto"/>
            </w:tcBorders>
          </w:tcPr>
          <w:p w14:paraId="4ACB332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76E99C" w14:textId="77777777" w:rsidR="005D6EC5" w:rsidRDefault="005D6EC5" w:rsidP="005D6EC5">
            <w:pPr>
              <w:jc w:val="center"/>
              <w:rPr>
                <w:color w:val="FF0000"/>
              </w:rPr>
            </w:pPr>
          </w:p>
        </w:tc>
      </w:tr>
      <w:tr w:rsidR="005D6EC5" w:rsidRPr="00EE2E8A" w14:paraId="482DF9F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B88B9D0"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3</w:t>
            </w:r>
            <w:r>
              <w:rPr>
                <w:rFonts w:hint="eastAsia"/>
                <w:color w:val="000000"/>
              </w:rPr>
              <w:t>(202</w:t>
            </w:r>
            <w:r>
              <w:rPr>
                <w:color w:val="000000"/>
              </w:rPr>
              <w:t>2</w:t>
            </w:r>
            <w:r w:rsidRPr="00345A89">
              <w:rPr>
                <w:rFonts w:hint="eastAsia"/>
                <w:color w:val="000000"/>
              </w:rPr>
              <w:t>/</w:t>
            </w:r>
            <w:r>
              <w:rPr>
                <w:color w:val="000000"/>
              </w:rPr>
              <w:t>07</w:t>
            </w:r>
            <w:r w:rsidRPr="00345A89">
              <w:rPr>
                <w:rFonts w:hint="eastAsia"/>
                <w:color w:val="000000"/>
              </w:rPr>
              <w:t>/</w:t>
            </w:r>
            <w:r>
              <w:rPr>
                <w:color w:val="000000"/>
              </w:rPr>
              <w:t>2</w:t>
            </w:r>
            <w:r>
              <w:rPr>
                <w:rFonts w:hint="eastAsia"/>
                <w:color w:val="000000"/>
              </w:rPr>
              <w:t>8)</w:t>
            </w:r>
          </w:p>
        </w:tc>
        <w:tc>
          <w:tcPr>
            <w:tcW w:w="567" w:type="dxa"/>
            <w:tcBorders>
              <w:top w:val="single" w:sz="4" w:space="0" w:color="auto"/>
              <w:left w:val="single" w:sz="4" w:space="0" w:color="auto"/>
              <w:bottom w:val="single" w:sz="4" w:space="0" w:color="auto"/>
              <w:right w:val="double" w:sz="4" w:space="0" w:color="auto"/>
            </w:tcBorders>
          </w:tcPr>
          <w:p w14:paraId="574D366E" w14:textId="77777777" w:rsidR="005D6EC5" w:rsidRPr="00EE2E8A" w:rsidRDefault="005D6EC5" w:rsidP="005D6EC5">
            <w:pPr>
              <w:jc w:val="center"/>
              <w:rPr>
                <w:color w:val="FF0000"/>
              </w:rPr>
            </w:pPr>
            <w:r w:rsidRPr="00EE2E8A">
              <w:rPr>
                <w:rFonts w:hint="eastAsia"/>
                <w:color w:val="FF0000"/>
              </w:rPr>
              <w:t>P3</w:t>
            </w:r>
          </w:p>
        </w:tc>
      </w:tr>
      <w:tr w:rsidR="005D6EC5" w14:paraId="008CF3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DA868B"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8683CDE"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F3D73B" w14:textId="77777777" w:rsidR="005D6EC5" w:rsidRDefault="005D6EC5" w:rsidP="005D6EC5">
            <w:pPr>
              <w:rPr>
                <w:color w:val="000000"/>
              </w:rPr>
            </w:pPr>
            <w:r>
              <w:rPr>
                <w:rFonts w:hint="eastAsia"/>
                <w:color w:val="000000"/>
              </w:rPr>
              <w:t>[defect] Stop run dhcp6c-script when update mb cpld to avoid update failed.</w:t>
            </w:r>
          </w:p>
        </w:tc>
        <w:tc>
          <w:tcPr>
            <w:tcW w:w="1688" w:type="dxa"/>
            <w:tcBorders>
              <w:top w:val="single" w:sz="4" w:space="0" w:color="auto"/>
              <w:left w:val="single" w:sz="4" w:space="0" w:color="auto"/>
              <w:bottom w:val="single" w:sz="4" w:space="0" w:color="auto"/>
              <w:right w:val="single" w:sz="4" w:space="0" w:color="auto"/>
            </w:tcBorders>
          </w:tcPr>
          <w:p w14:paraId="4294D05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08A41E" w14:textId="77777777" w:rsidR="005D6EC5" w:rsidRDefault="005D6EC5" w:rsidP="005D6EC5">
            <w:pPr>
              <w:jc w:val="center"/>
              <w:rPr>
                <w:color w:val="FF0000"/>
              </w:rPr>
            </w:pPr>
          </w:p>
        </w:tc>
      </w:tr>
      <w:tr w:rsidR="005D6EC5" w14:paraId="62CB1E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6D3EB"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BACABC5" w14:textId="77777777" w:rsidR="005D6EC5" w:rsidRPr="007114A2" w:rsidRDefault="005D6EC5" w:rsidP="005D6EC5">
            <w:pPr>
              <w:jc w:val="center"/>
              <w:rPr>
                <w:color w:val="000000"/>
              </w:rPr>
            </w:pPr>
            <w:r w:rsidRPr="007114A2">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46A239" w14:textId="77777777" w:rsidR="005D6EC5" w:rsidRDefault="005D6EC5" w:rsidP="005D6EC5">
            <w:pPr>
              <w:rPr>
                <w:color w:val="000000"/>
              </w:rPr>
            </w:pPr>
            <w:r>
              <w:rPr>
                <w:color w:val="000000"/>
              </w:rPr>
              <w:t xml:space="preserve">[defect] </w:t>
            </w:r>
            <w:r>
              <w:rPr>
                <w:rFonts w:hint="eastAsia"/>
                <w:color w:val="000000"/>
              </w:rPr>
              <w:t>According to AMI EIP 690658 solution, fixed Multicast DNS doesn't work issue.</w:t>
            </w:r>
          </w:p>
        </w:tc>
        <w:tc>
          <w:tcPr>
            <w:tcW w:w="1688" w:type="dxa"/>
            <w:tcBorders>
              <w:top w:val="single" w:sz="4" w:space="0" w:color="auto"/>
              <w:left w:val="single" w:sz="4" w:space="0" w:color="auto"/>
              <w:bottom w:val="single" w:sz="4" w:space="0" w:color="auto"/>
              <w:right w:val="single" w:sz="4" w:space="0" w:color="auto"/>
            </w:tcBorders>
          </w:tcPr>
          <w:p w14:paraId="72CA2FB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952C23" w14:textId="77777777" w:rsidR="005D6EC5" w:rsidRDefault="005D6EC5" w:rsidP="005D6EC5">
            <w:pPr>
              <w:jc w:val="center"/>
              <w:rPr>
                <w:color w:val="FF0000"/>
              </w:rPr>
            </w:pPr>
          </w:p>
        </w:tc>
      </w:tr>
      <w:tr w:rsidR="005D6EC5" w14:paraId="1ED47E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5BCC30"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DB51FE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6ED24" w14:textId="77777777" w:rsidR="005D6EC5" w:rsidRDefault="005D6EC5" w:rsidP="005D6EC5">
            <w:pPr>
              <w:rPr>
                <w:color w:val="000000"/>
              </w:rPr>
            </w:pPr>
            <w:r>
              <w:rPr>
                <w:rFonts w:hint="eastAsia"/>
                <w:color w:val="000000"/>
              </w:rPr>
              <w:t>[defect] Change to Platform Lake-D and enable ME support</w:t>
            </w:r>
          </w:p>
        </w:tc>
        <w:tc>
          <w:tcPr>
            <w:tcW w:w="1688" w:type="dxa"/>
            <w:tcBorders>
              <w:top w:val="single" w:sz="4" w:space="0" w:color="auto"/>
              <w:left w:val="single" w:sz="4" w:space="0" w:color="auto"/>
              <w:bottom w:val="single" w:sz="4" w:space="0" w:color="auto"/>
              <w:right w:val="single" w:sz="4" w:space="0" w:color="auto"/>
            </w:tcBorders>
          </w:tcPr>
          <w:p w14:paraId="1114455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B4C41D" w14:textId="77777777" w:rsidR="005D6EC5" w:rsidRDefault="005D6EC5" w:rsidP="005D6EC5">
            <w:pPr>
              <w:jc w:val="center"/>
              <w:rPr>
                <w:color w:val="FF0000"/>
              </w:rPr>
            </w:pPr>
          </w:p>
        </w:tc>
      </w:tr>
      <w:tr w:rsidR="005D6EC5" w14:paraId="41B8B9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05D8E7"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05EFF0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6B1CC4" w14:textId="77777777" w:rsidR="005D6EC5" w:rsidRDefault="005D6EC5" w:rsidP="005D6EC5">
            <w:pPr>
              <w:rPr>
                <w:color w:val="000000"/>
              </w:rPr>
            </w:pPr>
            <w:r>
              <w:rPr>
                <w:rFonts w:hint="eastAsia"/>
                <w:color w:val="000000"/>
              </w:rPr>
              <w:t>[defect] Fix MDS will show "DDF file for device - FRU05, not found" error message</w:t>
            </w:r>
          </w:p>
        </w:tc>
        <w:tc>
          <w:tcPr>
            <w:tcW w:w="1688" w:type="dxa"/>
            <w:tcBorders>
              <w:top w:val="single" w:sz="4" w:space="0" w:color="auto"/>
              <w:left w:val="single" w:sz="4" w:space="0" w:color="auto"/>
              <w:bottom w:val="single" w:sz="4" w:space="0" w:color="auto"/>
              <w:right w:val="single" w:sz="4" w:space="0" w:color="auto"/>
            </w:tcBorders>
          </w:tcPr>
          <w:p w14:paraId="133B67E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0D63C0" w14:textId="77777777" w:rsidR="005D6EC5" w:rsidRDefault="005D6EC5" w:rsidP="005D6EC5">
            <w:pPr>
              <w:jc w:val="center"/>
              <w:rPr>
                <w:color w:val="FF0000"/>
              </w:rPr>
            </w:pPr>
          </w:p>
        </w:tc>
      </w:tr>
      <w:tr w:rsidR="005D6EC5" w14:paraId="3743C0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ABB485"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43931B3"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13482A3" w14:textId="77777777" w:rsidR="005D6EC5" w:rsidRDefault="005D6EC5" w:rsidP="005D6EC5">
            <w:pPr>
              <w:rPr>
                <w:color w:val="000000"/>
              </w:rPr>
            </w:pPr>
            <w:r>
              <w:rPr>
                <w:rFonts w:hint="eastAsia"/>
                <w:color w:val="000000"/>
              </w:rPr>
              <w:t>[feature] Add BIOS update keepalive feature.</w:t>
            </w:r>
          </w:p>
        </w:tc>
        <w:tc>
          <w:tcPr>
            <w:tcW w:w="1688" w:type="dxa"/>
            <w:tcBorders>
              <w:top w:val="single" w:sz="4" w:space="0" w:color="auto"/>
              <w:left w:val="single" w:sz="4" w:space="0" w:color="auto"/>
              <w:bottom w:val="single" w:sz="4" w:space="0" w:color="auto"/>
              <w:right w:val="single" w:sz="4" w:space="0" w:color="auto"/>
            </w:tcBorders>
          </w:tcPr>
          <w:p w14:paraId="56845C3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D18763" w14:textId="77777777" w:rsidR="005D6EC5" w:rsidRDefault="005D6EC5" w:rsidP="005D6EC5">
            <w:pPr>
              <w:jc w:val="center"/>
              <w:rPr>
                <w:color w:val="FF0000"/>
              </w:rPr>
            </w:pPr>
          </w:p>
        </w:tc>
      </w:tr>
      <w:tr w:rsidR="005D6EC5" w14:paraId="70FEF1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2E5953"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625ACD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651005" w14:textId="77777777" w:rsidR="005D6EC5" w:rsidRDefault="005D6EC5" w:rsidP="005D6EC5">
            <w:pPr>
              <w:rPr>
                <w:color w:val="000000"/>
              </w:rPr>
            </w:pPr>
            <w:r>
              <w:rPr>
                <w:rFonts w:hint="eastAsia"/>
                <w:color w:val="000000"/>
              </w:rPr>
              <w:t xml:space="preserve">[defect] </w:t>
            </w:r>
            <w:r>
              <w:rPr>
                <w:color w:val="000000"/>
              </w:rPr>
              <w:t>F</w:t>
            </w:r>
            <w:r>
              <w:rPr>
                <w:rFonts w:hint="eastAsia"/>
                <w:color w:val="000000"/>
              </w:rPr>
              <w:t>ix /conf/resolv.conf will duplicate content when DNS renew frequently.</w:t>
            </w:r>
          </w:p>
        </w:tc>
        <w:tc>
          <w:tcPr>
            <w:tcW w:w="1688" w:type="dxa"/>
            <w:tcBorders>
              <w:top w:val="single" w:sz="4" w:space="0" w:color="auto"/>
              <w:left w:val="single" w:sz="4" w:space="0" w:color="auto"/>
              <w:bottom w:val="single" w:sz="4" w:space="0" w:color="auto"/>
              <w:right w:val="single" w:sz="4" w:space="0" w:color="auto"/>
            </w:tcBorders>
          </w:tcPr>
          <w:p w14:paraId="66246E1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9FBC13" w14:textId="77777777" w:rsidR="005D6EC5" w:rsidRDefault="005D6EC5" w:rsidP="005D6EC5">
            <w:pPr>
              <w:jc w:val="center"/>
              <w:rPr>
                <w:color w:val="FF0000"/>
              </w:rPr>
            </w:pPr>
          </w:p>
        </w:tc>
      </w:tr>
      <w:tr w:rsidR="005D6EC5" w14:paraId="0D1B7E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7D07D7"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AA2CBB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6D70F6" w14:textId="77777777" w:rsidR="005D6EC5" w:rsidRDefault="005D6EC5" w:rsidP="005D6EC5">
            <w:pPr>
              <w:rPr>
                <w:color w:val="000000"/>
              </w:rPr>
            </w:pPr>
            <w:r>
              <w:rPr>
                <w:rFonts w:hint="eastAsia"/>
                <w:color w:val="000000"/>
              </w:rPr>
              <w:t xml:space="preserve">[defect] </w:t>
            </w:r>
            <w:r>
              <w:rPr>
                <w:color w:val="000000"/>
              </w:rPr>
              <w:t>M</w:t>
            </w:r>
            <w:r>
              <w:rPr>
                <w:rFonts w:hint="eastAsia"/>
                <w:color w:val="000000"/>
              </w:rPr>
              <w:t>odify BIOS Image Size : 32MB for BIOS HPM update</w:t>
            </w:r>
          </w:p>
        </w:tc>
        <w:tc>
          <w:tcPr>
            <w:tcW w:w="1688" w:type="dxa"/>
            <w:tcBorders>
              <w:top w:val="single" w:sz="4" w:space="0" w:color="auto"/>
              <w:left w:val="single" w:sz="4" w:space="0" w:color="auto"/>
              <w:bottom w:val="single" w:sz="4" w:space="0" w:color="auto"/>
              <w:right w:val="single" w:sz="4" w:space="0" w:color="auto"/>
            </w:tcBorders>
          </w:tcPr>
          <w:p w14:paraId="4B936C9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BA249D" w14:textId="77777777" w:rsidR="005D6EC5" w:rsidRDefault="005D6EC5" w:rsidP="005D6EC5">
            <w:pPr>
              <w:jc w:val="center"/>
              <w:rPr>
                <w:color w:val="FF0000"/>
              </w:rPr>
            </w:pPr>
          </w:p>
        </w:tc>
      </w:tr>
      <w:tr w:rsidR="005D6EC5" w14:paraId="321092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5364E"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8915667"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ACA839" w14:textId="77777777" w:rsidR="005D6EC5" w:rsidRDefault="005D6EC5" w:rsidP="005D6EC5">
            <w:pPr>
              <w:rPr>
                <w:color w:val="000000"/>
              </w:rPr>
            </w:pPr>
            <w:r>
              <w:rPr>
                <w:rFonts w:hint="eastAsia"/>
                <w:color w:val="000000"/>
              </w:rPr>
              <w:t>[feature]</w:t>
            </w:r>
            <w:r>
              <w:rPr>
                <w:color w:val="000000"/>
              </w:rPr>
              <w:t xml:space="preserve"> </w:t>
            </w:r>
            <w:r>
              <w:rPr>
                <w:rFonts w:hint="eastAsia"/>
                <w:color w:val="000000"/>
              </w:rPr>
              <w:t>Add read apml_dimm temp driver.</w:t>
            </w:r>
          </w:p>
        </w:tc>
        <w:tc>
          <w:tcPr>
            <w:tcW w:w="1688" w:type="dxa"/>
            <w:tcBorders>
              <w:top w:val="single" w:sz="4" w:space="0" w:color="auto"/>
              <w:left w:val="single" w:sz="4" w:space="0" w:color="auto"/>
              <w:bottom w:val="single" w:sz="4" w:space="0" w:color="auto"/>
              <w:right w:val="single" w:sz="4" w:space="0" w:color="auto"/>
            </w:tcBorders>
          </w:tcPr>
          <w:p w14:paraId="4CBE87D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6D5988" w14:textId="77777777" w:rsidR="005D6EC5" w:rsidRDefault="005D6EC5" w:rsidP="005D6EC5">
            <w:pPr>
              <w:jc w:val="center"/>
              <w:rPr>
                <w:color w:val="FF0000"/>
              </w:rPr>
            </w:pPr>
          </w:p>
        </w:tc>
      </w:tr>
      <w:tr w:rsidR="005D6EC5" w14:paraId="7D3593C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DF2E08"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CF5CB8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8D3BEE" w14:textId="77777777" w:rsidR="005D6EC5" w:rsidRDefault="005D6EC5" w:rsidP="005D6EC5">
            <w:pPr>
              <w:rPr>
                <w:color w:val="000000"/>
              </w:rPr>
            </w:pPr>
            <w:r>
              <w:rPr>
                <w:rFonts w:hint="eastAsia"/>
                <w:color w:val="000000"/>
              </w:rPr>
              <w:t xml:space="preserve">[defect] </w:t>
            </w:r>
            <w:r>
              <w:rPr>
                <w:color w:val="000000"/>
              </w:rPr>
              <w:t>A</w:t>
            </w:r>
            <w:r>
              <w:rPr>
                <w:rFonts w:hint="eastAsia"/>
                <w:color w:val="000000"/>
              </w:rPr>
              <w:t>dd Basbrd_Mgmt_Ctrl, NodeManager_Ctrl to PMC file.</w:t>
            </w:r>
          </w:p>
        </w:tc>
        <w:tc>
          <w:tcPr>
            <w:tcW w:w="1688" w:type="dxa"/>
            <w:tcBorders>
              <w:top w:val="single" w:sz="4" w:space="0" w:color="auto"/>
              <w:left w:val="single" w:sz="4" w:space="0" w:color="auto"/>
              <w:bottom w:val="single" w:sz="4" w:space="0" w:color="auto"/>
              <w:right w:val="single" w:sz="4" w:space="0" w:color="auto"/>
            </w:tcBorders>
          </w:tcPr>
          <w:p w14:paraId="2140DD0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6CE90E" w14:textId="77777777" w:rsidR="005D6EC5" w:rsidRDefault="005D6EC5" w:rsidP="005D6EC5">
            <w:pPr>
              <w:jc w:val="center"/>
              <w:rPr>
                <w:color w:val="FF0000"/>
              </w:rPr>
            </w:pPr>
          </w:p>
        </w:tc>
      </w:tr>
      <w:tr w:rsidR="005D6EC5" w14:paraId="2D58D10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7417E3"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FC50F0A"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5DEFFF3" w14:textId="77777777" w:rsidR="005D6EC5" w:rsidRDefault="005D6EC5" w:rsidP="005D6EC5">
            <w:pPr>
              <w:rPr>
                <w:color w:val="000000"/>
              </w:rPr>
            </w:pPr>
            <w:r>
              <w:rPr>
                <w:rFonts w:hint="eastAsia"/>
                <w:color w:val="000000"/>
              </w:rPr>
              <w:t>[featu</w:t>
            </w:r>
            <w:r>
              <w:rPr>
                <w:color w:val="000000"/>
              </w:rPr>
              <w:t>r</w:t>
            </w:r>
            <w:r>
              <w:rPr>
                <w:rFonts w:hint="eastAsia"/>
                <w:color w:val="000000"/>
              </w:rPr>
              <w:t xml:space="preserve">e] </w:t>
            </w:r>
            <w:r>
              <w:rPr>
                <w:color w:val="000000"/>
              </w:rPr>
              <w:t>A</w:t>
            </w:r>
            <w:r>
              <w:rPr>
                <w:rFonts w:hint="eastAsia"/>
                <w:color w:val="000000"/>
              </w:rPr>
              <w:t>dd suppurt of sideband cpld.</w:t>
            </w:r>
          </w:p>
        </w:tc>
        <w:tc>
          <w:tcPr>
            <w:tcW w:w="1688" w:type="dxa"/>
            <w:tcBorders>
              <w:top w:val="single" w:sz="4" w:space="0" w:color="auto"/>
              <w:left w:val="single" w:sz="4" w:space="0" w:color="auto"/>
              <w:bottom w:val="single" w:sz="4" w:space="0" w:color="auto"/>
              <w:right w:val="single" w:sz="4" w:space="0" w:color="auto"/>
            </w:tcBorders>
          </w:tcPr>
          <w:p w14:paraId="170DD6E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FB5782" w14:textId="77777777" w:rsidR="005D6EC5" w:rsidRDefault="005D6EC5" w:rsidP="005D6EC5">
            <w:pPr>
              <w:jc w:val="center"/>
              <w:rPr>
                <w:color w:val="FF0000"/>
              </w:rPr>
            </w:pPr>
          </w:p>
        </w:tc>
      </w:tr>
      <w:tr w:rsidR="005D6EC5" w14:paraId="15D689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588363"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5B5587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107FFE" w14:textId="77777777" w:rsidR="005D6EC5" w:rsidRDefault="005D6EC5" w:rsidP="005D6EC5">
            <w:pPr>
              <w:rPr>
                <w:color w:val="000000"/>
              </w:rPr>
            </w:pPr>
            <w:r>
              <w:rPr>
                <w:rFonts w:hint="eastAsia"/>
                <w:color w:val="000000"/>
              </w:rPr>
              <w:t xml:space="preserve">[feature] </w:t>
            </w:r>
            <w:r>
              <w:rPr>
                <w:color w:val="000000"/>
              </w:rPr>
              <w:t>A</w:t>
            </w:r>
            <w:r>
              <w:rPr>
                <w:rFonts w:hint="eastAsia"/>
                <w:color w:val="000000"/>
              </w:rPr>
              <w:t>dd support of solssh.</w:t>
            </w:r>
          </w:p>
        </w:tc>
        <w:tc>
          <w:tcPr>
            <w:tcW w:w="1688" w:type="dxa"/>
            <w:tcBorders>
              <w:top w:val="single" w:sz="4" w:space="0" w:color="auto"/>
              <w:left w:val="single" w:sz="4" w:space="0" w:color="auto"/>
              <w:bottom w:val="single" w:sz="4" w:space="0" w:color="auto"/>
              <w:right w:val="single" w:sz="4" w:space="0" w:color="auto"/>
            </w:tcBorders>
          </w:tcPr>
          <w:p w14:paraId="590AD8D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2C7D7B" w14:textId="77777777" w:rsidR="005D6EC5" w:rsidRDefault="005D6EC5" w:rsidP="005D6EC5">
            <w:pPr>
              <w:jc w:val="center"/>
              <w:rPr>
                <w:color w:val="FF0000"/>
              </w:rPr>
            </w:pPr>
          </w:p>
        </w:tc>
      </w:tr>
      <w:tr w:rsidR="005D6EC5" w14:paraId="4A1BF82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27777A2"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.02(202</w:t>
            </w:r>
            <w:r>
              <w:rPr>
                <w:color w:val="000000"/>
              </w:rPr>
              <w:t>2</w:t>
            </w:r>
            <w:r w:rsidRPr="00345A89">
              <w:rPr>
                <w:rFonts w:hint="eastAsia"/>
                <w:color w:val="000000"/>
              </w:rPr>
              <w:t>/</w:t>
            </w:r>
            <w:r>
              <w:rPr>
                <w:color w:val="000000"/>
              </w:rPr>
              <w:t>07</w:t>
            </w:r>
            <w:r w:rsidRPr="00345A89">
              <w:rPr>
                <w:rFonts w:hint="eastAsia"/>
                <w:color w:val="000000"/>
              </w:rPr>
              <w:t>/</w:t>
            </w:r>
            <w:r>
              <w:rPr>
                <w:rFonts w:hint="eastAsia"/>
                <w:color w:val="000000"/>
              </w:rPr>
              <w:t>18)</w:t>
            </w:r>
          </w:p>
        </w:tc>
        <w:tc>
          <w:tcPr>
            <w:tcW w:w="567" w:type="dxa"/>
            <w:tcBorders>
              <w:top w:val="single" w:sz="4" w:space="0" w:color="auto"/>
              <w:left w:val="single" w:sz="4" w:space="0" w:color="auto"/>
              <w:bottom w:val="single" w:sz="4" w:space="0" w:color="auto"/>
              <w:right w:val="double" w:sz="4" w:space="0" w:color="auto"/>
            </w:tcBorders>
          </w:tcPr>
          <w:p w14:paraId="1C3576D1" w14:textId="77777777" w:rsidR="005D6EC5" w:rsidRPr="00EE2E8A" w:rsidRDefault="005D6EC5" w:rsidP="005D6EC5">
            <w:pPr>
              <w:jc w:val="center"/>
              <w:rPr>
                <w:color w:val="FF0000"/>
              </w:rPr>
            </w:pPr>
            <w:r w:rsidRPr="00EE2E8A">
              <w:rPr>
                <w:rFonts w:hint="eastAsia"/>
                <w:color w:val="FF0000"/>
              </w:rPr>
              <w:t>P3</w:t>
            </w:r>
          </w:p>
        </w:tc>
      </w:tr>
      <w:tr w:rsidR="005D6EC5" w14:paraId="7746D8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0BF445"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BA6B77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D8ECC7" w14:textId="77777777" w:rsidR="005D6EC5" w:rsidRDefault="005D6EC5" w:rsidP="005D6EC5">
            <w:pPr>
              <w:widowControl/>
              <w:rPr>
                <w:color w:val="000000"/>
                <w:kern w:val="0"/>
              </w:rPr>
            </w:pPr>
            <w:r>
              <w:rPr>
                <w:rFonts w:hint="eastAsia"/>
                <w:color w:val="000000"/>
              </w:rPr>
              <w:t>[defect] Remove present status at MEMTRIP sensor.</w:t>
            </w:r>
          </w:p>
        </w:tc>
        <w:tc>
          <w:tcPr>
            <w:tcW w:w="1688" w:type="dxa"/>
            <w:tcBorders>
              <w:top w:val="single" w:sz="4" w:space="0" w:color="auto"/>
              <w:left w:val="single" w:sz="4" w:space="0" w:color="auto"/>
              <w:bottom w:val="single" w:sz="4" w:space="0" w:color="auto"/>
              <w:right w:val="single" w:sz="4" w:space="0" w:color="auto"/>
            </w:tcBorders>
          </w:tcPr>
          <w:p w14:paraId="4E00700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D58473" w14:textId="77777777" w:rsidR="005D6EC5" w:rsidRDefault="005D6EC5" w:rsidP="005D6EC5">
            <w:pPr>
              <w:jc w:val="center"/>
              <w:rPr>
                <w:color w:val="FF0000"/>
              </w:rPr>
            </w:pPr>
          </w:p>
        </w:tc>
      </w:tr>
      <w:tr w:rsidR="005D6EC5" w14:paraId="088D12D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DCB98E"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5C76D3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B53E07" w14:textId="77777777" w:rsidR="005D6EC5" w:rsidRDefault="005D6EC5" w:rsidP="005D6EC5">
            <w:pPr>
              <w:rPr>
                <w:color w:val="000000"/>
              </w:rPr>
            </w:pPr>
            <w:r>
              <w:rPr>
                <w:rFonts w:hint="eastAsia"/>
                <w:color w:val="000000"/>
              </w:rPr>
              <w:t>[defect] Change the SCM/nonSCM determine pin from SMBus to GPIOZ1</w:t>
            </w:r>
          </w:p>
        </w:tc>
        <w:tc>
          <w:tcPr>
            <w:tcW w:w="1688" w:type="dxa"/>
            <w:tcBorders>
              <w:top w:val="single" w:sz="4" w:space="0" w:color="auto"/>
              <w:left w:val="single" w:sz="4" w:space="0" w:color="auto"/>
              <w:bottom w:val="single" w:sz="4" w:space="0" w:color="auto"/>
              <w:right w:val="single" w:sz="4" w:space="0" w:color="auto"/>
            </w:tcBorders>
          </w:tcPr>
          <w:p w14:paraId="0A19802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569B36" w14:textId="77777777" w:rsidR="005D6EC5" w:rsidRDefault="005D6EC5" w:rsidP="005D6EC5">
            <w:pPr>
              <w:jc w:val="center"/>
              <w:rPr>
                <w:color w:val="FF0000"/>
              </w:rPr>
            </w:pPr>
          </w:p>
        </w:tc>
      </w:tr>
      <w:tr w:rsidR="005D6EC5" w14:paraId="326945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1808F0"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01BA25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2F1A67" w14:textId="77777777" w:rsidR="005D6EC5" w:rsidRDefault="005D6EC5" w:rsidP="005D6EC5">
            <w:pPr>
              <w:rPr>
                <w:color w:val="000000"/>
              </w:rPr>
            </w:pPr>
            <w:r>
              <w:rPr>
                <w:rFonts w:hint="eastAsia"/>
                <w:color w:val="000000"/>
              </w:rPr>
              <w:t>[redfish][defect] Fix: redfish validator fail 'Storage/2 resource missing when raid card installed'</w:t>
            </w:r>
          </w:p>
        </w:tc>
        <w:tc>
          <w:tcPr>
            <w:tcW w:w="1688" w:type="dxa"/>
            <w:tcBorders>
              <w:top w:val="single" w:sz="4" w:space="0" w:color="auto"/>
              <w:left w:val="single" w:sz="4" w:space="0" w:color="auto"/>
              <w:bottom w:val="single" w:sz="4" w:space="0" w:color="auto"/>
              <w:right w:val="single" w:sz="4" w:space="0" w:color="auto"/>
            </w:tcBorders>
          </w:tcPr>
          <w:p w14:paraId="6D14A97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B7634C" w14:textId="77777777" w:rsidR="005D6EC5" w:rsidRDefault="005D6EC5" w:rsidP="005D6EC5">
            <w:pPr>
              <w:jc w:val="center"/>
              <w:rPr>
                <w:color w:val="FF0000"/>
              </w:rPr>
            </w:pPr>
          </w:p>
        </w:tc>
      </w:tr>
      <w:tr w:rsidR="005D6EC5" w14:paraId="0B1A3B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A313B5"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37C50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8E287C" w14:textId="77777777" w:rsidR="005D6EC5" w:rsidRDefault="005D6EC5" w:rsidP="005D6EC5">
            <w:pPr>
              <w:rPr>
                <w:color w:val="000000"/>
              </w:rPr>
            </w:pPr>
            <w:r>
              <w:rPr>
                <w:rFonts w:hint="eastAsia"/>
                <w:color w:val="000000"/>
              </w:rPr>
              <w:t>[defect] Adjust higher MDI voltage by Nic_Strength and different phy ID</w:t>
            </w:r>
          </w:p>
        </w:tc>
        <w:tc>
          <w:tcPr>
            <w:tcW w:w="1688" w:type="dxa"/>
            <w:tcBorders>
              <w:top w:val="single" w:sz="4" w:space="0" w:color="auto"/>
              <w:left w:val="single" w:sz="4" w:space="0" w:color="auto"/>
              <w:bottom w:val="single" w:sz="4" w:space="0" w:color="auto"/>
              <w:right w:val="single" w:sz="4" w:space="0" w:color="auto"/>
            </w:tcBorders>
          </w:tcPr>
          <w:p w14:paraId="20B3E47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5013F4" w14:textId="77777777" w:rsidR="005D6EC5" w:rsidRDefault="005D6EC5" w:rsidP="005D6EC5">
            <w:pPr>
              <w:jc w:val="center"/>
              <w:rPr>
                <w:color w:val="FF0000"/>
              </w:rPr>
            </w:pPr>
          </w:p>
        </w:tc>
      </w:tr>
      <w:tr w:rsidR="005D6EC5" w14:paraId="402EBF1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565428"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2E73E3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4BEE2D" w14:textId="77777777" w:rsidR="005D6EC5" w:rsidRDefault="005D6EC5" w:rsidP="005D6EC5">
            <w:pPr>
              <w:rPr>
                <w:color w:val="000000"/>
              </w:rPr>
            </w:pPr>
            <w:r>
              <w:rPr>
                <w:rFonts w:hint="eastAsia"/>
                <w:color w:val="000000"/>
              </w:rPr>
              <w:t>[defect]fix calloc no free in return fail.</w:t>
            </w:r>
          </w:p>
        </w:tc>
        <w:tc>
          <w:tcPr>
            <w:tcW w:w="1688" w:type="dxa"/>
            <w:tcBorders>
              <w:top w:val="single" w:sz="4" w:space="0" w:color="auto"/>
              <w:left w:val="single" w:sz="4" w:space="0" w:color="auto"/>
              <w:bottom w:val="single" w:sz="4" w:space="0" w:color="auto"/>
              <w:right w:val="single" w:sz="4" w:space="0" w:color="auto"/>
            </w:tcBorders>
          </w:tcPr>
          <w:p w14:paraId="77FCEE6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534FF2" w14:textId="77777777" w:rsidR="005D6EC5" w:rsidRDefault="005D6EC5" w:rsidP="005D6EC5">
            <w:pPr>
              <w:jc w:val="center"/>
              <w:rPr>
                <w:color w:val="FF0000"/>
              </w:rPr>
            </w:pPr>
          </w:p>
        </w:tc>
      </w:tr>
      <w:tr w:rsidR="005D6EC5" w14:paraId="432616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4EC4E"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6CA533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E72784" w14:textId="77777777" w:rsidR="005D6EC5" w:rsidRDefault="005D6EC5" w:rsidP="005D6EC5">
            <w:pPr>
              <w:rPr>
                <w:color w:val="000000"/>
              </w:rPr>
            </w:pPr>
            <w:r>
              <w:rPr>
                <w:rFonts w:hint="eastAsia"/>
                <w:color w:val="000000"/>
              </w:rPr>
              <w:t>[redfish] Recover url /redfish/v1/AccountService/Configurations</w:t>
            </w:r>
          </w:p>
        </w:tc>
        <w:tc>
          <w:tcPr>
            <w:tcW w:w="1688" w:type="dxa"/>
            <w:tcBorders>
              <w:top w:val="single" w:sz="4" w:space="0" w:color="auto"/>
              <w:left w:val="single" w:sz="4" w:space="0" w:color="auto"/>
              <w:bottom w:val="single" w:sz="4" w:space="0" w:color="auto"/>
              <w:right w:val="single" w:sz="4" w:space="0" w:color="auto"/>
            </w:tcBorders>
          </w:tcPr>
          <w:p w14:paraId="50E3D82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E945C2" w14:textId="77777777" w:rsidR="005D6EC5" w:rsidRDefault="005D6EC5" w:rsidP="005D6EC5">
            <w:pPr>
              <w:jc w:val="center"/>
              <w:rPr>
                <w:color w:val="FF0000"/>
              </w:rPr>
            </w:pPr>
          </w:p>
        </w:tc>
      </w:tr>
      <w:tr w:rsidR="005D6EC5" w14:paraId="40D549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3F7263"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8140D84"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4575AB8" w14:textId="77777777" w:rsidR="005D6EC5" w:rsidRDefault="005D6EC5" w:rsidP="005D6EC5">
            <w:pPr>
              <w:rPr>
                <w:color w:val="000000"/>
              </w:rPr>
            </w:pPr>
            <w:r>
              <w:rPr>
                <w:rFonts w:hint="eastAsia"/>
                <w:color w:val="000000"/>
              </w:rPr>
              <w:t>[feature] Add support : download and update BMC image from HTTP server</w:t>
            </w:r>
          </w:p>
        </w:tc>
        <w:tc>
          <w:tcPr>
            <w:tcW w:w="1688" w:type="dxa"/>
            <w:tcBorders>
              <w:top w:val="single" w:sz="4" w:space="0" w:color="auto"/>
              <w:left w:val="single" w:sz="4" w:space="0" w:color="auto"/>
              <w:bottom w:val="single" w:sz="4" w:space="0" w:color="auto"/>
              <w:right w:val="single" w:sz="4" w:space="0" w:color="auto"/>
            </w:tcBorders>
          </w:tcPr>
          <w:p w14:paraId="66400F8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A14B5F" w14:textId="77777777" w:rsidR="005D6EC5" w:rsidRDefault="005D6EC5" w:rsidP="005D6EC5">
            <w:pPr>
              <w:jc w:val="center"/>
              <w:rPr>
                <w:color w:val="FF0000"/>
              </w:rPr>
            </w:pPr>
          </w:p>
        </w:tc>
      </w:tr>
      <w:tr w:rsidR="005D6EC5" w14:paraId="78CB65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6C440F"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17BD40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8215EA" w14:textId="77777777" w:rsidR="005D6EC5" w:rsidRDefault="005D6EC5" w:rsidP="005D6EC5">
            <w:pPr>
              <w:rPr>
                <w:color w:val="000000"/>
              </w:rPr>
            </w:pPr>
            <w:r>
              <w:rPr>
                <w:rFonts w:hint="eastAsia"/>
                <w:color w:val="000000"/>
              </w:rPr>
              <w:t>[defect] Fix Power Control page sometimes stuck at loading- remove bug of redundant letter in a code line</w:t>
            </w:r>
          </w:p>
        </w:tc>
        <w:tc>
          <w:tcPr>
            <w:tcW w:w="1688" w:type="dxa"/>
            <w:tcBorders>
              <w:top w:val="single" w:sz="4" w:space="0" w:color="auto"/>
              <w:left w:val="single" w:sz="4" w:space="0" w:color="auto"/>
              <w:bottom w:val="single" w:sz="4" w:space="0" w:color="auto"/>
              <w:right w:val="single" w:sz="4" w:space="0" w:color="auto"/>
            </w:tcBorders>
          </w:tcPr>
          <w:p w14:paraId="078F982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CC404C" w14:textId="77777777" w:rsidR="005D6EC5" w:rsidRDefault="005D6EC5" w:rsidP="005D6EC5">
            <w:pPr>
              <w:jc w:val="center"/>
              <w:rPr>
                <w:color w:val="FF0000"/>
              </w:rPr>
            </w:pPr>
          </w:p>
        </w:tc>
      </w:tr>
      <w:tr w:rsidR="005D6EC5" w14:paraId="4E4506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FAE018"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C73C26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F4A58E" w14:textId="77777777" w:rsidR="005D6EC5" w:rsidRDefault="005D6EC5" w:rsidP="005D6EC5">
            <w:pPr>
              <w:rPr>
                <w:color w:val="000000"/>
              </w:rPr>
            </w:pPr>
            <w:r>
              <w:rPr>
                <w:rFonts w:hint="eastAsia"/>
                <w:color w:val="000000"/>
              </w:rPr>
              <w:t>[defect] fix ampere system always write CPU UNC/UC when power on</w:t>
            </w:r>
          </w:p>
        </w:tc>
        <w:tc>
          <w:tcPr>
            <w:tcW w:w="1688" w:type="dxa"/>
            <w:tcBorders>
              <w:top w:val="single" w:sz="4" w:space="0" w:color="auto"/>
              <w:left w:val="single" w:sz="4" w:space="0" w:color="auto"/>
              <w:bottom w:val="single" w:sz="4" w:space="0" w:color="auto"/>
              <w:right w:val="single" w:sz="4" w:space="0" w:color="auto"/>
            </w:tcBorders>
          </w:tcPr>
          <w:p w14:paraId="778019C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696499" w14:textId="77777777" w:rsidR="005D6EC5" w:rsidRDefault="005D6EC5" w:rsidP="005D6EC5">
            <w:pPr>
              <w:jc w:val="center"/>
              <w:rPr>
                <w:color w:val="FF0000"/>
              </w:rPr>
            </w:pPr>
          </w:p>
        </w:tc>
      </w:tr>
      <w:tr w:rsidR="005D6EC5" w14:paraId="139A2B1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20739A"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CFFA6D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B0ACBE" w14:textId="77777777" w:rsidR="005D6EC5" w:rsidRDefault="005D6EC5" w:rsidP="005D6EC5">
            <w:pPr>
              <w:rPr>
                <w:color w:val="000000"/>
              </w:rPr>
            </w:pPr>
            <w:r>
              <w:rPr>
                <w:rFonts w:hint="eastAsia"/>
                <w:color w:val="000000"/>
              </w:rPr>
              <w:t>[defect]Fix gpu a4000 uc/unc not current setting.</w:t>
            </w:r>
          </w:p>
        </w:tc>
        <w:tc>
          <w:tcPr>
            <w:tcW w:w="1688" w:type="dxa"/>
            <w:tcBorders>
              <w:top w:val="single" w:sz="4" w:space="0" w:color="auto"/>
              <w:left w:val="single" w:sz="4" w:space="0" w:color="auto"/>
              <w:bottom w:val="single" w:sz="4" w:space="0" w:color="auto"/>
              <w:right w:val="single" w:sz="4" w:space="0" w:color="auto"/>
            </w:tcBorders>
          </w:tcPr>
          <w:p w14:paraId="72DFF40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A185E4" w14:textId="77777777" w:rsidR="005D6EC5" w:rsidRDefault="005D6EC5" w:rsidP="005D6EC5">
            <w:pPr>
              <w:jc w:val="center"/>
              <w:rPr>
                <w:color w:val="FF0000"/>
              </w:rPr>
            </w:pPr>
          </w:p>
        </w:tc>
      </w:tr>
      <w:tr w:rsidR="005D6EC5" w:rsidRPr="00EE2E8A" w14:paraId="19BD8CC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C749C41" w14:textId="77777777" w:rsidR="005D6EC5" w:rsidRPr="00EE2E8A" w:rsidRDefault="005D6EC5" w:rsidP="005D6EC5">
            <w:pPr>
              <w:jc w:val="center"/>
              <w:rPr>
                <w:rFonts w:ascii="Arial" w:hAnsi="Arial" w:cs="Arial"/>
              </w:rPr>
            </w:pPr>
            <w:r w:rsidRPr="00345A89">
              <w:rPr>
                <w:rFonts w:hint="eastAsia"/>
                <w:color w:val="000000"/>
              </w:rPr>
              <w:lastRenderedPageBreak/>
              <w:t>13.</w:t>
            </w:r>
            <w:r w:rsidRPr="00345A89">
              <w:rPr>
                <w:color w:val="000000"/>
              </w:rPr>
              <w:t>0</w:t>
            </w:r>
            <w:r>
              <w:rPr>
                <w:color w:val="000000"/>
              </w:rPr>
              <w:t>4</w:t>
            </w:r>
            <w:r>
              <w:rPr>
                <w:rFonts w:hint="eastAsia"/>
                <w:color w:val="000000"/>
              </w:rPr>
              <w:t>.0</w:t>
            </w:r>
            <w:r>
              <w:rPr>
                <w:color w:val="000000"/>
              </w:rPr>
              <w:t>1</w:t>
            </w:r>
            <w:r>
              <w:rPr>
                <w:rFonts w:hint="eastAsia"/>
                <w:color w:val="000000"/>
              </w:rPr>
              <w:t>(202</w:t>
            </w:r>
            <w:r>
              <w:rPr>
                <w:color w:val="000000"/>
              </w:rPr>
              <w:t>2</w:t>
            </w:r>
            <w:r w:rsidRPr="00345A89">
              <w:rPr>
                <w:rFonts w:hint="eastAsia"/>
                <w:color w:val="000000"/>
              </w:rPr>
              <w:t>/</w:t>
            </w:r>
            <w:r>
              <w:rPr>
                <w:color w:val="000000"/>
              </w:rPr>
              <w:t>07</w:t>
            </w:r>
            <w:r w:rsidRPr="00345A89">
              <w:rPr>
                <w:rFonts w:hint="eastAsia"/>
                <w:color w:val="000000"/>
              </w:rPr>
              <w:t>/</w:t>
            </w:r>
            <w:r>
              <w:rPr>
                <w:color w:val="000000"/>
              </w:rPr>
              <w:t>07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09B1D3D" w14:textId="77777777" w:rsidR="005D6EC5" w:rsidRPr="00EE2E8A" w:rsidRDefault="005D6EC5" w:rsidP="005D6EC5">
            <w:pPr>
              <w:jc w:val="center"/>
              <w:rPr>
                <w:color w:val="FF0000"/>
              </w:rPr>
            </w:pPr>
            <w:r w:rsidRPr="00EE2E8A">
              <w:rPr>
                <w:rFonts w:hint="eastAsia"/>
                <w:color w:val="FF0000"/>
              </w:rPr>
              <w:t>P3</w:t>
            </w:r>
          </w:p>
        </w:tc>
      </w:tr>
      <w:tr w:rsidR="005D6EC5" w14:paraId="5543032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CE32B7"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C7C657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4CFE37" w14:textId="77777777" w:rsidR="005D6EC5" w:rsidRPr="001758CB" w:rsidRDefault="005D6EC5" w:rsidP="005D6EC5">
            <w:pPr>
              <w:rPr>
                <w:color w:val="000000"/>
              </w:rPr>
            </w:pPr>
            <w:r w:rsidRPr="004C0D78">
              <w:rPr>
                <w:color w:val="000000"/>
              </w:rPr>
              <w:t>[defect] Fix ACD in Whitley environment can't generate BAFI json log problem</w:t>
            </w:r>
          </w:p>
        </w:tc>
        <w:tc>
          <w:tcPr>
            <w:tcW w:w="1688" w:type="dxa"/>
            <w:tcBorders>
              <w:top w:val="single" w:sz="4" w:space="0" w:color="auto"/>
              <w:left w:val="single" w:sz="4" w:space="0" w:color="auto"/>
              <w:bottom w:val="single" w:sz="4" w:space="0" w:color="auto"/>
              <w:right w:val="single" w:sz="4" w:space="0" w:color="auto"/>
            </w:tcBorders>
          </w:tcPr>
          <w:p w14:paraId="43C14D1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B80FCC" w14:textId="77777777" w:rsidR="005D6EC5" w:rsidRDefault="005D6EC5" w:rsidP="005D6EC5">
            <w:pPr>
              <w:jc w:val="center"/>
              <w:rPr>
                <w:color w:val="FF0000"/>
              </w:rPr>
            </w:pPr>
          </w:p>
        </w:tc>
      </w:tr>
      <w:tr w:rsidR="005D6EC5" w14:paraId="04E5C8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DC437D"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B15C9DB"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EDC049" w14:textId="77777777" w:rsidR="005D6EC5" w:rsidRDefault="005D6EC5" w:rsidP="005D6EC5">
            <w:pPr>
              <w:rPr>
                <w:color w:val="000000"/>
              </w:rPr>
            </w:pPr>
            <w:r w:rsidRPr="004C0D78">
              <w:rPr>
                <w:color w:val="000000"/>
              </w:rPr>
              <w:t>[feature] let BIOS com console have no output(screen) function when sol activate.</w:t>
            </w:r>
          </w:p>
        </w:tc>
        <w:tc>
          <w:tcPr>
            <w:tcW w:w="1688" w:type="dxa"/>
            <w:tcBorders>
              <w:top w:val="single" w:sz="4" w:space="0" w:color="auto"/>
              <w:left w:val="single" w:sz="4" w:space="0" w:color="auto"/>
              <w:bottom w:val="single" w:sz="4" w:space="0" w:color="auto"/>
              <w:right w:val="single" w:sz="4" w:space="0" w:color="auto"/>
            </w:tcBorders>
          </w:tcPr>
          <w:p w14:paraId="44F66F4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190BC8" w14:textId="77777777" w:rsidR="005D6EC5" w:rsidRDefault="005D6EC5" w:rsidP="005D6EC5">
            <w:pPr>
              <w:jc w:val="center"/>
              <w:rPr>
                <w:color w:val="FF0000"/>
              </w:rPr>
            </w:pPr>
          </w:p>
        </w:tc>
      </w:tr>
      <w:tr w:rsidR="005D6EC5" w14:paraId="3B69FB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4CB632"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FF6939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89431B" w14:textId="77777777" w:rsidR="005D6EC5" w:rsidRDefault="005D6EC5" w:rsidP="005D6EC5">
            <w:pPr>
              <w:widowControl/>
              <w:rPr>
                <w:color w:val="000000"/>
                <w:kern w:val="0"/>
              </w:rPr>
            </w:pPr>
            <w:r>
              <w:rPr>
                <w:rFonts w:hint="eastAsia"/>
                <w:color w:val="000000"/>
              </w:rPr>
              <w:t>[defect] Fix DNS setting for GbtUtility command</w:t>
            </w:r>
          </w:p>
        </w:tc>
        <w:tc>
          <w:tcPr>
            <w:tcW w:w="1688" w:type="dxa"/>
            <w:tcBorders>
              <w:top w:val="single" w:sz="4" w:space="0" w:color="auto"/>
              <w:left w:val="single" w:sz="4" w:space="0" w:color="auto"/>
              <w:bottom w:val="single" w:sz="4" w:space="0" w:color="auto"/>
              <w:right w:val="single" w:sz="4" w:space="0" w:color="auto"/>
            </w:tcBorders>
          </w:tcPr>
          <w:p w14:paraId="59E0133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4DE57F" w14:textId="77777777" w:rsidR="005D6EC5" w:rsidRDefault="005D6EC5" w:rsidP="005D6EC5">
            <w:pPr>
              <w:jc w:val="center"/>
              <w:rPr>
                <w:color w:val="FF0000"/>
              </w:rPr>
            </w:pPr>
          </w:p>
        </w:tc>
      </w:tr>
      <w:tr w:rsidR="005D6EC5" w14:paraId="3CDF33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8DAB6"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F1B612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6B7B93" w14:textId="77777777" w:rsidR="005D6EC5" w:rsidRDefault="005D6EC5" w:rsidP="005D6EC5">
            <w:pPr>
              <w:rPr>
                <w:color w:val="000000"/>
              </w:rPr>
            </w:pPr>
            <w:r>
              <w:rPr>
                <w:rFonts w:hint="eastAsia"/>
                <w:color w:val="000000"/>
              </w:rPr>
              <w:t>[defect] Fix CPU LEAK will log incorrect status when DC cycle.</w:t>
            </w:r>
          </w:p>
        </w:tc>
        <w:tc>
          <w:tcPr>
            <w:tcW w:w="1688" w:type="dxa"/>
            <w:tcBorders>
              <w:top w:val="single" w:sz="4" w:space="0" w:color="auto"/>
              <w:left w:val="single" w:sz="4" w:space="0" w:color="auto"/>
              <w:bottom w:val="single" w:sz="4" w:space="0" w:color="auto"/>
              <w:right w:val="single" w:sz="4" w:space="0" w:color="auto"/>
            </w:tcBorders>
          </w:tcPr>
          <w:p w14:paraId="0E707EC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BCAA55" w14:textId="77777777" w:rsidR="005D6EC5" w:rsidRDefault="005D6EC5" w:rsidP="005D6EC5">
            <w:pPr>
              <w:jc w:val="center"/>
              <w:rPr>
                <w:color w:val="FF0000"/>
              </w:rPr>
            </w:pPr>
          </w:p>
        </w:tc>
      </w:tr>
      <w:tr w:rsidR="005D6EC5" w14:paraId="778AA4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57D91"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29EFE5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902134" w14:textId="77777777" w:rsidR="005D6EC5" w:rsidRDefault="005D6EC5" w:rsidP="005D6EC5">
            <w:pPr>
              <w:rPr>
                <w:color w:val="000000"/>
              </w:rPr>
            </w:pPr>
            <w:r>
              <w:rPr>
                <w:rFonts w:hint="eastAsia"/>
                <w:color w:val="000000"/>
              </w:rPr>
              <w:t>[defect] Force preserve configuration for redfish.</w:t>
            </w:r>
          </w:p>
        </w:tc>
        <w:tc>
          <w:tcPr>
            <w:tcW w:w="1688" w:type="dxa"/>
            <w:tcBorders>
              <w:top w:val="single" w:sz="4" w:space="0" w:color="auto"/>
              <w:left w:val="single" w:sz="4" w:space="0" w:color="auto"/>
              <w:bottom w:val="single" w:sz="4" w:space="0" w:color="auto"/>
              <w:right w:val="single" w:sz="4" w:space="0" w:color="auto"/>
            </w:tcBorders>
          </w:tcPr>
          <w:p w14:paraId="5C569A4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6AC16A" w14:textId="77777777" w:rsidR="005D6EC5" w:rsidRDefault="005D6EC5" w:rsidP="005D6EC5">
            <w:pPr>
              <w:jc w:val="center"/>
              <w:rPr>
                <w:color w:val="FF0000"/>
              </w:rPr>
            </w:pPr>
          </w:p>
        </w:tc>
      </w:tr>
      <w:tr w:rsidR="005D6EC5" w14:paraId="6C019F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D6782F"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ACD577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A0AF57" w14:textId="77777777" w:rsidR="005D6EC5" w:rsidRDefault="005D6EC5" w:rsidP="005D6EC5">
            <w:pPr>
              <w:rPr>
                <w:color w:val="000000"/>
              </w:rPr>
            </w:pPr>
            <w:r>
              <w:rPr>
                <w:rFonts w:hint="eastAsia"/>
                <w:color w:val="000000"/>
              </w:rPr>
              <w:t>[defect] fix HPM_BMC fail problem.</w:t>
            </w:r>
          </w:p>
        </w:tc>
        <w:tc>
          <w:tcPr>
            <w:tcW w:w="1688" w:type="dxa"/>
            <w:tcBorders>
              <w:top w:val="single" w:sz="4" w:space="0" w:color="auto"/>
              <w:left w:val="single" w:sz="4" w:space="0" w:color="auto"/>
              <w:bottom w:val="single" w:sz="4" w:space="0" w:color="auto"/>
              <w:right w:val="single" w:sz="4" w:space="0" w:color="auto"/>
            </w:tcBorders>
          </w:tcPr>
          <w:p w14:paraId="4973916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9E9687" w14:textId="77777777" w:rsidR="005D6EC5" w:rsidRDefault="005D6EC5" w:rsidP="005D6EC5">
            <w:pPr>
              <w:jc w:val="center"/>
              <w:rPr>
                <w:color w:val="FF0000"/>
              </w:rPr>
            </w:pPr>
          </w:p>
        </w:tc>
      </w:tr>
      <w:tr w:rsidR="005D6EC5" w14:paraId="18E4B3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3E64E7"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B19C8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CFB49F" w14:textId="77777777" w:rsidR="005D6EC5" w:rsidRDefault="005D6EC5" w:rsidP="005D6EC5">
            <w:pPr>
              <w:rPr>
                <w:color w:val="000000"/>
              </w:rPr>
            </w:pPr>
            <w:r>
              <w:rPr>
                <w:rFonts w:hint="eastAsia"/>
                <w:color w:val="000000"/>
              </w:rPr>
              <w:t>[defect]modify pci_devices json from Bruce to update gpu Uc/Unc.</w:t>
            </w:r>
          </w:p>
        </w:tc>
        <w:tc>
          <w:tcPr>
            <w:tcW w:w="1688" w:type="dxa"/>
            <w:tcBorders>
              <w:top w:val="single" w:sz="4" w:space="0" w:color="auto"/>
              <w:left w:val="single" w:sz="4" w:space="0" w:color="auto"/>
              <w:bottom w:val="single" w:sz="4" w:space="0" w:color="auto"/>
              <w:right w:val="single" w:sz="4" w:space="0" w:color="auto"/>
            </w:tcBorders>
          </w:tcPr>
          <w:p w14:paraId="10512B1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EE66A6" w14:textId="77777777" w:rsidR="005D6EC5" w:rsidRDefault="005D6EC5" w:rsidP="005D6EC5">
            <w:pPr>
              <w:jc w:val="center"/>
              <w:rPr>
                <w:color w:val="FF0000"/>
              </w:rPr>
            </w:pPr>
          </w:p>
        </w:tc>
      </w:tr>
      <w:tr w:rsidR="005D6EC5" w14:paraId="37CBF9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CB688D"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E76ACE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D334C4" w14:textId="77777777" w:rsidR="005D6EC5" w:rsidRDefault="005D6EC5" w:rsidP="005D6EC5">
            <w:pPr>
              <w:rPr>
                <w:color w:val="000000"/>
              </w:rPr>
            </w:pPr>
            <w:r>
              <w:rPr>
                <w:rFonts w:hint="eastAsia"/>
                <w:color w:val="000000"/>
              </w:rPr>
              <w:t>[defect] fix BMC can't reboot at end of BMC FW update by redfish</w:t>
            </w:r>
          </w:p>
        </w:tc>
        <w:tc>
          <w:tcPr>
            <w:tcW w:w="1688" w:type="dxa"/>
            <w:tcBorders>
              <w:top w:val="single" w:sz="4" w:space="0" w:color="auto"/>
              <w:left w:val="single" w:sz="4" w:space="0" w:color="auto"/>
              <w:bottom w:val="single" w:sz="4" w:space="0" w:color="auto"/>
              <w:right w:val="single" w:sz="4" w:space="0" w:color="auto"/>
            </w:tcBorders>
          </w:tcPr>
          <w:p w14:paraId="769C14C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D6CEE4" w14:textId="77777777" w:rsidR="005D6EC5" w:rsidRDefault="005D6EC5" w:rsidP="005D6EC5">
            <w:pPr>
              <w:jc w:val="center"/>
              <w:rPr>
                <w:color w:val="FF0000"/>
              </w:rPr>
            </w:pPr>
          </w:p>
        </w:tc>
      </w:tr>
      <w:tr w:rsidR="005D6EC5" w14:paraId="34A292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30EE83"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B3AE71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C02C7B" w14:textId="77777777" w:rsidR="005D6EC5" w:rsidRDefault="005D6EC5" w:rsidP="005D6EC5">
            <w:pPr>
              <w:rPr>
                <w:color w:val="000000"/>
              </w:rPr>
            </w:pPr>
            <w:r w:rsidRPr="004C0D78">
              <w:rPr>
                <w:color w:val="000000"/>
              </w:rPr>
              <w:t>[redfish] Recover unused constant</w:t>
            </w:r>
          </w:p>
        </w:tc>
        <w:tc>
          <w:tcPr>
            <w:tcW w:w="1688" w:type="dxa"/>
            <w:tcBorders>
              <w:top w:val="single" w:sz="4" w:space="0" w:color="auto"/>
              <w:left w:val="single" w:sz="4" w:space="0" w:color="auto"/>
              <w:bottom w:val="single" w:sz="4" w:space="0" w:color="auto"/>
              <w:right w:val="single" w:sz="4" w:space="0" w:color="auto"/>
            </w:tcBorders>
          </w:tcPr>
          <w:p w14:paraId="10773D5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78A6C4" w14:textId="77777777" w:rsidR="005D6EC5" w:rsidRDefault="005D6EC5" w:rsidP="005D6EC5">
            <w:pPr>
              <w:jc w:val="center"/>
              <w:rPr>
                <w:color w:val="FF0000"/>
              </w:rPr>
            </w:pPr>
          </w:p>
        </w:tc>
      </w:tr>
      <w:tr w:rsidR="005D6EC5" w14:paraId="312A93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DE2EC0"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5B466A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4D3B60B" w14:textId="77777777" w:rsidR="005D6EC5" w:rsidRDefault="005D6EC5" w:rsidP="005D6EC5">
            <w:pPr>
              <w:rPr>
                <w:color w:val="000000"/>
              </w:rPr>
            </w:pPr>
            <w:r w:rsidRPr="004C0D78">
              <w:rPr>
                <w:color w:val="000000"/>
              </w:rPr>
              <w:t>[redfish] Support key size (2048</w:t>
            </w:r>
            <w:r>
              <w:rPr>
                <w:rFonts w:hint="eastAsia"/>
                <w:color w:val="000000"/>
              </w:rPr>
              <w:t xml:space="preserve"> </w:t>
            </w:r>
            <w:r w:rsidRPr="004C0D78">
              <w:rPr>
                <w:color w:val="000000"/>
              </w:rPr>
              <w:t>4096) for redfish certificate POST PEMchain</w:t>
            </w:r>
          </w:p>
        </w:tc>
        <w:tc>
          <w:tcPr>
            <w:tcW w:w="1688" w:type="dxa"/>
            <w:tcBorders>
              <w:top w:val="single" w:sz="4" w:space="0" w:color="auto"/>
              <w:left w:val="single" w:sz="4" w:space="0" w:color="auto"/>
              <w:bottom w:val="single" w:sz="4" w:space="0" w:color="auto"/>
              <w:right w:val="single" w:sz="4" w:space="0" w:color="auto"/>
            </w:tcBorders>
          </w:tcPr>
          <w:p w14:paraId="68FB8AA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030D86" w14:textId="77777777" w:rsidR="005D6EC5" w:rsidRDefault="005D6EC5" w:rsidP="005D6EC5">
            <w:pPr>
              <w:jc w:val="center"/>
              <w:rPr>
                <w:color w:val="FF0000"/>
              </w:rPr>
            </w:pPr>
          </w:p>
        </w:tc>
      </w:tr>
      <w:tr w:rsidR="005D6EC5" w14:paraId="2DF5CB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84CDF"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729E5F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675414" w14:textId="77777777" w:rsidR="005D6EC5" w:rsidRDefault="005D6EC5" w:rsidP="005D6EC5">
            <w:pPr>
              <w:widowControl/>
              <w:rPr>
                <w:color w:val="000000"/>
                <w:kern w:val="0"/>
              </w:rPr>
            </w:pPr>
            <w:r>
              <w:rPr>
                <w:rFonts w:hint="eastAsia"/>
                <w:color w:val="000000"/>
              </w:rPr>
              <w:t>[redfish] Recover openssl asn1parse validate for certificate</w:t>
            </w:r>
          </w:p>
        </w:tc>
        <w:tc>
          <w:tcPr>
            <w:tcW w:w="1688" w:type="dxa"/>
            <w:tcBorders>
              <w:top w:val="single" w:sz="4" w:space="0" w:color="auto"/>
              <w:left w:val="single" w:sz="4" w:space="0" w:color="auto"/>
              <w:bottom w:val="single" w:sz="4" w:space="0" w:color="auto"/>
              <w:right w:val="single" w:sz="4" w:space="0" w:color="auto"/>
            </w:tcBorders>
          </w:tcPr>
          <w:p w14:paraId="50112A9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9C3DA6" w14:textId="77777777" w:rsidR="005D6EC5" w:rsidRDefault="005D6EC5" w:rsidP="005D6EC5">
            <w:pPr>
              <w:jc w:val="center"/>
              <w:rPr>
                <w:color w:val="FF0000"/>
              </w:rPr>
            </w:pPr>
          </w:p>
        </w:tc>
      </w:tr>
      <w:tr w:rsidR="005D6EC5" w14:paraId="6E5316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96FC76"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060280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ECD40F" w14:textId="77777777" w:rsidR="005D6EC5" w:rsidRDefault="005D6EC5" w:rsidP="005D6EC5">
            <w:pPr>
              <w:rPr>
                <w:color w:val="000000"/>
              </w:rPr>
            </w:pPr>
            <w:r>
              <w:rPr>
                <w:rFonts w:hint="eastAsia"/>
                <w:color w:val="000000"/>
              </w:rPr>
              <w:t>[redfish] Enable redfish post certificate PEMchain for 4096 bits RSA public key</w:t>
            </w:r>
          </w:p>
        </w:tc>
        <w:tc>
          <w:tcPr>
            <w:tcW w:w="1688" w:type="dxa"/>
            <w:tcBorders>
              <w:top w:val="single" w:sz="4" w:space="0" w:color="auto"/>
              <w:left w:val="single" w:sz="4" w:space="0" w:color="auto"/>
              <w:bottom w:val="single" w:sz="4" w:space="0" w:color="auto"/>
              <w:right w:val="single" w:sz="4" w:space="0" w:color="auto"/>
            </w:tcBorders>
          </w:tcPr>
          <w:p w14:paraId="6F9027C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52DF74" w14:textId="77777777" w:rsidR="005D6EC5" w:rsidRDefault="005D6EC5" w:rsidP="005D6EC5">
            <w:pPr>
              <w:jc w:val="center"/>
              <w:rPr>
                <w:color w:val="FF0000"/>
              </w:rPr>
            </w:pPr>
          </w:p>
        </w:tc>
      </w:tr>
      <w:tr w:rsidR="005D6EC5" w14:paraId="07E34E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9F3A2E"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6B8799B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206190" w14:textId="77777777" w:rsidR="005D6EC5" w:rsidRPr="004C0D78" w:rsidRDefault="005D6EC5" w:rsidP="005D6EC5">
            <w:pPr>
              <w:widowControl/>
              <w:rPr>
                <w:color w:val="000000"/>
                <w:kern w:val="0"/>
              </w:rPr>
            </w:pPr>
            <w:r>
              <w:rPr>
                <w:rFonts w:hint="eastAsia"/>
                <w:color w:val="000000"/>
              </w:rPr>
              <w:t>[defect] Enable BMC MMIO decode on VGA device in uboot to avoid gigaflash update BMC FW fail.</w:t>
            </w:r>
          </w:p>
        </w:tc>
        <w:tc>
          <w:tcPr>
            <w:tcW w:w="1688" w:type="dxa"/>
            <w:tcBorders>
              <w:top w:val="single" w:sz="4" w:space="0" w:color="auto"/>
              <w:left w:val="single" w:sz="4" w:space="0" w:color="auto"/>
              <w:bottom w:val="single" w:sz="4" w:space="0" w:color="auto"/>
              <w:right w:val="single" w:sz="4" w:space="0" w:color="auto"/>
            </w:tcBorders>
          </w:tcPr>
          <w:p w14:paraId="114B9CC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C9E1AC" w14:textId="77777777" w:rsidR="005D6EC5" w:rsidRDefault="005D6EC5" w:rsidP="005D6EC5">
            <w:pPr>
              <w:jc w:val="center"/>
              <w:rPr>
                <w:color w:val="FF0000"/>
              </w:rPr>
            </w:pPr>
          </w:p>
        </w:tc>
      </w:tr>
      <w:tr w:rsidR="005D6EC5" w14:paraId="1AECF6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46E46E"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8B633B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0E9DE12" w14:textId="77777777" w:rsidR="005D6EC5" w:rsidRDefault="005D6EC5" w:rsidP="005D6EC5">
            <w:pPr>
              <w:widowControl/>
              <w:rPr>
                <w:color w:val="000000"/>
                <w:kern w:val="0"/>
              </w:rPr>
            </w:pPr>
            <w:r>
              <w:rPr>
                <w:rFonts w:hint="eastAsia"/>
                <w:color w:val="000000"/>
              </w:rPr>
              <w:t>[feature] Add nvidia AX30 card into PCI device list</w:t>
            </w:r>
          </w:p>
        </w:tc>
        <w:tc>
          <w:tcPr>
            <w:tcW w:w="1688" w:type="dxa"/>
            <w:tcBorders>
              <w:top w:val="single" w:sz="4" w:space="0" w:color="auto"/>
              <w:left w:val="single" w:sz="4" w:space="0" w:color="auto"/>
              <w:bottom w:val="single" w:sz="4" w:space="0" w:color="auto"/>
              <w:right w:val="single" w:sz="4" w:space="0" w:color="auto"/>
            </w:tcBorders>
          </w:tcPr>
          <w:p w14:paraId="06F9516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B48F5F" w14:textId="77777777" w:rsidR="005D6EC5" w:rsidRDefault="005D6EC5" w:rsidP="005D6EC5">
            <w:pPr>
              <w:jc w:val="center"/>
              <w:rPr>
                <w:color w:val="FF0000"/>
              </w:rPr>
            </w:pPr>
          </w:p>
        </w:tc>
      </w:tr>
      <w:tr w:rsidR="005D6EC5" w14:paraId="3C39EB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C3B371"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1C7C1A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5D0812" w14:textId="77777777" w:rsidR="005D6EC5" w:rsidRDefault="005D6EC5" w:rsidP="005D6EC5">
            <w:pPr>
              <w:rPr>
                <w:color w:val="000000"/>
              </w:rPr>
            </w:pPr>
            <w:r>
              <w:rPr>
                <w:rFonts w:hint="eastAsia"/>
                <w:color w:val="000000"/>
              </w:rPr>
              <w:t>[defect]fix i3c dev creat fail to reduce i3c clk.</w:t>
            </w:r>
          </w:p>
        </w:tc>
        <w:tc>
          <w:tcPr>
            <w:tcW w:w="1688" w:type="dxa"/>
            <w:tcBorders>
              <w:top w:val="single" w:sz="4" w:space="0" w:color="auto"/>
              <w:left w:val="single" w:sz="4" w:space="0" w:color="auto"/>
              <w:bottom w:val="single" w:sz="4" w:space="0" w:color="auto"/>
              <w:right w:val="single" w:sz="4" w:space="0" w:color="auto"/>
            </w:tcBorders>
          </w:tcPr>
          <w:p w14:paraId="570B83A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C6E486" w14:textId="77777777" w:rsidR="005D6EC5" w:rsidRDefault="005D6EC5" w:rsidP="005D6EC5">
            <w:pPr>
              <w:jc w:val="center"/>
              <w:rPr>
                <w:color w:val="FF0000"/>
              </w:rPr>
            </w:pPr>
          </w:p>
        </w:tc>
      </w:tr>
      <w:tr w:rsidR="005D6EC5" w14:paraId="3D972F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1532F0"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694FD80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FA99C" w14:textId="77777777" w:rsidR="005D6EC5" w:rsidRDefault="005D6EC5" w:rsidP="005D6EC5">
            <w:pPr>
              <w:rPr>
                <w:color w:val="000000"/>
              </w:rPr>
            </w:pPr>
            <w:r>
              <w:rPr>
                <w:rFonts w:hint="eastAsia"/>
                <w:color w:val="000000"/>
              </w:rPr>
              <w:t>[defect] Hide MB2 version info when there has no MB2 CPLD version detected.</w:t>
            </w:r>
          </w:p>
        </w:tc>
        <w:tc>
          <w:tcPr>
            <w:tcW w:w="1688" w:type="dxa"/>
            <w:tcBorders>
              <w:top w:val="single" w:sz="4" w:space="0" w:color="auto"/>
              <w:left w:val="single" w:sz="4" w:space="0" w:color="auto"/>
              <w:bottom w:val="single" w:sz="4" w:space="0" w:color="auto"/>
              <w:right w:val="single" w:sz="4" w:space="0" w:color="auto"/>
            </w:tcBorders>
          </w:tcPr>
          <w:p w14:paraId="54BAA56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694C0C" w14:textId="77777777" w:rsidR="005D6EC5" w:rsidRDefault="005D6EC5" w:rsidP="005D6EC5">
            <w:pPr>
              <w:jc w:val="center"/>
              <w:rPr>
                <w:color w:val="FF0000"/>
              </w:rPr>
            </w:pPr>
          </w:p>
        </w:tc>
      </w:tr>
      <w:tr w:rsidR="005D6EC5" w14:paraId="0ACE28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F6712D"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6860B3C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DE7B0A" w14:textId="77777777" w:rsidR="005D6EC5" w:rsidRDefault="005D6EC5" w:rsidP="005D6EC5">
            <w:pPr>
              <w:rPr>
                <w:color w:val="000000"/>
              </w:rPr>
            </w:pPr>
            <w:r w:rsidRPr="004C0D78">
              <w:rPr>
                <w:color w:val="000000"/>
              </w:rPr>
              <w:t>[defect]revert i3c kernel driver to 1303 i3c.</w:t>
            </w:r>
          </w:p>
        </w:tc>
        <w:tc>
          <w:tcPr>
            <w:tcW w:w="1688" w:type="dxa"/>
            <w:tcBorders>
              <w:top w:val="single" w:sz="4" w:space="0" w:color="auto"/>
              <w:left w:val="single" w:sz="4" w:space="0" w:color="auto"/>
              <w:bottom w:val="single" w:sz="4" w:space="0" w:color="auto"/>
              <w:right w:val="single" w:sz="4" w:space="0" w:color="auto"/>
            </w:tcBorders>
          </w:tcPr>
          <w:p w14:paraId="522317F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5BE0DC" w14:textId="77777777" w:rsidR="005D6EC5" w:rsidRDefault="005D6EC5" w:rsidP="005D6EC5">
            <w:pPr>
              <w:jc w:val="center"/>
              <w:rPr>
                <w:color w:val="FF0000"/>
              </w:rPr>
            </w:pPr>
          </w:p>
        </w:tc>
      </w:tr>
      <w:tr w:rsidR="005D6EC5" w14:paraId="716800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EAC7F0"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47050DD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F1C2A9" w14:textId="77777777" w:rsidR="005D6EC5" w:rsidRDefault="005D6EC5" w:rsidP="005D6EC5">
            <w:pPr>
              <w:rPr>
                <w:color w:val="000000"/>
              </w:rPr>
            </w:pPr>
            <w:r w:rsidRPr="004C0D78">
              <w:rPr>
                <w:color w:val="000000"/>
              </w:rPr>
              <w:t>[defect] Fixed http request fail when using GbtUtility command.</w:t>
            </w:r>
          </w:p>
        </w:tc>
        <w:tc>
          <w:tcPr>
            <w:tcW w:w="1688" w:type="dxa"/>
            <w:tcBorders>
              <w:top w:val="single" w:sz="4" w:space="0" w:color="auto"/>
              <w:left w:val="single" w:sz="4" w:space="0" w:color="auto"/>
              <w:bottom w:val="single" w:sz="4" w:space="0" w:color="auto"/>
              <w:right w:val="single" w:sz="4" w:space="0" w:color="auto"/>
            </w:tcBorders>
          </w:tcPr>
          <w:p w14:paraId="00C58C0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9A096A" w14:textId="77777777" w:rsidR="005D6EC5" w:rsidRDefault="005D6EC5" w:rsidP="005D6EC5">
            <w:pPr>
              <w:jc w:val="center"/>
              <w:rPr>
                <w:color w:val="FF0000"/>
              </w:rPr>
            </w:pPr>
          </w:p>
        </w:tc>
      </w:tr>
      <w:tr w:rsidR="005D6EC5" w14:paraId="5DF563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EEB1A2" w14:textId="77777777" w:rsidR="005D6EC5" w:rsidRDefault="005D6EC5" w:rsidP="005D6EC5">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921641A"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0A0186" w14:textId="77777777" w:rsidR="005D6EC5" w:rsidRDefault="005D6EC5" w:rsidP="005D6EC5">
            <w:pPr>
              <w:rPr>
                <w:color w:val="000000"/>
              </w:rPr>
            </w:pPr>
            <w:r w:rsidRPr="00A42E1D">
              <w:rPr>
                <w:color w:val="000000"/>
              </w:rPr>
              <w:t>[feature] Support MB/BPB/SCM CPLD HPM update (WebUI).</w:t>
            </w:r>
          </w:p>
        </w:tc>
        <w:tc>
          <w:tcPr>
            <w:tcW w:w="1688" w:type="dxa"/>
            <w:tcBorders>
              <w:top w:val="single" w:sz="4" w:space="0" w:color="auto"/>
              <w:left w:val="single" w:sz="4" w:space="0" w:color="auto"/>
              <w:bottom w:val="single" w:sz="4" w:space="0" w:color="auto"/>
              <w:right w:val="single" w:sz="4" w:space="0" w:color="auto"/>
            </w:tcBorders>
          </w:tcPr>
          <w:p w14:paraId="57E967D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418E1B" w14:textId="77777777" w:rsidR="005D6EC5" w:rsidRDefault="005D6EC5" w:rsidP="005D6EC5">
            <w:pPr>
              <w:jc w:val="center"/>
              <w:rPr>
                <w:color w:val="FF0000"/>
              </w:rPr>
            </w:pPr>
          </w:p>
        </w:tc>
      </w:tr>
      <w:tr w:rsidR="005D6EC5" w14:paraId="64E3CA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0909D8" w14:textId="77777777" w:rsidR="005D6EC5" w:rsidRDefault="005D6EC5" w:rsidP="005D6EC5">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37CB7AC3"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3155C5" w14:textId="77777777" w:rsidR="005D6EC5" w:rsidRDefault="005D6EC5" w:rsidP="005D6EC5">
            <w:pPr>
              <w:widowControl/>
              <w:rPr>
                <w:color w:val="000000"/>
                <w:kern w:val="0"/>
              </w:rPr>
            </w:pPr>
            <w:r>
              <w:rPr>
                <w:rFonts w:hint="eastAsia"/>
                <w:color w:val="000000"/>
              </w:rPr>
              <w:t>[defect] Hide ASD page from WebUI.</w:t>
            </w:r>
          </w:p>
        </w:tc>
        <w:tc>
          <w:tcPr>
            <w:tcW w:w="1688" w:type="dxa"/>
            <w:tcBorders>
              <w:top w:val="single" w:sz="4" w:space="0" w:color="auto"/>
              <w:left w:val="single" w:sz="4" w:space="0" w:color="auto"/>
              <w:bottom w:val="single" w:sz="4" w:space="0" w:color="auto"/>
              <w:right w:val="single" w:sz="4" w:space="0" w:color="auto"/>
            </w:tcBorders>
          </w:tcPr>
          <w:p w14:paraId="43B4329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06BF3F" w14:textId="77777777" w:rsidR="005D6EC5" w:rsidRDefault="005D6EC5" w:rsidP="005D6EC5">
            <w:pPr>
              <w:jc w:val="center"/>
              <w:rPr>
                <w:color w:val="FF0000"/>
              </w:rPr>
            </w:pPr>
          </w:p>
        </w:tc>
      </w:tr>
      <w:tr w:rsidR="005D6EC5" w14:paraId="5A8DDD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E21867" w14:textId="77777777" w:rsidR="005D6EC5" w:rsidRDefault="005D6EC5" w:rsidP="005D6EC5">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29CECF9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FE4863" w14:textId="77777777" w:rsidR="005D6EC5" w:rsidRDefault="005D6EC5" w:rsidP="005D6EC5">
            <w:pPr>
              <w:rPr>
                <w:color w:val="000000"/>
              </w:rPr>
            </w:pPr>
            <w:r>
              <w:rPr>
                <w:rFonts w:hint="eastAsia"/>
                <w:color w:val="000000"/>
              </w:rPr>
              <w:t>[defect] Remove host_debug link from sidebar and Quick Links.</w:t>
            </w:r>
          </w:p>
        </w:tc>
        <w:tc>
          <w:tcPr>
            <w:tcW w:w="1688" w:type="dxa"/>
            <w:tcBorders>
              <w:top w:val="single" w:sz="4" w:space="0" w:color="auto"/>
              <w:left w:val="single" w:sz="4" w:space="0" w:color="auto"/>
              <w:bottom w:val="single" w:sz="4" w:space="0" w:color="auto"/>
              <w:right w:val="single" w:sz="4" w:space="0" w:color="auto"/>
            </w:tcBorders>
          </w:tcPr>
          <w:p w14:paraId="1F2C063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F61B9A" w14:textId="77777777" w:rsidR="005D6EC5" w:rsidRDefault="005D6EC5" w:rsidP="005D6EC5">
            <w:pPr>
              <w:jc w:val="center"/>
              <w:rPr>
                <w:color w:val="FF0000"/>
              </w:rPr>
            </w:pPr>
          </w:p>
        </w:tc>
      </w:tr>
      <w:tr w:rsidR="005D6EC5" w14:paraId="7D233B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7E2412" w14:textId="77777777" w:rsidR="005D6EC5" w:rsidRDefault="005D6EC5" w:rsidP="005D6EC5">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753A816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845052" w14:textId="77777777" w:rsidR="005D6EC5" w:rsidRDefault="005D6EC5" w:rsidP="005D6EC5">
            <w:pPr>
              <w:rPr>
                <w:color w:val="000000"/>
              </w:rPr>
            </w:pPr>
            <w:r>
              <w:rPr>
                <w:rFonts w:hint="eastAsia"/>
                <w:color w:val="000000"/>
              </w:rPr>
              <w:t>[defect] Fix ACD BAFI decoded log is not generated.</w:t>
            </w:r>
          </w:p>
        </w:tc>
        <w:tc>
          <w:tcPr>
            <w:tcW w:w="1688" w:type="dxa"/>
            <w:tcBorders>
              <w:top w:val="single" w:sz="4" w:space="0" w:color="auto"/>
              <w:left w:val="single" w:sz="4" w:space="0" w:color="auto"/>
              <w:bottom w:val="single" w:sz="4" w:space="0" w:color="auto"/>
              <w:right w:val="single" w:sz="4" w:space="0" w:color="auto"/>
            </w:tcBorders>
          </w:tcPr>
          <w:p w14:paraId="4F0A414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76A19F" w14:textId="77777777" w:rsidR="005D6EC5" w:rsidRDefault="005D6EC5" w:rsidP="005D6EC5">
            <w:pPr>
              <w:jc w:val="center"/>
              <w:rPr>
                <w:color w:val="FF0000"/>
              </w:rPr>
            </w:pPr>
          </w:p>
        </w:tc>
      </w:tr>
      <w:tr w:rsidR="005D6EC5" w14:paraId="104E02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AA0AA6" w14:textId="77777777" w:rsidR="005D6EC5" w:rsidRDefault="005D6EC5" w:rsidP="005D6EC5">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5567597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DF4DC4" w14:textId="77777777" w:rsidR="005D6EC5" w:rsidRDefault="005D6EC5" w:rsidP="005D6EC5">
            <w:pPr>
              <w:rPr>
                <w:color w:val="000000"/>
              </w:rPr>
            </w:pPr>
            <w:r>
              <w:rPr>
                <w:rFonts w:hint="eastAsia"/>
                <w:color w:val="000000"/>
              </w:rPr>
              <w:t>[merge] merge ami kernel config/dts modification to SCM.</w:t>
            </w:r>
          </w:p>
        </w:tc>
        <w:tc>
          <w:tcPr>
            <w:tcW w:w="1688" w:type="dxa"/>
            <w:tcBorders>
              <w:top w:val="single" w:sz="4" w:space="0" w:color="auto"/>
              <w:left w:val="single" w:sz="4" w:space="0" w:color="auto"/>
              <w:bottom w:val="single" w:sz="4" w:space="0" w:color="auto"/>
              <w:right w:val="single" w:sz="4" w:space="0" w:color="auto"/>
            </w:tcBorders>
          </w:tcPr>
          <w:p w14:paraId="29B752D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F2A918" w14:textId="77777777" w:rsidR="005D6EC5" w:rsidRDefault="005D6EC5" w:rsidP="005D6EC5">
            <w:pPr>
              <w:jc w:val="center"/>
              <w:rPr>
                <w:color w:val="FF0000"/>
              </w:rPr>
            </w:pPr>
          </w:p>
        </w:tc>
      </w:tr>
      <w:tr w:rsidR="005D6EC5" w14:paraId="714E5D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C27085" w14:textId="77777777" w:rsidR="005D6EC5" w:rsidRDefault="005D6EC5" w:rsidP="005D6EC5">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0D63628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C6AD94" w14:textId="77777777" w:rsidR="005D6EC5" w:rsidRDefault="005D6EC5" w:rsidP="005D6EC5">
            <w:pPr>
              <w:rPr>
                <w:color w:val="000000"/>
              </w:rPr>
            </w:pPr>
            <w:r>
              <w:rPr>
                <w:rFonts w:hint="eastAsia"/>
                <w:color w:val="000000"/>
              </w:rPr>
              <w:t>[defect] Fix ASD driver could not create device node</w:t>
            </w:r>
          </w:p>
        </w:tc>
        <w:tc>
          <w:tcPr>
            <w:tcW w:w="1688" w:type="dxa"/>
            <w:tcBorders>
              <w:top w:val="single" w:sz="4" w:space="0" w:color="auto"/>
              <w:left w:val="single" w:sz="4" w:space="0" w:color="auto"/>
              <w:bottom w:val="single" w:sz="4" w:space="0" w:color="auto"/>
              <w:right w:val="single" w:sz="4" w:space="0" w:color="auto"/>
            </w:tcBorders>
          </w:tcPr>
          <w:p w14:paraId="38FDE1E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CF49C7" w14:textId="77777777" w:rsidR="005D6EC5" w:rsidRDefault="005D6EC5" w:rsidP="005D6EC5">
            <w:pPr>
              <w:jc w:val="center"/>
              <w:rPr>
                <w:color w:val="FF0000"/>
              </w:rPr>
            </w:pPr>
          </w:p>
        </w:tc>
      </w:tr>
      <w:tr w:rsidR="005D6EC5" w14:paraId="0BB36D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6E0A39" w14:textId="77777777" w:rsidR="005D6EC5" w:rsidRDefault="005D6EC5" w:rsidP="005D6EC5">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268B175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0ADD90" w14:textId="77777777" w:rsidR="005D6EC5" w:rsidRPr="001758CB" w:rsidRDefault="005D6EC5" w:rsidP="005D6EC5">
            <w:pPr>
              <w:rPr>
                <w:color w:val="000000"/>
              </w:rPr>
            </w:pPr>
            <w:r w:rsidRPr="00A42E1D">
              <w:rPr>
                <w:color w:val="000000"/>
              </w:rPr>
              <w:t>[defect] Modify to support PSU4 FRU.</w:t>
            </w:r>
          </w:p>
        </w:tc>
        <w:tc>
          <w:tcPr>
            <w:tcW w:w="1688" w:type="dxa"/>
            <w:tcBorders>
              <w:top w:val="single" w:sz="4" w:space="0" w:color="auto"/>
              <w:left w:val="single" w:sz="4" w:space="0" w:color="auto"/>
              <w:bottom w:val="single" w:sz="4" w:space="0" w:color="auto"/>
              <w:right w:val="single" w:sz="4" w:space="0" w:color="auto"/>
            </w:tcBorders>
          </w:tcPr>
          <w:p w14:paraId="58E2B44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2BE9C2" w14:textId="77777777" w:rsidR="005D6EC5" w:rsidRDefault="005D6EC5" w:rsidP="005D6EC5">
            <w:pPr>
              <w:jc w:val="center"/>
              <w:rPr>
                <w:color w:val="FF0000"/>
              </w:rPr>
            </w:pPr>
          </w:p>
        </w:tc>
      </w:tr>
      <w:tr w:rsidR="005D6EC5" w14:paraId="6A3A0F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825FA7" w14:textId="77777777" w:rsidR="005D6EC5" w:rsidRPr="00A42E1D" w:rsidRDefault="005D6EC5" w:rsidP="005D6EC5">
            <w:pPr>
              <w:jc w:val="center"/>
              <w:rPr>
                <w:color w:val="000000"/>
              </w:rPr>
            </w:pPr>
            <w:r>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0D9C8E8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1439BD" w14:textId="77777777" w:rsidR="005D6EC5" w:rsidRPr="001758CB" w:rsidRDefault="005D6EC5" w:rsidP="005D6EC5">
            <w:pPr>
              <w:rPr>
                <w:color w:val="000000"/>
              </w:rPr>
            </w:pPr>
            <w:r w:rsidRPr="00A42E1D">
              <w:rPr>
                <w:color w:val="000000"/>
              </w:rPr>
              <w:t>[defect] upgrade schema version for validator error</w:t>
            </w:r>
          </w:p>
        </w:tc>
        <w:tc>
          <w:tcPr>
            <w:tcW w:w="1688" w:type="dxa"/>
            <w:tcBorders>
              <w:top w:val="single" w:sz="4" w:space="0" w:color="auto"/>
              <w:left w:val="single" w:sz="4" w:space="0" w:color="auto"/>
              <w:bottom w:val="single" w:sz="4" w:space="0" w:color="auto"/>
              <w:right w:val="single" w:sz="4" w:space="0" w:color="auto"/>
            </w:tcBorders>
          </w:tcPr>
          <w:p w14:paraId="04F7F50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80FB6B" w14:textId="77777777" w:rsidR="005D6EC5" w:rsidRDefault="005D6EC5" w:rsidP="005D6EC5">
            <w:pPr>
              <w:jc w:val="center"/>
              <w:rPr>
                <w:color w:val="FF0000"/>
              </w:rPr>
            </w:pPr>
          </w:p>
        </w:tc>
      </w:tr>
      <w:tr w:rsidR="005D6EC5" w14:paraId="7069DF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7E6806" w14:textId="77777777" w:rsidR="005D6EC5" w:rsidRDefault="005D6EC5" w:rsidP="005D6EC5">
            <w:pPr>
              <w:jc w:val="center"/>
              <w:rPr>
                <w:color w:val="000000"/>
              </w:rPr>
            </w:pPr>
            <w:r>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1C697B8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B3EF17" w14:textId="77777777" w:rsidR="005D6EC5" w:rsidRDefault="005D6EC5" w:rsidP="005D6EC5">
            <w:pPr>
              <w:rPr>
                <w:color w:val="000000"/>
              </w:rPr>
            </w:pPr>
            <w:r w:rsidRPr="00A42E1D">
              <w:rPr>
                <w:color w:val="000000"/>
              </w:rPr>
              <w:t>Fixed BIOS(EFI) hang on problem along with some platform BMC and BIOS reboot at same time BMC stuck at starting kernel</w:t>
            </w:r>
          </w:p>
        </w:tc>
        <w:tc>
          <w:tcPr>
            <w:tcW w:w="1688" w:type="dxa"/>
            <w:tcBorders>
              <w:top w:val="single" w:sz="4" w:space="0" w:color="auto"/>
              <w:left w:val="single" w:sz="4" w:space="0" w:color="auto"/>
              <w:bottom w:val="single" w:sz="4" w:space="0" w:color="auto"/>
              <w:right w:val="single" w:sz="4" w:space="0" w:color="auto"/>
            </w:tcBorders>
          </w:tcPr>
          <w:p w14:paraId="32E7F60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D779D7" w14:textId="77777777" w:rsidR="005D6EC5" w:rsidRDefault="005D6EC5" w:rsidP="005D6EC5">
            <w:pPr>
              <w:jc w:val="center"/>
              <w:rPr>
                <w:color w:val="FF0000"/>
              </w:rPr>
            </w:pPr>
          </w:p>
        </w:tc>
      </w:tr>
      <w:tr w:rsidR="005D6EC5" w14:paraId="7A229B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A2E842" w14:textId="77777777" w:rsidR="005D6EC5" w:rsidRDefault="005D6EC5" w:rsidP="005D6EC5">
            <w:pPr>
              <w:jc w:val="center"/>
              <w:rPr>
                <w:color w:val="000000"/>
              </w:rPr>
            </w:pPr>
            <w:r>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0CB5070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DAF288" w14:textId="77777777" w:rsidR="005D6EC5" w:rsidRDefault="005D6EC5" w:rsidP="005D6EC5">
            <w:pPr>
              <w:widowControl/>
              <w:rPr>
                <w:color w:val="000000"/>
                <w:kern w:val="0"/>
              </w:rPr>
            </w:pPr>
            <w:r>
              <w:rPr>
                <w:rFonts w:hint="eastAsia"/>
                <w:color w:val="000000"/>
              </w:rPr>
              <w:t>[defect] Fix DDR5 DIMM SPD corruption when DIMM temp sensor scan.</w:t>
            </w:r>
          </w:p>
        </w:tc>
        <w:tc>
          <w:tcPr>
            <w:tcW w:w="1688" w:type="dxa"/>
            <w:tcBorders>
              <w:top w:val="single" w:sz="4" w:space="0" w:color="auto"/>
              <w:left w:val="single" w:sz="4" w:space="0" w:color="auto"/>
              <w:bottom w:val="single" w:sz="4" w:space="0" w:color="auto"/>
              <w:right w:val="single" w:sz="4" w:space="0" w:color="auto"/>
            </w:tcBorders>
          </w:tcPr>
          <w:p w14:paraId="4597093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49A3ED" w14:textId="77777777" w:rsidR="005D6EC5" w:rsidRDefault="005D6EC5" w:rsidP="005D6EC5">
            <w:pPr>
              <w:jc w:val="center"/>
              <w:rPr>
                <w:color w:val="FF0000"/>
              </w:rPr>
            </w:pPr>
          </w:p>
        </w:tc>
      </w:tr>
      <w:tr w:rsidR="005D6EC5" w14:paraId="42F74F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AA0200" w14:textId="77777777" w:rsidR="005D6EC5" w:rsidRDefault="005D6EC5" w:rsidP="005D6EC5">
            <w:pPr>
              <w:jc w:val="center"/>
              <w:rPr>
                <w:color w:val="000000"/>
              </w:rPr>
            </w:pPr>
            <w:r>
              <w:rPr>
                <w:rFonts w:hint="eastAsia"/>
                <w:color w:val="000000"/>
              </w:rPr>
              <w:lastRenderedPageBreak/>
              <w:t>29</w:t>
            </w:r>
          </w:p>
        </w:tc>
        <w:tc>
          <w:tcPr>
            <w:tcW w:w="709" w:type="dxa"/>
            <w:tcBorders>
              <w:top w:val="single" w:sz="4" w:space="0" w:color="auto"/>
              <w:left w:val="single" w:sz="4" w:space="0" w:color="auto"/>
              <w:bottom w:val="single" w:sz="4" w:space="0" w:color="auto"/>
              <w:right w:val="single" w:sz="4" w:space="0" w:color="auto"/>
            </w:tcBorders>
            <w:vAlign w:val="center"/>
          </w:tcPr>
          <w:p w14:paraId="411B6C4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15B50F" w14:textId="77777777" w:rsidR="005D6EC5" w:rsidRDefault="005D6EC5" w:rsidP="005D6EC5">
            <w:pPr>
              <w:rPr>
                <w:color w:val="000000"/>
              </w:rPr>
            </w:pPr>
            <w:r>
              <w:rPr>
                <w:rFonts w:hint="eastAsia"/>
                <w:color w:val="000000"/>
              </w:rPr>
              <w:t>[defect] Fix I3C OEM command is return incorrect value when not use write data.</w:t>
            </w:r>
          </w:p>
        </w:tc>
        <w:tc>
          <w:tcPr>
            <w:tcW w:w="1688" w:type="dxa"/>
            <w:tcBorders>
              <w:top w:val="single" w:sz="4" w:space="0" w:color="auto"/>
              <w:left w:val="single" w:sz="4" w:space="0" w:color="auto"/>
              <w:bottom w:val="single" w:sz="4" w:space="0" w:color="auto"/>
              <w:right w:val="single" w:sz="4" w:space="0" w:color="auto"/>
            </w:tcBorders>
          </w:tcPr>
          <w:p w14:paraId="5FCFF56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06ABBD" w14:textId="77777777" w:rsidR="005D6EC5" w:rsidRDefault="005D6EC5" w:rsidP="005D6EC5">
            <w:pPr>
              <w:jc w:val="center"/>
              <w:rPr>
                <w:color w:val="FF0000"/>
              </w:rPr>
            </w:pPr>
          </w:p>
        </w:tc>
      </w:tr>
      <w:tr w:rsidR="005D6EC5" w14:paraId="5D086F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ADB873" w14:textId="77777777" w:rsidR="005D6EC5" w:rsidRDefault="005D6EC5" w:rsidP="005D6EC5">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3789D6B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FDFFA5" w14:textId="77777777" w:rsidR="005D6EC5" w:rsidRDefault="005D6EC5" w:rsidP="005D6EC5">
            <w:pPr>
              <w:rPr>
                <w:color w:val="000000"/>
              </w:rPr>
            </w:pPr>
            <w:r w:rsidRPr="00A42E1D">
              <w:rPr>
                <w:color w:val="000000"/>
              </w:rPr>
              <w:t>[defect] fix CMC can't get BMC IP</w:t>
            </w:r>
            <w:r>
              <w:rPr>
                <w:color w:val="000000"/>
              </w:rPr>
              <w:t>,</w:t>
            </w:r>
            <w:r>
              <w:t xml:space="preserve"> </w:t>
            </w:r>
            <w:r w:rsidRPr="00A42E1D">
              <w:rPr>
                <w:color w:val="000000"/>
              </w:rPr>
              <w:t>because need to eth0 / eth1 interface</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445316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8471A3" w14:textId="77777777" w:rsidR="005D6EC5" w:rsidRDefault="005D6EC5" w:rsidP="005D6EC5">
            <w:pPr>
              <w:jc w:val="center"/>
              <w:rPr>
                <w:color w:val="FF0000"/>
              </w:rPr>
            </w:pPr>
          </w:p>
        </w:tc>
      </w:tr>
      <w:tr w:rsidR="005D6EC5" w14:paraId="059899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B4FEFC" w14:textId="77777777" w:rsidR="005D6EC5" w:rsidRDefault="005D6EC5" w:rsidP="005D6EC5">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65A6CD48"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B1E24CA" w14:textId="77777777" w:rsidR="005D6EC5" w:rsidRDefault="005D6EC5" w:rsidP="005D6EC5">
            <w:pPr>
              <w:rPr>
                <w:color w:val="000000"/>
              </w:rPr>
            </w:pPr>
            <w:r w:rsidRPr="00A42E1D">
              <w:rPr>
                <w:color w:val="000000"/>
              </w:rPr>
              <w:t>[feature] Add web support of dual BIOS HPM update</w:t>
            </w:r>
          </w:p>
        </w:tc>
        <w:tc>
          <w:tcPr>
            <w:tcW w:w="1688" w:type="dxa"/>
            <w:tcBorders>
              <w:top w:val="single" w:sz="4" w:space="0" w:color="auto"/>
              <w:left w:val="single" w:sz="4" w:space="0" w:color="auto"/>
              <w:bottom w:val="single" w:sz="4" w:space="0" w:color="auto"/>
              <w:right w:val="single" w:sz="4" w:space="0" w:color="auto"/>
            </w:tcBorders>
          </w:tcPr>
          <w:p w14:paraId="5E7626D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BD98B7" w14:textId="77777777" w:rsidR="005D6EC5" w:rsidRDefault="005D6EC5" w:rsidP="005D6EC5">
            <w:pPr>
              <w:jc w:val="center"/>
              <w:rPr>
                <w:color w:val="FF0000"/>
              </w:rPr>
            </w:pPr>
          </w:p>
        </w:tc>
      </w:tr>
      <w:tr w:rsidR="005D6EC5" w:rsidRPr="00EE2E8A" w14:paraId="3E3C1D3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A4C1242"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9</w:t>
            </w:r>
            <w:r>
              <w:rPr>
                <w:rFonts w:hint="eastAsia"/>
                <w:color w:val="000000"/>
              </w:rPr>
              <w:t>(202</w:t>
            </w:r>
            <w:r>
              <w:rPr>
                <w:color w:val="000000"/>
              </w:rPr>
              <w:t>2</w:t>
            </w:r>
            <w:r w:rsidRPr="00345A89">
              <w:rPr>
                <w:rFonts w:hint="eastAsia"/>
                <w:color w:val="000000"/>
              </w:rPr>
              <w:t>/</w:t>
            </w:r>
            <w:r>
              <w:rPr>
                <w:color w:val="000000"/>
              </w:rPr>
              <w:t>06</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3653F59" w14:textId="77777777" w:rsidR="005D6EC5" w:rsidRPr="00EE2E8A" w:rsidRDefault="005D6EC5" w:rsidP="005D6EC5">
            <w:pPr>
              <w:jc w:val="center"/>
              <w:rPr>
                <w:color w:val="FF0000"/>
              </w:rPr>
            </w:pPr>
            <w:r w:rsidRPr="00EE2E8A">
              <w:rPr>
                <w:rFonts w:hint="eastAsia"/>
                <w:color w:val="FF0000"/>
              </w:rPr>
              <w:t>P3</w:t>
            </w:r>
          </w:p>
        </w:tc>
      </w:tr>
      <w:tr w:rsidR="005D6EC5" w14:paraId="5E8A10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397F54"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D683C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9F6A2" w14:textId="77777777" w:rsidR="005D6EC5" w:rsidRPr="001758CB" w:rsidRDefault="005D6EC5" w:rsidP="005D6EC5">
            <w:pPr>
              <w:rPr>
                <w:color w:val="000000"/>
              </w:rPr>
            </w:pPr>
            <w:r>
              <w:rPr>
                <w:rFonts w:hint="eastAsia"/>
                <w:color w:val="000000"/>
              </w:rPr>
              <w:t>[redfish][defect] Fix: CPU doesn't display SerialNumber item</w:t>
            </w:r>
          </w:p>
        </w:tc>
        <w:tc>
          <w:tcPr>
            <w:tcW w:w="1688" w:type="dxa"/>
            <w:tcBorders>
              <w:top w:val="single" w:sz="4" w:space="0" w:color="auto"/>
              <w:left w:val="single" w:sz="4" w:space="0" w:color="auto"/>
              <w:bottom w:val="single" w:sz="4" w:space="0" w:color="auto"/>
              <w:right w:val="single" w:sz="4" w:space="0" w:color="auto"/>
            </w:tcBorders>
          </w:tcPr>
          <w:p w14:paraId="2EC7653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82C9F2" w14:textId="77777777" w:rsidR="005D6EC5" w:rsidRDefault="005D6EC5" w:rsidP="005D6EC5">
            <w:pPr>
              <w:jc w:val="center"/>
              <w:rPr>
                <w:color w:val="FF0000"/>
              </w:rPr>
            </w:pPr>
          </w:p>
        </w:tc>
      </w:tr>
      <w:tr w:rsidR="005D6EC5" w14:paraId="4EDAE6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95781D"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E2DEAB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935EC2" w14:textId="77777777" w:rsidR="005D6EC5" w:rsidRDefault="005D6EC5" w:rsidP="005D6EC5">
            <w:pPr>
              <w:rPr>
                <w:color w:val="000000"/>
              </w:rPr>
            </w:pPr>
            <w:r>
              <w:rPr>
                <w:rFonts w:hint="eastAsia"/>
                <w:color w:val="000000"/>
              </w:rPr>
              <w:t>[defect] Fix default FRU05.bin is NULL.</w:t>
            </w:r>
          </w:p>
        </w:tc>
        <w:tc>
          <w:tcPr>
            <w:tcW w:w="1688" w:type="dxa"/>
            <w:tcBorders>
              <w:top w:val="single" w:sz="4" w:space="0" w:color="auto"/>
              <w:left w:val="single" w:sz="4" w:space="0" w:color="auto"/>
              <w:bottom w:val="single" w:sz="4" w:space="0" w:color="auto"/>
              <w:right w:val="single" w:sz="4" w:space="0" w:color="auto"/>
            </w:tcBorders>
          </w:tcPr>
          <w:p w14:paraId="3AA6E2E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5AF0F6" w14:textId="77777777" w:rsidR="005D6EC5" w:rsidRDefault="005D6EC5" w:rsidP="005D6EC5">
            <w:pPr>
              <w:jc w:val="center"/>
              <w:rPr>
                <w:color w:val="FF0000"/>
              </w:rPr>
            </w:pPr>
          </w:p>
        </w:tc>
      </w:tr>
      <w:tr w:rsidR="005D6EC5" w14:paraId="38066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D08ED5"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204514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ADF637" w14:textId="77777777" w:rsidR="005D6EC5" w:rsidRDefault="005D6EC5" w:rsidP="005D6EC5">
            <w:pPr>
              <w:rPr>
                <w:color w:val="000000"/>
              </w:rPr>
            </w:pPr>
            <w:r>
              <w:rPr>
                <w:rFonts w:hint="eastAsia"/>
                <w:color w:val="000000"/>
              </w:rPr>
              <w:t>[defect] fix sol setting not set back default after SOL deactivate.</w:t>
            </w:r>
          </w:p>
        </w:tc>
        <w:tc>
          <w:tcPr>
            <w:tcW w:w="1688" w:type="dxa"/>
            <w:tcBorders>
              <w:top w:val="single" w:sz="4" w:space="0" w:color="auto"/>
              <w:left w:val="single" w:sz="4" w:space="0" w:color="auto"/>
              <w:bottom w:val="single" w:sz="4" w:space="0" w:color="auto"/>
              <w:right w:val="single" w:sz="4" w:space="0" w:color="auto"/>
            </w:tcBorders>
          </w:tcPr>
          <w:p w14:paraId="5ECB806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0918BA" w14:textId="77777777" w:rsidR="005D6EC5" w:rsidRDefault="005D6EC5" w:rsidP="005D6EC5">
            <w:pPr>
              <w:jc w:val="center"/>
              <w:rPr>
                <w:color w:val="FF0000"/>
              </w:rPr>
            </w:pPr>
          </w:p>
        </w:tc>
      </w:tr>
      <w:tr w:rsidR="005D6EC5" w14:paraId="06959E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50C54A"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AAD9C2C"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14D1A3A" w14:textId="77777777" w:rsidR="005D6EC5" w:rsidRDefault="005D6EC5" w:rsidP="005D6EC5">
            <w:pPr>
              <w:rPr>
                <w:color w:val="000000"/>
              </w:rPr>
            </w:pPr>
            <w:r>
              <w:rPr>
                <w:rFonts w:hint="eastAsia"/>
                <w:color w:val="000000"/>
              </w:rPr>
              <w:t>[feature] Add web support of dual BIOS HPM update</w:t>
            </w:r>
          </w:p>
        </w:tc>
        <w:tc>
          <w:tcPr>
            <w:tcW w:w="1688" w:type="dxa"/>
            <w:tcBorders>
              <w:top w:val="single" w:sz="4" w:space="0" w:color="auto"/>
              <w:left w:val="single" w:sz="4" w:space="0" w:color="auto"/>
              <w:bottom w:val="single" w:sz="4" w:space="0" w:color="auto"/>
              <w:right w:val="single" w:sz="4" w:space="0" w:color="auto"/>
            </w:tcBorders>
          </w:tcPr>
          <w:p w14:paraId="15F3FF8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9EE3CA" w14:textId="77777777" w:rsidR="005D6EC5" w:rsidRDefault="005D6EC5" w:rsidP="005D6EC5">
            <w:pPr>
              <w:jc w:val="center"/>
              <w:rPr>
                <w:color w:val="FF0000"/>
              </w:rPr>
            </w:pPr>
          </w:p>
        </w:tc>
      </w:tr>
      <w:tr w:rsidR="005D6EC5" w14:paraId="1295D5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012B40"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8E4F9D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515A70" w14:textId="77777777" w:rsidR="005D6EC5" w:rsidRDefault="005D6EC5" w:rsidP="005D6EC5">
            <w:pPr>
              <w:rPr>
                <w:color w:val="000000"/>
              </w:rPr>
            </w:pPr>
            <w:r>
              <w:rPr>
                <w:rFonts w:hint="eastAsia"/>
                <w:color w:val="000000"/>
              </w:rPr>
              <w:t>[defect] Web HPM update : variables initialization</w:t>
            </w:r>
          </w:p>
        </w:tc>
        <w:tc>
          <w:tcPr>
            <w:tcW w:w="1688" w:type="dxa"/>
            <w:tcBorders>
              <w:top w:val="single" w:sz="4" w:space="0" w:color="auto"/>
              <w:left w:val="single" w:sz="4" w:space="0" w:color="auto"/>
              <w:bottom w:val="single" w:sz="4" w:space="0" w:color="auto"/>
              <w:right w:val="single" w:sz="4" w:space="0" w:color="auto"/>
            </w:tcBorders>
          </w:tcPr>
          <w:p w14:paraId="7307506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A477D3" w14:textId="77777777" w:rsidR="005D6EC5" w:rsidRDefault="005D6EC5" w:rsidP="005D6EC5">
            <w:pPr>
              <w:jc w:val="center"/>
              <w:rPr>
                <w:color w:val="FF0000"/>
              </w:rPr>
            </w:pPr>
          </w:p>
        </w:tc>
      </w:tr>
      <w:tr w:rsidR="005D6EC5" w14:paraId="26B3E36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3DFF08"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A6DA66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B94B439" w14:textId="77777777" w:rsidR="005D6EC5" w:rsidRDefault="005D6EC5" w:rsidP="005D6EC5">
            <w:pPr>
              <w:rPr>
                <w:color w:val="000000"/>
              </w:rPr>
            </w:pPr>
            <w:r>
              <w:rPr>
                <w:rFonts w:hint="eastAsia"/>
                <w:color w:val="000000"/>
              </w:rPr>
              <w:t>[feature] Add web support of dual BMC HPM update</w:t>
            </w:r>
          </w:p>
        </w:tc>
        <w:tc>
          <w:tcPr>
            <w:tcW w:w="1688" w:type="dxa"/>
            <w:tcBorders>
              <w:top w:val="single" w:sz="4" w:space="0" w:color="auto"/>
              <w:left w:val="single" w:sz="4" w:space="0" w:color="auto"/>
              <w:bottom w:val="single" w:sz="4" w:space="0" w:color="auto"/>
              <w:right w:val="single" w:sz="4" w:space="0" w:color="auto"/>
            </w:tcBorders>
          </w:tcPr>
          <w:p w14:paraId="72D2D89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CB98DC" w14:textId="77777777" w:rsidR="005D6EC5" w:rsidRDefault="005D6EC5" w:rsidP="005D6EC5">
            <w:pPr>
              <w:jc w:val="center"/>
              <w:rPr>
                <w:color w:val="FF0000"/>
              </w:rPr>
            </w:pPr>
          </w:p>
        </w:tc>
      </w:tr>
      <w:tr w:rsidR="005D6EC5" w14:paraId="08251D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2791BA"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F0E65F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6A5C97" w14:textId="77777777" w:rsidR="005D6EC5" w:rsidRDefault="005D6EC5" w:rsidP="005D6EC5">
            <w:pPr>
              <w:rPr>
                <w:color w:val="000000"/>
              </w:rPr>
            </w:pPr>
            <w:r>
              <w:rPr>
                <w:rFonts w:hint="eastAsia"/>
                <w:color w:val="000000"/>
              </w:rPr>
              <w:t>[defect] add ampere power limit can be set and don't need CORE_PWR,SOC_PWR</w:t>
            </w:r>
          </w:p>
        </w:tc>
        <w:tc>
          <w:tcPr>
            <w:tcW w:w="1688" w:type="dxa"/>
            <w:tcBorders>
              <w:top w:val="single" w:sz="4" w:space="0" w:color="auto"/>
              <w:left w:val="single" w:sz="4" w:space="0" w:color="auto"/>
              <w:bottom w:val="single" w:sz="4" w:space="0" w:color="auto"/>
              <w:right w:val="single" w:sz="4" w:space="0" w:color="auto"/>
            </w:tcBorders>
          </w:tcPr>
          <w:p w14:paraId="496EFEF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38626F" w14:textId="77777777" w:rsidR="005D6EC5" w:rsidRDefault="005D6EC5" w:rsidP="005D6EC5">
            <w:pPr>
              <w:jc w:val="center"/>
              <w:rPr>
                <w:color w:val="FF0000"/>
              </w:rPr>
            </w:pPr>
          </w:p>
        </w:tc>
      </w:tr>
      <w:tr w:rsidR="005D6EC5" w14:paraId="237494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DE4EC7"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580D79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DAED7A" w14:textId="77777777" w:rsidR="005D6EC5" w:rsidRDefault="005D6EC5" w:rsidP="005D6EC5">
            <w:pPr>
              <w:rPr>
                <w:color w:val="000000"/>
              </w:rPr>
            </w:pPr>
            <w:r>
              <w:rPr>
                <w:rFonts w:hint="eastAsia"/>
                <w:color w:val="000000"/>
              </w:rPr>
              <w:t>[defect] Modify the chinese translation of the chassis.</w:t>
            </w:r>
          </w:p>
        </w:tc>
        <w:tc>
          <w:tcPr>
            <w:tcW w:w="1688" w:type="dxa"/>
            <w:tcBorders>
              <w:top w:val="single" w:sz="4" w:space="0" w:color="auto"/>
              <w:left w:val="single" w:sz="4" w:space="0" w:color="auto"/>
              <w:bottom w:val="single" w:sz="4" w:space="0" w:color="auto"/>
              <w:right w:val="single" w:sz="4" w:space="0" w:color="auto"/>
            </w:tcBorders>
          </w:tcPr>
          <w:p w14:paraId="6BD561D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16A2E8" w14:textId="77777777" w:rsidR="005D6EC5" w:rsidRDefault="005D6EC5" w:rsidP="005D6EC5">
            <w:pPr>
              <w:jc w:val="center"/>
              <w:rPr>
                <w:color w:val="FF0000"/>
              </w:rPr>
            </w:pPr>
          </w:p>
        </w:tc>
      </w:tr>
      <w:tr w:rsidR="005D6EC5" w14:paraId="5B1A70D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55DDD"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39ECE8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664326" w14:textId="77777777" w:rsidR="005D6EC5" w:rsidRDefault="005D6EC5" w:rsidP="005D6EC5">
            <w:pPr>
              <w:rPr>
                <w:color w:val="000000"/>
              </w:rPr>
            </w:pPr>
            <w:r>
              <w:rPr>
                <w:rFonts w:hint="eastAsia"/>
                <w:color w:val="000000"/>
              </w:rPr>
              <w:t>[defect] Support MB/BPB/SCM CPLD HPM update (WebUI).</w:t>
            </w:r>
          </w:p>
        </w:tc>
        <w:tc>
          <w:tcPr>
            <w:tcW w:w="1688" w:type="dxa"/>
            <w:tcBorders>
              <w:top w:val="single" w:sz="4" w:space="0" w:color="auto"/>
              <w:left w:val="single" w:sz="4" w:space="0" w:color="auto"/>
              <w:bottom w:val="single" w:sz="4" w:space="0" w:color="auto"/>
              <w:right w:val="single" w:sz="4" w:space="0" w:color="auto"/>
            </w:tcBorders>
          </w:tcPr>
          <w:p w14:paraId="442AD96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E41585" w14:textId="77777777" w:rsidR="005D6EC5" w:rsidRDefault="005D6EC5" w:rsidP="005D6EC5">
            <w:pPr>
              <w:jc w:val="center"/>
              <w:rPr>
                <w:color w:val="FF0000"/>
              </w:rPr>
            </w:pPr>
          </w:p>
        </w:tc>
      </w:tr>
      <w:tr w:rsidR="005D6EC5" w14:paraId="7C3F86F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6907E3"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860400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84CE45" w14:textId="77777777" w:rsidR="005D6EC5" w:rsidRDefault="005D6EC5" w:rsidP="005D6EC5">
            <w:pPr>
              <w:rPr>
                <w:color w:val="000000"/>
              </w:rPr>
            </w:pPr>
            <w:r>
              <w:rPr>
                <w:rFonts w:hint="eastAsia"/>
                <w:color w:val="000000"/>
              </w:rPr>
              <w:t>[defect] Adjust SEL log message length to 512, and fix role privileges array size not fit issue.</w:t>
            </w:r>
          </w:p>
        </w:tc>
        <w:tc>
          <w:tcPr>
            <w:tcW w:w="1688" w:type="dxa"/>
            <w:tcBorders>
              <w:top w:val="single" w:sz="4" w:space="0" w:color="auto"/>
              <w:left w:val="single" w:sz="4" w:space="0" w:color="auto"/>
              <w:bottom w:val="single" w:sz="4" w:space="0" w:color="auto"/>
              <w:right w:val="single" w:sz="4" w:space="0" w:color="auto"/>
            </w:tcBorders>
          </w:tcPr>
          <w:p w14:paraId="44E9E77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07A45" w14:textId="77777777" w:rsidR="005D6EC5" w:rsidRDefault="005D6EC5" w:rsidP="005D6EC5">
            <w:pPr>
              <w:jc w:val="center"/>
              <w:rPr>
                <w:color w:val="FF0000"/>
              </w:rPr>
            </w:pPr>
          </w:p>
        </w:tc>
      </w:tr>
      <w:tr w:rsidR="005D6EC5" w14:paraId="414BD9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2908F9"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D49F32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00F514" w14:textId="77777777" w:rsidR="005D6EC5" w:rsidRDefault="005D6EC5" w:rsidP="005D6EC5">
            <w:pPr>
              <w:rPr>
                <w:color w:val="000000"/>
              </w:rPr>
            </w:pPr>
            <w:r>
              <w:rPr>
                <w:rFonts w:hint="eastAsia"/>
                <w:color w:val="000000"/>
              </w:rPr>
              <w:t>[defect] add power off Deassertion sel log.</w:t>
            </w:r>
          </w:p>
        </w:tc>
        <w:tc>
          <w:tcPr>
            <w:tcW w:w="1688" w:type="dxa"/>
            <w:tcBorders>
              <w:top w:val="single" w:sz="4" w:space="0" w:color="auto"/>
              <w:left w:val="single" w:sz="4" w:space="0" w:color="auto"/>
              <w:bottom w:val="single" w:sz="4" w:space="0" w:color="auto"/>
              <w:right w:val="single" w:sz="4" w:space="0" w:color="auto"/>
            </w:tcBorders>
          </w:tcPr>
          <w:p w14:paraId="14C6F40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8CA2BC" w14:textId="77777777" w:rsidR="005D6EC5" w:rsidRDefault="005D6EC5" w:rsidP="005D6EC5">
            <w:pPr>
              <w:jc w:val="center"/>
              <w:rPr>
                <w:color w:val="FF0000"/>
              </w:rPr>
            </w:pPr>
          </w:p>
        </w:tc>
      </w:tr>
      <w:tr w:rsidR="005D6EC5" w14:paraId="4D124D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9FC4A"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6B0516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3021A2" w14:textId="77777777" w:rsidR="005D6EC5" w:rsidRDefault="005D6EC5" w:rsidP="005D6EC5">
            <w:pPr>
              <w:rPr>
                <w:color w:val="000000"/>
              </w:rPr>
            </w:pPr>
            <w:r>
              <w:rPr>
                <w:rFonts w:hint="eastAsia"/>
                <w:color w:val="000000"/>
              </w:rPr>
              <w:t>[defect] fix webui and Redfish can support DIMM Type DDR5</w:t>
            </w:r>
          </w:p>
        </w:tc>
        <w:tc>
          <w:tcPr>
            <w:tcW w:w="1688" w:type="dxa"/>
            <w:tcBorders>
              <w:top w:val="single" w:sz="4" w:space="0" w:color="auto"/>
              <w:left w:val="single" w:sz="4" w:space="0" w:color="auto"/>
              <w:bottom w:val="single" w:sz="4" w:space="0" w:color="auto"/>
              <w:right w:val="single" w:sz="4" w:space="0" w:color="auto"/>
            </w:tcBorders>
          </w:tcPr>
          <w:p w14:paraId="7286FA5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3E1E04" w14:textId="77777777" w:rsidR="005D6EC5" w:rsidRDefault="005D6EC5" w:rsidP="005D6EC5">
            <w:pPr>
              <w:jc w:val="center"/>
              <w:rPr>
                <w:color w:val="FF0000"/>
              </w:rPr>
            </w:pPr>
          </w:p>
        </w:tc>
      </w:tr>
      <w:tr w:rsidR="005D6EC5" w14:paraId="479BB26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237F818"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8</w:t>
            </w:r>
            <w:r>
              <w:rPr>
                <w:rFonts w:hint="eastAsia"/>
                <w:color w:val="000000"/>
              </w:rPr>
              <w:t>(202</w:t>
            </w:r>
            <w:r>
              <w:rPr>
                <w:color w:val="000000"/>
              </w:rPr>
              <w:t>2</w:t>
            </w:r>
            <w:r w:rsidRPr="00345A89">
              <w:rPr>
                <w:rFonts w:hint="eastAsia"/>
                <w:color w:val="000000"/>
              </w:rPr>
              <w:t>/</w:t>
            </w:r>
            <w:r>
              <w:rPr>
                <w:color w:val="000000"/>
              </w:rPr>
              <w:t>06</w:t>
            </w:r>
            <w:r w:rsidRPr="00345A89">
              <w:rPr>
                <w:rFonts w:hint="eastAsia"/>
                <w:color w:val="000000"/>
              </w:rPr>
              <w:t>/</w:t>
            </w:r>
            <w:r>
              <w:rPr>
                <w:color w:val="000000"/>
              </w:rPr>
              <w:t>14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83580D1" w14:textId="77777777" w:rsidR="005D6EC5" w:rsidRPr="00EE2E8A" w:rsidRDefault="005D6EC5" w:rsidP="005D6EC5">
            <w:pPr>
              <w:jc w:val="center"/>
              <w:rPr>
                <w:color w:val="FF0000"/>
              </w:rPr>
            </w:pPr>
            <w:r w:rsidRPr="00EE2E8A">
              <w:rPr>
                <w:rFonts w:hint="eastAsia"/>
                <w:color w:val="FF0000"/>
              </w:rPr>
              <w:t>P3</w:t>
            </w:r>
          </w:p>
        </w:tc>
      </w:tr>
      <w:tr w:rsidR="005D6EC5" w14:paraId="5CA0DC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19245E"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E94EE0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7C987A" w14:textId="77777777" w:rsidR="005D6EC5" w:rsidRDefault="005D6EC5" w:rsidP="005D6EC5">
            <w:pPr>
              <w:rPr>
                <w:color w:val="000000"/>
              </w:rPr>
            </w:pPr>
            <w:r>
              <w:rPr>
                <w:rFonts w:hint="eastAsia"/>
                <w:color w:val="000000"/>
              </w:rPr>
              <w:t>[defect] FSC start at 95 sec.</w:t>
            </w:r>
          </w:p>
        </w:tc>
        <w:tc>
          <w:tcPr>
            <w:tcW w:w="1688" w:type="dxa"/>
            <w:tcBorders>
              <w:top w:val="single" w:sz="4" w:space="0" w:color="auto"/>
              <w:left w:val="single" w:sz="4" w:space="0" w:color="auto"/>
              <w:bottom w:val="single" w:sz="4" w:space="0" w:color="auto"/>
              <w:right w:val="single" w:sz="4" w:space="0" w:color="auto"/>
            </w:tcBorders>
          </w:tcPr>
          <w:p w14:paraId="40F2458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632C22" w14:textId="77777777" w:rsidR="005D6EC5" w:rsidRDefault="005D6EC5" w:rsidP="005D6EC5">
            <w:pPr>
              <w:jc w:val="center"/>
              <w:rPr>
                <w:color w:val="FF0000"/>
              </w:rPr>
            </w:pPr>
          </w:p>
        </w:tc>
      </w:tr>
      <w:tr w:rsidR="005D6EC5" w14:paraId="65FE35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29DEA4"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B4F0EB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F3A9B0" w14:textId="77777777" w:rsidR="005D6EC5" w:rsidRDefault="005D6EC5" w:rsidP="005D6EC5">
            <w:pPr>
              <w:rPr>
                <w:color w:val="000000"/>
              </w:rPr>
            </w:pPr>
            <w:r>
              <w:rPr>
                <w:rFonts w:hint="eastAsia"/>
                <w:color w:val="000000"/>
              </w:rPr>
              <w:t>[defect] Change GPU TEMP sensor name follow to meet SPEC.</w:t>
            </w:r>
          </w:p>
        </w:tc>
        <w:tc>
          <w:tcPr>
            <w:tcW w:w="1688" w:type="dxa"/>
            <w:tcBorders>
              <w:top w:val="single" w:sz="4" w:space="0" w:color="auto"/>
              <w:left w:val="single" w:sz="4" w:space="0" w:color="auto"/>
              <w:bottom w:val="single" w:sz="4" w:space="0" w:color="auto"/>
              <w:right w:val="single" w:sz="4" w:space="0" w:color="auto"/>
            </w:tcBorders>
          </w:tcPr>
          <w:p w14:paraId="38C1BBC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4D77EA" w14:textId="77777777" w:rsidR="005D6EC5" w:rsidRDefault="005D6EC5" w:rsidP="005D6EC5">
            <w:pPr>
              <w:jc w:val="center"/>
              <w:rPr>
                <w:color w:val="FF0000"/>
              </w:rPr>
            </w:pPr>
          </w:p>
        </w:tc>
      </w:tr>
      <w:tr w:rsidR="005D6EC5" w14:paraId="1E65E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630BF5"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6CE93F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0F3C06" w14:textId="77777777" w:rsidR="005D6EC5" w:rsidRDefault="005D6EC5" w:rsidP="005D6EC5">
            <w:pPr>
              <w:rPr>
                <w:color w:val="000000"/>
              </w:rPr>
            </w:pPr>
            <w:r>
              <w:rPr>
                <w:rFonts w:hint="eastAsia"/>
                <w:color w:val="000000"/>
              </w:rPr>
              <w:t>[defect] Set Severity as Critical when Entrycode is Deassert , merge code from AMI patch :https://git.ami.com/core/lts/spx-13/ext-packs/technologypack/redfish/rtp-core/-/merge_requests/1677/commits?commit_id=daec66fd2aff578da754bfaeacbbb9989b8d9408</w:t>
            </w:r>
          </w:p>
        </w:tc>
        <w:tc>
          <w:tcPr>
            <w:tcW w:w="1688" w:type="dxa"/>
            <w:tcBorders>
              <w:top w:val="single" w:sz="4" w:space="0" w:color="auto"/>
              <w:left w:val="single" w:sz="4" w:space="0" w:color="auto"/>
              <w:bottom w:val="single" w:sz="4" w:space="0" w:color="auto"/>
              <w:right w:val="single" w:sz="4" w:space="0" w:color="auto"/>
            </w:tcBorders>
          </w:tcPr>
          <w:p w14:paraId="297EB57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0405F8" w14:textId="77777777" w:rsidR="005D6EC5" w:rsidRDefault="005D6EC5" w:rsidP="005D6EC5">
            <w:pPr>
              <w:jc w:val="center"/>
              <w:rPr>
                <w:color w:val="FF0000"/>
              </w:rPr>
            </w:pPr>
          </w:p>
        </w:tc>
      </w:tr>
      <w:tr w:rsidR="005D6EC5" w14:paraId="46FAF7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021FFA"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7919C9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309CAD" w14:textId="77777777" w:rsidR="005D6EC5" w:rsidRDefault="005D6EC5" w:rsidP="005D6EC5">
            <w:pPr>
              <w:rPr>
                <w:color w:val="000000"/>
              </w:rPr>
            </w:pPr>
            <w:r>
              <w:rPr>
                <w:rFonts w:hint="eastAsia"/>
                <w:color w:val="000000"/>
              </w:rPr>
              <w:t>[feature] Add support of creating HPM image for 1st BMC</w:t>
            </w:r>
          </w:p>
        </w:tc>
        <w:tc>
          <w:tcPr>
            <w:tcW w:w="1688" w:type="dxa"/>
            <w:tcBorders>
              <w:top w:val="single" w:sz="4" w:space="0" w:color="auto"/>
              <w:left w:val="single" w:sz="4" w:space="0" w:color="auto"/>
              <w:bottom w:val="single" w:sz="4" w:space="0" w:color="auto"/>
              <w:right w:val="single" w:sz="4" w:space="0" w:color="auto"/>
            </w:tcBorders>
          </w:tcPr>
          <w:p w14:paraId="2BF77A8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256E08" w14:textId="77777777" w:rsidR="005D6EC5" w:rsidRDefault="005D6EC5" w:rsidP="005D6EC5">
            <w:pPr>
              <w:jc w:val="center"/>
              <w:rPr>
                <w:color w:val="FF0000"/>
              </w:rPr>
            </w:pPr>
          </w:p>
        </w:tc>
      </w:tr>
      <w:tr w:rsidR="005D6EC5" w14:paraId="78FF0F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F8DE55"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A76162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F3BD31F" w14:textId="77777777" w:rsidR="005D6EC5" w:rsidRDefault="005D6EC5" w:rsidP="005D6EC5">
            <w:pPr>
              <w:rPr>
                <w:color w:val="000000"/>
              </w:rPr>
            </w:pPr>
            <w:r>
              <w:rPr>
                <w:rFonts w:hint="eastAsia"/>
                <w:color w:val="000000"/>
              </w:rPr>
              <w:t>[feature] Support dual BIOS HPM update</w:t>
            </w:r>
          </w:p>
        </w:tc>
        <w:tc>
          <w:tcPr>
            <w:tcW w:w="1688" w:type="dxa"/>
            <w:tcBorders>
              <w:top w:val="single" w:sz="4" w:space="0" w:color="auto"/>
              <w:left w:val="single" w:sz="4" w:space="0" w:color="auto"/>
              <w:bottom w:val="single" w:sz="4" w:space="0" w:color="auto"/>
              <w:right w:val="single" w:sz="4" w:space="0" w:color="auto"/>
            </w:tcBorders>
          </w:tcPr>
          <w:p w14:paraId="551F0BB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11B2A4" w14:textId="77777777" w:rsidR="005D6EC5" w:rsidRDefault="005D6EC5" w:rsidP="005D6EC5">
            <w:pPr>
              <w:jc w:val="center"/>
              <w:rPr>
                <w:color w:val="FF0000"/>
              </w:rPr>
            </w:pPr>
          </w:p>
        </w:tc>
      </w:tr>
      <w:tr w:rsidR="005D6EC5" w14:paraId="2767C1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0D02BB"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A2EBE0A"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E3D5414" w14:textId="77777777" w:rsidR="005D6EC5" w:rsidRDefault="005D6EC5" w:rsidP="005D6EC5">
            <w:pPr>
              <w:rPr>
                <w:color w:val="000000"/>
              </w:rPr>
            </w:pPr>
            <w:r>
              <w:rPr>
                <w:rFonts w:hint="eastAsia"/>
                <w:color w:val="000000"/>
              </w:rPr>
              <w:t>[defect] Fix power capping setup problem.</w:t>
            </w:r>
          </w:p>
        </w:tc>
        <w:tc>
          <w:tcPr>
            <w:tcW w:w="1688" w:type="dxa"/>
            <w:tcBorders>
              <w:top w:val="single" w:sz="4" w:space="0" w:color="auto"/>
              <w:left w:val="single" w:sz="4" w:space="0" w:color="auto"/>
              <w:bottom w:val="single" w:sz="4" w:space="0" w:color="auto"/>
              <w:right w:val="single" w:sz="4" w:space="0" w:color="auto"/>
            </w:tcBorders>
          </w:tcPr>
          <w:p w14:paraId="11CF8A4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8F8A5" w14:textId="77777777" w:rsidR="005D6EC5" w:rsidRDefault="005D6EC5" w:rsidP="005D6EC5">
            <w:pPr>
              <w:jc w:val="center"/>
              <w:rPr>
                <w:color w:val="FF0000"/>
              </w:rPr>
            </w:pPr>
          </w:p>
        </w:tc>
      </w:tr>
      <w:tr w:rsidR="005D6EC5" w14:paraId="229D26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85E32D"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5691AA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304252" w14:textId="77777777" w:rsidR="005D6EC5" w:rsidRDefault="005D6EC5" w:rsidP="005D6EC5">
            <w:pPr>
              <w:rPr>
                <w:color w:val="000000"/>
              </w:rPr>
            </w:pPr>
            <w:r>
              <w:rPr>
                <w:rFonts w:hint="eastAsia"/>
                <w:color w:val="000000"/>
              </w:rPr>
              <w:t>[defect] Disable ACD page if current platform is not intel supported.</w:t>
            </w:r>
          </w:p>
        </w:tc>
        <w:tc>
          <w:tcPr>
            <w:tcW w:w="1688" w:type="dxa"/>
            <w:tcBorders>
              <w:top w:val="single" w:sz="4" w:space="0" w:color="auto"/>
              <w:left w:val="single" w:sz="4" w:space="0" w:color="auto"/>
              <w:bottom w:val="single" w:sz="4" w:space="0" w:color="auto"/>
              <w:right w:val="single" w:sz="4" w:space="0" w:color="auto"/>
            </w:tcBorders>
          </w:tcPr>
          <w:p w14:paraId="426D32E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46D66E" w14:textId="77777777" w:rsidR="005D6EC5" w:rsidRDefault="005D6EC5" w:rsidP="005D6EC5">
            <w:pPr>
              <w:jc w:val="center"/>
              <w:rPr>
                <w:color w:val="FF0000"/>
              </w:rPr>
            </w:pPr>
          </w:p>
        </w:tc>
      </w:tr>
      <w:tr w:rsidR="005D6EC5" w14:paraId="1F896C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D09169"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96712C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494261" w14:textId="77777777" w:rsidR="005D6EC5" w:rsidRDefault="005D6EC5" w:rsidP="005D6EC5">
            <w:pPr>
              <w:rPr>
                <w:color w:val="000000"/>
              </w:rPr>
            </w:pPr>
            <w:r>
              <w:rPr>
                <w:rFonts w:hint="eastAsia"/>
                <w:color w:val="000000"/>
              </w:rPr>
              <w:t>[defect] Merge AMI issue patch: Fix to prevent IPMI Authenticatin bypass when RMCP is enable</w:t>
            </w:r>
          </w:p>
        </w:tc>
        <w:tc>
          <w:tcPr>
            <w:tcW w:w="1688" w:type="dxa"/>
            <w:tcBorders>
              <w:top w:val="single" w:sz="4" w:space="0" w:color="auto"/>
              <w:left w:val="single" w:sz="4" w:space="0" w:color="auto"/>
              <w:bottom w:val="single" w:sz="4" w:space="0" w:color="auto"/>
              <w:right w:val="single" w:sz="4" w:space="0" w:color="auto"/>
            </w:tcBorders>
          </w:tcPr>
          <w:p w14:paraId="0F84500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F7070" w14:textId="77777777" w:rsidR="005D6EC5" w:rsidRDefault="005D6EC5" w:rsidP="005D6EC5">
            <w:pPr>
              <w:jc w:val="center"/>
              <w:rPr>
                <w:color w:val="FF0000"/>
              </w:rPr>
            </w:pPr>
          </w:p>
        </w:tc>
      </w:tr>
      <w:tr w:rsidR="005D6EC5" w14:paraId="1AEE4D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1829B5"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804F5D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5756E1" w14:textId="77777777" w:rsidR="005D6EC5" w:rsidRDefault="005D6EC5" w:rsidP="005D6EC5">
            <w:pPr>
              <w:rPr>
                <w:color w:val="000000"/>
              </w:rPr>
            </w:pPr>
            <w:r>
              <w:rPr>
                <w:rFonts w:hint="eastAsia"/>
                <w:color w:val="000000"/>
              </w:rPr>
              <w:t>[defect] 1.add SYS_POWER sensor for fix power consumption show 0 watt 2.add PSU cold redundant sensor</w:t>
            </w:r>
          </w:p>
        </w:tc>
        <w:tc>
          <w:tcPr>
            <w:tcW w:w="1688" w:type="dxa"/>
            <w:tcBorders>
              <w:top w:val="single" w:sz="4" w:space="0" w:color="auto"/>
              <w:left w:val="single" w:sz="4" w:space="0" w:color="auto"/>
              <w:bottom w:val="single" w:sz="4" w:space="0" w:color="auto"/>
              <w:right w:val="single" w:sz="4" w:space="0" w:color="auto"/>
            </w:tcBorders>
          </w:tcPr>
          <w:p w14:paraId="5EACA43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23DD52" w14:textId="77777777" w:rsidR="005D6EC5" w:rsidRDefault="005D6EC5" w:rsidP="005D6EC5">
            <w:pPr>
              <w:jc w:val="center"/>
              <w:rPr>
                <w:color w:val="FF0000"/>
              </w:rPr>
            </w:pPr>
          </w:p>
        </w:tc>
      </w:tr>
      <w:tr w:rsidR="005D6EC5" w14:paraId="1D4B9B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1B8417" w14:textId="77777777" w:rsidR="005D6EC5" w:rsidRDefault="005D6EC5" w:rsidP="005D6EC5">
            <w:pPr>
              <w:jc w:val="center"/>
              <w:rPr>
                <w:color w:val="000000"/>
              </w:rPr>
            </w:pPr>
            <w:r>
              <w:rPr>
                <w:rFonts w:hint="eastAsia"/>
                <w:color w:val="000000"/>
              </w:rPr>
              <w:lastRenderedPageBreak/>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1A737E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7177E31" w14:textId="77777777" w:rsidR="005D6EC5" w:rsidRDefault="005D6EC5" w:rsidP="005D6EC5">
            <w:pPr>
              <w:rPr>
                <w:color w:val="000000"/>
              </w:rPr>
            </w:pPr>
            <w:r>
              <w:rPr>
                <w:rFonts w:hint="eastAsia"/>
                <w:color w:val="000000"/>
              </w:rPr>
              <w:t xml:space="preserve">Merge CommonRTP1.8_rc r6689,6871. </w:t>
            </w:r>
          </w:p>
          <w:p w14:paraId="3B50F445" w14:textId="77777777" w:rsidR="005D6EC5" w:rsidRDefault="005D6EC5" w:rsidP="005D6EC5">
            <w:pPr>
              <w:rPr>
                <w:color w:val="000000"/>
              </w:rPr>
            </w:pPr>
            <w:r>
              <w:rPr>
                <w:rFonts w:hint="eastAsia"/>
                <w:color w:val="000000"/>
              </w:rPr>
              <w:t xml:space="preserve">[feature] Sync DIMM ECC/CPU throttled/CPU thermal trip sel log to redfish hardware inventory status. </w:t>
            </w:r>
          </w:p>
          <w:p w14:paraId="2BB7C612" w14:textId="77777777" w:rsidR="005D6EC5" w:rsidRDefault="005D6EC5" w:rsidP="005D6EC5">
            <w:pPr>
              <w:rPr>
                <w:color w:val="000000"/>
              </w:rPr>
            </w:pPr>
            <w:r>
              <w:rPr>
                <w:rFonts w:hint="eastAsia"/>
                <w:color w:val="000000"/>
              </w:rPr>
              <w:t>[defetc] Add sensor name to sel log message and update redfish log severity when trigger memory ecc error/CPU throttled.</w:t>
            </w:r>
          </w:p>
        </w:tc>
        <w:tc>
          <w:tcPr>
            <w:tcW w:w="1688" w:type="dxa"/>
            <w:tcBorders>
              <w:top w:val="single" w:sz="4" w:space="0" w:color="auto"/>
              <w:left w:val="single" w:sz="4" w:space="0" w:color="auto"/>
              <w:bottom w:val="single" w:sz="4" w:space="0" w:color="auto"/>
              <w:right w:val="single" w:sz="4" w:space="0" w:color="auto"/>
            </w:tcBorders>
          </w:tcPr>
          <w:p w14:paraId="4436738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C18AD" w14:textId="77777777" w:rsidR="005D6EC5" w:rsidRDefault="005D6EC5" w:rsidP="005D6EC5">
            <w:pPr>
              <w:jc w:val="center"/>
              <w:rPr>
                <w:color w:val="FF0000"/>
              </w:rPr>
            </w:pPr>
          </w:p>
        </w:tc>
      </w:tr>
      <w:tr w:rsidR="005D6EC5" w14:paraId="72F153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ABE531"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584700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B883F" w14:textId="77777777" w:rsidR="005D6EC5" w:rsidRDefault="005D6EC5" w:rsidP="005D6EC5">
            <w:pPr>
              <w:rPr>
                <w:color w:val="000000"/>
              </w:rPr>
            </w:pPr>
            <w:r>
              <w:rPr>
                <w:rFonts w:hint="eastAsia"/>
                <w:color w:val="000000"/>
              </w:rPr>
              <w:t>[defect] update PEX89 series get temp method  by spec</w:t>
            </w:r>
          </w:p>
        </w:tc>
        <w:tc>
          <w:tcPr>
            <w:tcW w:w="1688" w:type="dxa"/>
            <w:tcBorders>
              <w:top w:val="single" w:sz="4" w:space="0" w:color="auto"/>
              <w:left w:val="single" w:sz="4" w:space="0" w:color="auto"/>
              <w:bottom w:val="single" w:sz="4" w:space="0" w:color="auto"/>
              <w:right w:val="single" w:sz="4" w:space="0" w:color="auto"/>
            </w:tcBorders>
          </w:tcPr>
          <w:p w14:paraId="3F36DDE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EB10D4" w14:textId="77777777" w:rsidR="005D6EC5" w:rsidRDefault="005D6EC5" w:rsidP="005D6EC5">
            <w:pPr>
              <w:jc w:val="center"/>
              <w:rPr>
                <w:color w:val="FF0000"/>
              </w:rPr>
            </w:pPr>
          </w:p>
        </w:tc>
      </w:tr>
      <w:tr w:rsidR="005D6EC5" w14:paraId="219DAB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28E7EB"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F55F35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66448D" w14:textId="77777777" w:rsidR="005D6EC5" w:rsidRDefault="005D6EC5" w:rsidP="005D6EC5">
            <w:pPr>
              <w:rPr>
                <w:color w:val="000000"/>
              </w:rPr>
            </w:pPr>
            <w:r>
              <w:rPr>
                <w:rFonts w:hint="eastAsia"/>
                <w:color w:val="000000"/>
              </w:rPr>
              <w:t>[defect] fix CPU_PWR not display on webui</w:t>
            </w:r>
          </w:p>
        </w:tc>
        <w:tc>
          <w:tcPr>
            <w:tcW w:w="1688" w:type="dxa"/>
            <w:tcBorders>
              <w:top w:val="single" w:sz="4" w:space="0" w:color="auto"/>
              <w:left w:val="single" w:sz="4" w:space="0" w:color="auto"/>
              <w:bottom w:val="single" w:sz="4" w:space="0" w:color="auto"/>
              <w:right w:val="single" w:sz="4" w:space="0" w:color="auto"/>
            </w:tcBorders>
          </w:tcPr>
          <w:p w14:paraId="0160A22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3A60BA" w14:textId="77777777" w:rsidR="005D6EC5" w:rsidRDefault="005D6EC5" w:rsidP="005D6EC5">
            <w:pPr>
              <w:jc w:val="center"/>
              <w:rPr>
                <w:color w:val="FF0000"/>
              </w:rPr>
            </w:pPr>
          </w:p>
        </w:tc>
      </w:tr>
      <w:tr w:rsidR="005D6EC5" w14:paraId="239E7AC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F4FA7" w14:textId="77777777" w:rsidR="005D6EC5" w:rsidRDefault="005D6EC5" w:rsidP="005D6EC5">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E5F834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AEFF6" w14:textId="77777777" w:rsidR="005D6EC5" w:rsidRDefault="005D6EC5" w:rsidP="005D6EC5">
            <w:pPr>
              <w:rPr>
                <w:color w:val="000000"/>
              </w:rPr>
            </w:pPr>
            <w:r>
              <w:rPr>
                <w:rFonts w:hint="eastAsia"/>
                <w:color w:val="000000"/>
              </w:rPr>
              <w:t>[defect] fix can not show gpu info with A100</w:t>
            </w:r>
          </w:p>
        </w:tc>
        <w:tc>
          <w:tcPr>
            <w:tcW w:w="1688" w:type="dxa"/>
            <w:tcBorders>
              <w:top w:val="single" w:sz="4" w:space="0" w:color="auto"/>
              <w:left w:val="single" w:sz="4" w:space="0" w:color="auto"/>
              <w:bottom w:val="single" w:sz="4" w:space="0" w:color="auto"/>
              <w:right w:val="single" w:sz="4" w:space="0" w:color="auto"/>
            </w:tcBorders>
          </w:tcPr>
          <w:p w14:paraId="5D1495A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BEB123" w14:textId="77777777" w:rsidR="005D6EC5" w:rsidRDefault="005D6EC5" w:rsidP="005D6EC5">
            <w:pPr>
              <w:jc w:val="center"/>
              <w:rPr>
                <w:color w:val="FF0000"/>
              </w:rPr>
            </w:pPr>
          </w:p>
        </w:tc>
      </w:tr>
      <w:tr w:rsidR="005D6EC5" w14:paraId="645144A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D845D0" w14:textId="77777777" w:rsidR="005D6EC5" w:rsidRDefault="005D6EC5" w:rsidP="005D6EC5">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0FAEE2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8FA48A" w14:textId="77777777" w:rsidR="005D6EC5" w:rsidRDefault="005D6EC5" w:rsidP="005D6EC5">
            <w:pPr>
              <w:rPr>
                <w:color w:val="000000"/>
              </w:rPr>
            </w:pPr>
            <w:r>
              <w:rPr>
                <w:rFonts w:hint="eastAsia"/>
                <w:color w:val="000000"/>
              </w:rPr>
              <w:t>[defect] According HW design, it must switch PCA9548 to channel 2 firstly and determine SCM or NonSCM type.</w:t>
            </w:r>
          </w:p>
        </w:tc>
        <w:tc>
          <w:tcPr>
            <w:tcW w:w="1688" w:type="dxa"/>
            <w:tcBorders>
              <w:top w:val="single" w:sz="4" w:space="0" w:color="auto"/>
              <w:left w:val="single" w:sz="4" w:space="0" w:color="auto"/>
              <w:bottom w:val="single" w:sz="4" w:space="0" w:color="auto"/>
              <w:right w:val="single" w:sz="4" w:space="0" w:color="auto"/>
            </w:tcBorders>
          </w:tcPr>
          <w:p w14:paraId="12A80F7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65E6BA" w14:textId="77777777" w:rsidR="005D6EC5" w:rsidRDefault="005D6EC5" w:rsidP="005D6EC5">
            <w:pPr>
              <w:jc w:val="center"/>
              <w:rPr>
                <w:color w:val="FF0000"/>
              </w:rPr>
            </w:pPr>
          </w:p>
        </w:tc>
      </w:tr>
      <w:tr w:rsidR="005D6EC5" w14:paraId="6B9BF5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C2FD9B" w14:textId="77777777" w:rsidR="005D6EC5" w:rsidRDefault="005D6EC5" w:rsidP="005D6EC5">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F87D55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111127" w14:textId="77777777" w:rsidR="005D6EC5" w:rsidRDefault="005D6EC5" w:rsidP="005D6EC5">
            <w:pPr>
              <w:rPr>
                <w:color w:val="000000"/>
              </w:rPr>
            </w:pPr>
            <w:r>
              <w:rPr>
                <w:rFonts w:hint="eastAsia"/>
                <w:color w:val="000000"/>
              </w:rPr>
              <w:t>[defect] fix sol setting not set back default after SOL deactivate.</w:t>
            </w:r>
          </w:p>
        </w:tc>
        <w:tc>
          <w:tcPr>
            <w:tcW w:w="1688" w:type="dxa"/>
            <w:tcBorders>
              <w:top w:val="single" w:sz="4" w:space="0" w:color="auto"/>
              <w:left w:val="single" w:sz="4" w:space="0" w:color="auto"/>
              <w:bottom w:val="single" w:sz="4" w:space="0" w:color="auto"/>
              <w:right w:val="single" w:sz="4" w:space="0" w:color="auto"/>
            </w:tcBorders>
          </w:tcPr>
          <w:p w14:paraId="3ECBB9D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A5618C" w14:textId="77777777" w:rsidR="005D6EC5" w:rsidRDefault="005D6EC5" w:rsidP="005D6EC5">
            <w:pPr>
              <w:jc w:val="center"/>
              <w:rPr>
                <w:color w:val="FF0000"/>
              </w:rPr>
            </w:pPr>
          </w:p>
        </w:tc>
      </w:tr>
      <w:tr w:rsidR="005D6EC5" w14:paraId="0719404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92CC211"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3.07(202</w:t>
            </w:r>
            <w:r>
              <w:rPr>
                <w:color w:val="000000"/>
              </w:rPr>
              <w:t>2</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26)</w:t>
            </w:r>
          </w:p>
        </w:tc>
        <w:tc>
          <w:tcPr>
            <w:tcW w:w="567" w:type="dxa"/>
            <w:tcBorders>
              <w:top w:val="single" w:sz="4" w:space="0" w:color="auto"/>
              <w:left w:val="single" w:sz="4" w:space="0" w:color="auto"/>
              <w:bottom w:val="single" w:sz="4" w:space="0" w:color="auto"/>
              <w:right w:val="double" w:sz="4" w:space="0" w:color="auto"/>
            </w:tcBorders>
          </w:tcPr>
          <w:p w14:paraId="251DE650" w14:textId="77777777" w:rsidR="005D6EC5" w:rsidRPr="00EE2E8A" w:rsidRDefault="005D6EC5" w:rsidP="005D6EC5">
            <w:pPr>
              <w:jc w:val="center"/>
              <w:rPr>
                <w:color w:val="FF0000"/>
              </w:rPr>
            </w:pPr>
            <w:r w:rsidRPr="00EE2E8A">
              <w:rPr>
                <w:rFonts w:hint="eastAsia"/>
                <w:color w:val="FF0000"/>
              </w:rPr>
              <w:t>P3</w:t>
            </w:r>
          </w:p>
        </w:tc>
      </w:tr>
      <w:tr w:rsidR="005D6EC5" w14:paraId="64A99E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322D4"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F1C0CB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2078F7" w14:textId="77777777" w:rsidR="005D6EC5" w:rsidRDefault="005D6EC5" w:rsidP="005D6EC5">
            <w:pPr>
              <w:widowControl/>
              <w:rPr>
                <w:color w:val="000000"/>
                <w:kern w:val="0"/>
              </w:rPr>
            </w:pPr>
            <w:r>
              <w:rPr>
                <w:rFonts w:hint="eastAsia"/>
                <w:color w:val="000000"/>
              </w:rPr>
              <w:t>[defect]fix i3c-dev build error.</w:t>
            </w:r>
          </w:p>
        </w:tc>
        <w:tc>
          <w:tcPr>
            <w:tcW w:w="1688" w:type="dxa"/>
            <w:tcBorders>
              <w:top w:val="single" w:sz="4" w:space="0" w:color="auto"/>
              <w:left w:val="single" w:sz="4" w:space="0" w:color="auto"/>
              <w:bottom w:val="single" w:sz="4" w:space="0" w:color="auto"/>
              <w:right w:val="single" w:sz="4" w:space="0" w:color="auto"/>
            </w:tcBorders>
          </w:tcPr>
          <w:p w14:paraId="32CD3CD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A4359E" w14:textId="77777777" w:rsidR="005D6EC5" w:rsidRDefault="005D6EC5" w:rsidP="005D6EC5">
            <w:pPr>
              <w:jc w:val="center"/>
              <w:rPr>
                <w:color w:val="FF0000"/>
              </w:rPr>
            </w:pPr>
          </w:p>
        </w:tc>
      </w:tr>
      <w:tr w:rsidR="005D6EC5" w14:paraId="5965CF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29E641"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732B0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455B3F" w14:textId="77777777" w:rsidR="005D6EC5" w:rsidRDefault="005D6EC5" w:rsidP="005D6EC5">
            <w:pPr>
              <w:rPr>
                <w:color w:val="000000"/>
              </w:rPr>
            </w:pPr>
            <w:r>
              <w:rPr>
                <w:rFonts w:hint="eastAsia"/>
                <w:color w:val="000000"/>
              </w:rPr>
              <w:t>[defect] Fix CPUx_LEAK_Status sensor will log assert event when DC off.</w:t>
            </w:r>
          </w:p>
        </w:tc>
        <w:tc>
          <w:tcPr>
            <w:tcW w:w="1688" w:type="dxa"/>
            <w:tcBorders>
              <w:top w:val="single" w:sz="4" w:space="0" w:color="auto"/>
              <w:left w:val="single" w:sz="4" w:space="0" w:color="auto"/>
              <w:bottom w:val="single" w:sz="4" w:space="0" w:color="auto"/>
              <w:right w:val="single" w:sz="4" w:space="0" w:color="auto"/>
            </w:tcBorders>
          </w:tcPr>
          <w:p w14:paraId="7CCA34D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5AC5DE" w14:textId="77777777" w:rsidR="005D6EC5" w:rsidRDefault="005D6EC5" w:rsidP="005D6EC5">
            <w:pPr>
              <w:jc w:val="center"/>
              <w:rPr>
                <w:color w:val="FF0000"/>
              </w:rPr>
            </w:pPr>
          </w:p>
        </w:tc>
      </w:tr>
      <w:tr w:rsidR="005D6EC5" w14:paraId="48B241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E3E84A"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F532FA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581288" w14:textId="77777777" w:rsidR="005D6EC5" w:rsidRDefault="005D6EC5" w:rsidP="005D6EC5">
            <w:pPr>
              <w:rPr>
                <w:color w:val="000000"/>
              </w:rPr>
            </w:pPr>
            <w:r>
              <w:rPr>
                <w:rFonts w:hint="eastAsia"/>
                <w:color w:val="000000"/>
              </w:rPr>
              <w:t>[defect] fix aspeed i2c driver over 100k  adjust i2c frequency and holdtime.</w:t>
            </w:r>
          </w:p>
        </w:tc>
        <w:tc>
          <w:tcPr>
            <w:tcW w:w="1688" w:type="dxa"/>
            <w:tcBorders>
              <w:top w:val="single" w:sz="4" w:space="0" w:color="auto"/>
              <w:left w:val="single" w:sz="4" w:space="0" w:color="auto"/>
              <w:bottom w:val="single" w:sz="4" w:space="0" w:color="auto"/>
              <w:right w:val="single" w:sz="4" w:space="0" w:color="auto"/>
            </w:tcBorders>
          </w:tcPr>
          <w:p w14:paraId="1ECB9E5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86F6AF" w14:textId="77777777" w:rsidR="005D6EC5" w:rsidRDefault="005D6EC5" w:rsidP="005D6EC5">
            <w:pPr>
              <w:jc w:val="center"/>
              <w:rPr>
                <w:color w:val="FF0000"/>
              </w:rPr>
            </w:pPr>
          </w:p>
        </w:tc>
      </w:tr>
      <w:tr w:rsidR="005D6EC5" w14:paraId="0C57FF2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77B497"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0580FA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5C2FE3" w14:textId="77777777" w:rsidR="005D6EC5" w:rsidRDefault="005D6EC5" w:rsidP="005D6EC5">
            <w:pPr>
              <w:rPr>
                <w:color w:val="000000"/>
              </w:rPr>
            </w:pPr>
            <w:r>
              <w:rPr>
                <w:rFonts w:hint="eastAsia"/>
                <w:color w:val="000000"/>
              </w:rPr>
              <w:t>[defect] Remove duplicate filename validation and fixed failure of deleting SOL Recorded video through WebUI.</w:t>
            </w:r>
          </w:p>
        </w:tc>
        <w:tc>
          <w:tcPr>
            <w:tcW w:w="1688" w:type="dxa"/>
            <w:tcBorders>
              <w:top w:val="single" w:sz="4" w:space="0" w:color="auto"/>
              <w:left w:val="single" w:sz="4" w:space="0" w:color="auto"/>
              <w:bottom w:val="single" w:sz="4" w:space="0" w:color="auto"/>
              <w:right w:val="single" w:sz="4" w:space="0" w:color="auto"/>
            </w:tcBorders>
          </w:tcPr>
          <w:p w14:paraId="64A5EB3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3E47DE" w14:textId="77777777" w:rsidR="005D6EC5" w:rsidRDefault="005D6EC5" w:rsidP="005D6EC5">
            <w:pPr>
              <w:jc w:val="center"/>
              <w:rPr>
                <w:color w:val="FF0000"/>
              </w:rPr>
            </w:pPr>
          </w:p>
        </w:tc>
      </w:tr>
      <w:tr w:rsidR="005D6EC5" w14:paraId="2A7C52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E3ECB5"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0FCB36C"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97BFDA4" w14:textId="77777777" w:rsidR="005D6EC5" w:rsidRDefault="005D6EC5" w:rsidP="005D6EC5">
            <w:pPr>
              <w:rPr>
                <w:color w:val="000000"/>
              </w:rPr>
            </w:pPr>
            <w:r>
              <w:rPr>
                <w:rFonts w:hint="eastAsia"/>
                <w:color w:val="000000"/>
              </w:rPr>
              <w:t>[feature] Support CPLD HPM update : 1) MB CPLD 2) BPB CPLD 3) SCM CPLD</w:t>
            </w:r>
          </w:p>
        </w:tc>
        <w:tc>
          <w:tcPr>
            <w:tcW w:w="1688" w:type="dxa"/>
            <w:tcBorders>
              <w:top w:val="single" w:sz="4" w:space="0" w:color="auto"/>
              <w:left w:val="single" w:sz="4" w:space="0" w:color="auto"/>
              <w:bottom w:val="single" w:sz="4" w:space="0" w:color="auto"/>
              <w:right w:val="single" w:sz="4" w:space="0" w:color="auto"/>
            </w:tcBorders>
          </w:tcPr>
          <w:p w14:paraId="34BE5A6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9E71B1" w14:textId="77777777" w:rsidR="005D6EC5" w:rsidRDefault="005D6EC5" w:rsidP="005D6EC5">
            <w:pPr>
              <w:jc w:val="center"/>
              <w:rPr>
                <w:color w:val="FF0000"/>
              </w:rPr>
            </w:pPr>
          </w:p>
        </w:tc>
      </w:tr>
      <w:tr w:rsidR="005D6EC5" w14:paraId="3E17F9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661E6F"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EAA7F9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DEE641A" w14:textId="77777777" w:rsidR="005D6EC5" w:rsidRDefault="005D6EC5" w:rsidP="005D6EC5">
            <w:pPr>
              <w:rPr>
                <w:color w:val="000000"/>
              </w:rPr>
            </w:pPr>
            <w:r>
              <w:rPr>
                <w:rFonts w:hint="eastAsia"/>
                <w:color w:val="000000"/>
              </w:rPr>
              <w:t>[feature] Add support of creating HPM image for BMC</w:t>
            </w:r>
          </w:p>
        </w:tc>
        <w:tc>
          <w:tcPr>
            <w:tcW w:w="1688" w:type="dxa"/>
            <w:tcBorders>
              <w:top w:val="single" w:sz="4" w:space="0" w:color="auto"/>
              <w:left w:val="single" w:sz="4" w:space="0" w:color="auto"/>
              <w:bottom w:val="single" w:sz="4" w:space="0" w:color="auto"/>
              <w:right w:val="single" w:sz="4" w:space="0" w:color="auto"/>
            </w:tcBorders>
          </w:tcPr>
          <w:p w14:paraId="1D8330E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F7161B" w14:textId="77777777" w:rsidR="005D6EC5" w:rsidRDefault="005D6EC5" w:rsidP="005D6EC5">
            <w:pPr>
              <w:jc w:val="center"/>
              <w:rPr>
                <w:color w:val="FF0000"/>
              </w:rPr>
            </w:pPr>
          </w:p>
        </w:tc>
      </w:tr>
      <w:tr w:rsidR="005D6EC5" w14:paraId="38770F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8641F"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E5BB0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45A7A1" w14:textId="77777777" w:rsidR="005D6EC5" w:rsidRDefault="005D6EC5" w:rsidP="005D6EC5">
            <w:pPr>
              <w:rPr>
                <w:color w:val="000000"/>
              </w:rPr>
            </w:pPr>
            <w:r>
              <w:rPr>
                <w:rFonts w:hint="eastAsia"/>
                <w:color w:val="000000"/>
              </w:rPr>
              <w:t>[feature] Update conf file for BMC</w:t>
            </w:r>
          </w:p>
        </w:tc>
        <w:tc>
          <w:tcPr>
            <w:tcW w:w="1688" w:type="dxa"/>
            <w:tcBorders>
              <w:top w:val="single" w:sz="4" w:space="0" w:color="auto"/>
              <w:left w:val="single" w:sz="4" w:space="0" w:color="auto"/>
              <w:bottom w:val="single" w:sz="4" w:space="0" w:color="auto"/>
              <w:right w:val="single" w:sz="4" w:space="0" w:color="auto"/>
            </w:tcBorders>
          </w:tcPr>
          <w:p w14:paraId="273CB76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541A05" w14:textId="77777777" w:rsidR="005D6EC5" w:rsidRDefault="005D6EC5" w:rsidP="005D6EC5">
            <w:pPr>
              <w:jc w:val="center"/>
              <w:rPr>
                <w:color w:val="FF0000"/>
              </w:rPr>
            </w:pPr>
          </w:p>
        </w:tc>
      </w:tr>
      <w:tr w:rsidR="005D6EC5" w14:paraId="5E0F2F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99971B"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146D43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47B03A" w14:textId="77777777" w:rsidR="005D6EC5" w:rsidRDefault="005D6EC5" w:rsidP="005D6EC5">
            <w:pPr>
              <w:rPr>
                <w:color w:val="000000"/>
              </w:rPr>
            </w:pPr>
            <w:r>
              <w:rPr>
                <w:rFonts w:hint="eastAsia"/>
                <w:color w:val="000000"/>
              </w:rPr>
              <w:t>[defect] Hide system-log menu item temporarily from WebUI but still can access system-log page via URL.</w:t>
            </w:r>
          </w:p>
        </w:tc>
        <w:tc>
          <w:tcPr>
            <w:tcW w:w="1688" w:type="dxa"/>
            <w:tcBorders>
              <w:top w:val="single" w:sz="4" w:space="0" w:color="auto"/>
              <w:left w:val="single" w:sz="4" w:space="0" w:color="auto"/>
              <w:bottom w:val="single" w:sz="4" w:space="0" w:color="auto"/>
              <w:right w:val="single" w:sz="4" w:space="0" w:color="auto"/>
            </w:tcBorders>
          </w:tcPr>
          <w:p w14:paraId="7A4052A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B07F45" w14:textId="77777777" w:rsidR="005D6EC5" w:rsidRDefault="005D6EC5" w:rsidP="005D6EC5">
            <w:pPr>
              <w:jc w:val="center"/>
              <w:rPr>
                <w:color w:val="FF0000"/>
              </w:rPr>
            </w:pPr>
          </w:p>
        </w:tc>
      </w:tr>
      <w:tr w:rsidR="005D6EC5" w14:paraId="0D6767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A93B4B"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25456B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901D65" w14:textId="77777777" w:rsidR="005D6EC5" w:rsidRDefault="005D6EC5" w:rsidP="005D6EC5">
            <w:pPr>
              <w:rPr>
                <w:color w:val="000000"/>
              </w:rPr>
            </w:pPr>
            <w:r>
              <w:rPr>
                <w:rFonts w:hint="eastAsia"/>
                <w:color w:val="000000"/>
              </w:rPr>
              <w:t>[defect] fix Ampere BIOS update 4MB offset erase and calculate checksum problem.</w:t>
            </w:r>
          </w:p>
        </w:tc>
        <w:tc>
          <w:tcPr>
            <w:tcW w:w="1688" w:type="dxa"/>
            <w:tcBorders>
              <w:top w:val="single" w:sz="4" w:space="0" w:color="auto"/>
              <w:left w:val="single" w:sz="4" w:space="0" w:color="auto"/>
              <w:bottom w:val="single" w:sz="4" w:space="0" w:color="auto"/>
              <w:right w:val="single" w:sz="4" w:space="0" w:color="auto"/>
            </w:tcBorders>
          </w:tcPr>
          <w:p w14:paraId="4BC4A74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5120E2" w14:textId="77777777" w:rsidR="005D6EC5" w:rsidRDefault="005D6EC5" w:rsidP="005D6EC5">
            <w:pPr>
              <w:jc w:val="center"/>
              <w:rPr>
                <w:color w:val="FF0000"/>
              </w:rPr>
            </w:pPr>
          </w:p>
        </w:tc>
      </w:tr>
      <w:tr w:rsidR="005D6EC5" w14:paraId="20ADCF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040EEF"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DBDCD0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6F5617" w14:textId="77777777" w:rsidR="005D6EC5" w:rsidRDefault="005D6EC5" w:rsidP="005D6EC5">
            <w:pPr>
              <w:rPr>
                <w:color w:val="000000"/>
              </w:rPr>
            </w:pPr>
            <w:r>
              <w:rPr>
                <w:rFonts w:hint="eastAsia"/>
                <w:color w:val="000000"/>
              </w:rPr>
              <w:t>[defect] modify check BMC run mode print log content to avoid some misunderstand.</w:t>
            </w:r>
          </w:p>
        </w:tc>
        <w:tc>
          <w:tcPr>
            <w:tcW w:w="1688" w:type="dxa"/>
            <w:tcBorders>
              <w:top w:val="single" w:sz="4" w:space="0" w:color="auto"/>
              <w:left w:val="single" w:sz="4" w:space="0" w:color="auto"/>
              <w:bottom w:val="single" w:sz="4" w:space="0" w:color="auto"/>
              <w:right w:val="single" w:sz="4" w:space="0" w:color="auto"/>
            </w:tcBorders>
          </w:tcPr>
          <w:p w14:paraId="2B46945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B48060" w14:textId="77777777" w:rsidR="005D6EC5" w:rsidRDefault="005D6EC5" w:rsidP="005D6EC5">
            <w:pPr>
              <w:jc w:val="center"/>
              <w:rPr>
                <w:color w:val="FF0000"/>
              </w:rPr>
            </w:pPr>
          </w:p>
        </w:tc>
      </w:tr>
      <w:tr w:rsidR="005D6EC5" w14:paraId="1C610C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F949F3"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496D25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0FE5AB" w14:textId="77777777" w:rsidR="005D6EC5" w:rsidRDefault="005D6EC5" w:rsidP="005D6EC5">
            <w:pPr>
              <w:rPr>
                <w:color w:val="000000"/>
              </w:rPr>
            </w:pPr>
            <w:r>
              <w:rPr>
                <w:rFonts w:hint="eastAsia"/>
                <w:color w:val="000000"/>
              </w:rPr>
              <w:t>[defect] modify check BMC run mode print log content to avoid some misunderstand.</w:t>
            </w:r>
          </w:p>
        </w:tc>
        <w:tc>
          <w:tcPr>
            <w:tcW w:w="1688" w:type="dxa"/>
            <w:tcBorders>
              <w:top w:val="single" w:sz="4" w:space="0" w:color="auto"/>
              <w:left w:val="single" w:sz="4" w:space="0" w:color="auto"/>
              <w:bottom w:val="single" w:sz="4" w:space="0" w:color="auto"/>
              <w:right w:val="single" w:sz="4" w:space="0" w:color="auto"/>
            </w:tcBorders>
          </w:tcPr>
          <w:p w14:paraId="41EA7BF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A32220" w14:textId="77777777" w:rsidR="005D6EC5" w:rsidRDefault="005D6EC5" w:rsidP="005D6EC5">
            <w:pPr>
              <w:jc w:val="center"/>
              <w:rPr>
                <w:color w:val="FF0000"/>
              </w:rPr>
            </w:pPr>
          </w:p>
        </w:tc>
      </w:tr>
      <w:tr w:rsidR="005D6EC5" w14:paraId="70DF05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2C5345"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9835F2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E70469" w14:textId="77777777" w:rsidR="005D6EC5" w:rsidRDefault="005D6EC5" w:rsidP="005D6EC5">
            <w:pPr>
              <w:rPr>
                <w:color w:val="000000"/>
              </w:rPr>
            </w:pPr>
            <w:r>
              <w:rPr>
                <w:rFonts w:hint="eastAsia"/>
                <w:color w:val="000000"/>
              </w:rPr>
              <w:t>[defect] Show NIC IP info on page NIC inventory.</w:t>
            </w:r>
          </w:p>
        </w:tc>
        <w:tc>
          <w:tcPr>
            <w:tcW w:w="1688" w:type="dxa"/>
            <w:tcBorders>
              <w:top w:val="single" w:sz="4" w:space="0" w:color="auto"/>
              <w:left w:val="single" w:sz="4" w:space="0" w:color="auto"/>
              <w:bottom w:val="single" w:sz="4" w:space="0" w:color="auto"/>
              <w:right w:val="single" w:sz="4" w:space="0" w:color="auto"/>
            </w:tcBorders>
          </w:tcPr>
          <w:p w14:paraId="2CA0F96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8D96CD" w14:textId="77777777" w:rsidR="005D6EC5" w:rsidRDefault="005D6EC5" w:rsidP="005D6EC5">
            <w:pPr>
              <w:jc w:val="center"/>
              <w:rPr>
                <w:color w:val="FF0000"/>
              </w:rPr>
            </w:pPr>
          </w:p>
        </w:tc>
      </w:tr>
      <w:tr w:rsidR="005D6EC5" w14:paraId="3755F5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F210B6"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F77ECF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CA60DA" w14:textId="77777777" w:rsidR="005D6EC5" w:rsidRDefault="005D6EC5" w:rsidP="005D6EC5">
            <w:pPr>
              <w:rPr>
                <w:color w:val="000000"/>
              </w:rPr>
            </w:pPr>
            <w:r>
              <w:rPr>
                <w:rFonts w:hint="eastAsia"/>
                <w:color w:val="000000"/>
              </w:rPr>
              <w:t>[defect] Fixed SMART info not showing properly.</w:t>
            </w:r>
          </w:p>
        </w:tc>
        <w:tc>
          <w:tcPr>
            <w:tcW w:w="1688" w:type="dxa"/>
            <w:tcBorders>
              <w:top w:val="single" w:sz="4" w:space="0" w:color="auto"/>
              <w:left w:val="single" w:sz="4" w:space="0" w:color="auto"/>
              <w:bottom w:val="single" w:sz="4" w:space="0" w:color="auto"/>
              <w:right w:val="single" w:sz="4" w:space="0" w:color="auto"/>
            </w:tcBorders>
          </w:tcPr>
          <w:p w14:paraId="0CF249C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048B04" w14:textId="77777777" w:rsidR="005D6EC5" w:rsidRDefault="005D6EC5" w:rsidP="005D6EC5">
            <w:pPr>
              <w:jc w:val="center"/>
              <w:rPr>
                <w:color w:val="FF0000"/>
              </w:rPr>
            </w:pPr>
          </w:p>
        </w:tc>
      </w:tr>
      <w:tr w:rsidR="005D6EC5" w14:paraId="2E1278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C132F7"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9CD2FB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ACF877" w14:textId="77777777" w:rsidR="005D6EC5" w:rsidRDefault="005D6EC5" w:rsidP="005D6EC5">
            <w:pPr>
              <w:rPr>
                <w:color w:val="000000"/>
              </w:rPr>
            </w:pPr>
            <w:r>
              <w:rPr>
                <w:rFonts w:hint="eastAsia"/>
                <w:color w:val="000000"/>
              </w:rPr>
              <w:t>[defect] fix SASIT page always display</w:t>
            </w:r>
          </w:p>
        </w:tc>
        <w:tc>
          <w:tcPr>
            <w:tcW w:w="1688" w:type="dxa"/>
            <w:tcBorders>
              <w:top w:val="single" w:sz="4" w:space="0" w:color="auto"/>
              <w:left w:val="single" w:sz="4" w:space="0" w:color="auto"/>
              <w:bottom w:val="single" w:sz="4" w:space="0" w:color="auto"/>
              <w:right w:val="single" w:sz="4" w:space="0" w:color="auto"/>
            </w:tcBorders>
          </w:tcPr>
          <w:p w14:paraId="09C4DDC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7CC806" w14:textId="77777777" w:rsidR="005D6EC5" w:rsidRDefault="005D6EC5" w:rsidP="005D6EC5">
            <w:pPr>
              <w:jc w:val="center"/>
              <w:rPr>
                <w:color w:val="FF0000"/>
              </w:rPr>
            </w:pPr>
          </w:p>
        </w:tc>
      </w:tr>
      <w:tr w:rsidR="005D6EC5" w14:paraId="53F923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B41C65"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9B1FB3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EA951" w14:textId="77777777" w:rsidR="005D6EC5" w:rsidRDefault="005D6EC5" w:rsidP="005D6EC5">
            <w:pPr>
              <w:rPr>
                <w:color w:val="000000"/>
              </w:rPr>
            </w:pPr>
            <w:r>
              <w:rPr>
                <w:rFonts w:hint="eastAsia"/>
                <w:color w:val="000000"/>
              </w:rPr>
              <w:t>[defect] use AMI set Enabled function</w:t>
            </w:r>
          </w:p>
        </w:tc>
        <w:tc>
          <w:tcPr>
            <w:tcW w:w="1688" w:type="dxa"/>
            <w:tcBorders>
              <w:top w:val="single" w:sz="4" w:space="0" w:color="auto"/>
              <w:left w:val="single" w:sz="4" w:space="0" w:color="auto"/>
              <w:bottom w:val="single" w:sz="4" w:space="0" w:color="auto"/>
              <w:right w:val="single" w:sz="4" w:space="0" w:color="auto"/>
            </w:tcBorders>
          </w:tcPr>
          <w:p w14:paraId="73B287C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10BB96" w14:textId="77777777" w:rsidR="005D6EC5" w:rsidRDefault="005D6EC5" w:rsidP="005D6EC5">
            <w:pPr>
              <w:jc w:val="center"/>
              <w:rPr>
                <w:color w:val="FF0000"/>
              </w:rPr>
            </w:pPr>
          </w:p>
        </w:tc>
      </w:tr>
      <w:tr w:rsidR="005D6EC5" w:rsidRPr="00EE2E8A" w14:paraId="3B501E4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7D61C63"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3.05(202</w:t>
            </w:r>
            <w:r>
              <w:rPr>
                <w:color w:val="000000"/>
              </w:rPr>
              <w:t>2</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05)</w:t>
            </w:r>
          </w:p>
        </w:tc>
        <w:tc>
          <w:tcPr>
            <w:tcW w:w="567" w:type="dxa"/>
            <w:tcBorders>
              <w:top w:val="single" w:sz="4" w:space="0" w:color="auto"/>
              <w:left w:val="single" w:sz="4" w:space="0" w:color="auto"/>
              <w:bottom w:val="single" w:sz="4" w:space="0" w:color="auto"/>
              <w:right w:val="double" w:sz="4" w:space="0" w:color="auto"/>
            </w:tcBorders>
          </w:tcPr>
          <w:p w14:paraId="0C0BC9F9" w14:textId="77777777" w:rsidR="005D6EC5" w:rsidRPr="00EE2E8A" w:rsidRDefault="005D6EC5" w:rsidP="005D6EC5">
            <w:pPr>
              <w:jc w:val="center"/>
              <w:rPr>
                <w:color w:val="FF0000"/>
              </w:rPr>
            </w:pPr>
            <w:r w:rsidRPr="00EE2E8A">
              <w:rPr>
                <w:rFonts w:hint="eastAsia"/>
                <w:color w:val="FF0000"/>
              </w:rPr>
              <w:t>P3</w:t>
            </w:r>
          </w:p>
        </w:tc>
      </w:tr>
      <w:tr w:rsidR="005D6EC5" w14:paraId="1C2B03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A6C5A4"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7F8E65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AA6A0F" w14:textId="77777777" w:rsidR="005D6EC5" w:rsidRDefault="005D6EC5" w:rsidP="005D6EC5">
            <w:pPr>
              <w:widowControl/>
              <w:rPr>
                <w:color w:val="000000"/>
                <w:kern w:val="0"/>
              </w:rPr>
            </w:pPr>
            <w:r>
              <w:rPr>
                <w:rFonts w:hint="eastAsia"/>
                <w:color w:val="000000"/>
              </w:rPr>
              <w:t>[defect] Remove numberOnly class to fix couldn't type in english issue.</w:t>
            </w:r>
          </w:p>
        </w:tc>
        <w:tc>
          <w:tcPr>
            <w:tcW w:w="1688" w:type="dxa"/>
            <w:tcBorders>
              <w:top w:val="single" w:sz="4" w:space="0" w:color="auto"/>
              <w:left w:val="single" w:sz="4" w:space="0" w:color="auto"/>
              <w:bottom w:val="single" w:sz="4" w:space="0" w:color="auto"/>
              <w:right w:val="single" w:sz="4" w:space="0" w:color="auto"/>
            </w:tcBorders>
          </w:tcPr>
          <w:p w14:paraId="1EB386F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4E3A9A" w14:textId="77777777" w:rsidR="005D6EC5" w:rsidRDefault="005D6EC5" w:rsidP="005D6EC5">
            <w:pPr>
              <w:jc w:val="center"/>
              <w:rPr>
                <w:color w:val="FF0000"/>
              </w:rPr>
            </w:pPr>
          </w:p>
        </w:tc>
      </w:tr>
      <w:tr w:rsidR="005D6EC5" w14:paraId="5EAF04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362D19"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E6CDF1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B83CDE" w14:textId="77777777" w:rsidR="005D6EC5" w:rsidRDefault="005D6EC5" w:rsidP="005D6EC5">
            <w:pPr>
              <w:rPr>
                <w:color w:val="000000"/>
              </w:rPr>
            </w:pPr>
            <w:r>
              <w:rPr>
                <w:rFonts w:hint="eastAsia"/>
                <w:color w:val="000000"/>
              </w:rPr>
              <w:t>[defect]Add oem command for get LAN support</w:t>
            </w:r>
          </w:p>
        </w:tc>
        <w:tc>
          <w:tcPr>
            <w:tcW w:w="1688" w:type="dxa"/>
            <w:tcBorders>
              <w:top w:val="single" w:sz="4" w:space="0" w:color="auto"/>
              <w:left w:val="single" w:sz="4" w:space="0" w:color="auto"/>
              <w:bottom w:val="single" w:sz="4" w:space="0" w:color="auto"/>
              <w:right w:val="single" w:sz="4" w:space="0" w:color="auto"/>
            </w:tcBorders>
          </w:tcPr>
          <w:p w14:paraId="7403E8B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02922F" w14:textId="77777777" w:rsidR="005D6EC5" w:rsidRDefault="005D6EC5" w:rsidP="005D6EC5">
            <w:pPr>
              <w:jc w:val="center"/>
              <w:rPr>
                <w:color w:val="FF0000"/>
              </w:rPr>
            </w:pPr>
          </w:p>
        </w:tc>
      </w:tr>
      <w:tr w:rsidR="005D6EC5" w14:paraId="79D672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57B2EA" w14:textId="77777777" w:rsidR="005D6EC5" w:rsidRDefault="005D6EC5" w:rsidP="005D6EC5">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6E77ACA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283175" w14:textId="77777777" w:rsidR="005D6EC5" w:rsidRDefault="005D6EC5" w:rsidP="005D6EC5">
            <w:pPr>
              <w:rPr>
                <w:color w:val="000000"/>
              </w:rPr>
            </w:pPr>
            <w:r>
              <w:rPr>
                <w:rFonts w:hint="eastAsia"/>
                <w:color w:val="000000"/>
              </w:rPr>
              <w:t>[defect] fix HBA card loading fail and merge latest brcm-riad-ast2600 package from AMI LTS_v13</w:t>
            </w:r>
          </w:p>
        </w:tc>
        <w:tc>
          <w:tcPr>
            <w:tcW w:w="1688" w:type="dxa"/>
            <w:tcBorders>
              <w:top w:val="single" w:sz="4" w:space="0" w:color="auto"/>
              <w:left w:val="single" w:sz="4" w:space="0" w:color="auto"/>
              <w:bottom w:val="single" w:sz="4" w:space="0" w:color="auto"/>
              <w:right w:val="single" w:sz="4" w:space="0" w:color="auto"/>
            </w:tcBorders>
          </w:tcPr>
          <w:p w14:paraId="20FE096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BC9615" w14:textId="77777777" w:rsidR="005D6EC5" w:rsidRDefault="005D6EC5" w:rsidP="005D6EC5">
            <w:pPr>
              <w:jc w:val="center"/>
              <w:rPr>
                <w:color w:val="FF0000"/>
              </w:rPr>
            </w:pPr>
          </w:p>
        </w:tc>
      </w:tr>
      <w:tr w:rsidR="005D6EC5" w14:paraId="78A741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FA48E4"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6CB17FD"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64117C" w14:textId="77777777" w:rsidR="005D6EC5" w:rsidRDefault="005D6EC5" w:rsidP="005D6EC5">
            <w:pPr>
              <w:rPr>
                <w:color w:val="000000"/>
              </w:rPr>
            </w:pPr>
            <w:r>
              <w:rPr>
                <w:rFonts w:hint="eastAsia"/>
                <w:color w:val="000000"/>
              </w:rPr>
              <w:t>[defect] fix can't update BIOS FW in intel platform when old BIOS have no ME code(empty or AMD FW) problem.</w:t>
            </w:r>
          </w:p>
        </w:tc>
        <w:tc>
          <w:tcPr>
            <w:tcW w:w="1688" w:type="dxa"/>
            <w:tcBorders>
              <w:top w:val="single" w:sz="4" w:space="0" w:color="auto"/>
              <w:left w:val="single" w:sz="4" w:space="0" w:color="auto"/>
              <w:bottom w:val="single" w:sz="4" w:space="0" w:color="auto"/>
              <w:right w:val="single" w:sz="4" w:space="0" w:color="auto"/>
            </w:tcBorders>
          </w:tcPr>
          <w:p w14:paraId="31FFB45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B53B0D" w14:textId="77777777" w:rsidR="005D6EC5" w:rsidRDefault="005D6EC5" w:rsidP="005D6EC5">
            <w:pPr>
              <w:jc w:val="center"/>
              <w:rPr>
                <w:color w:val="FF0000"/>
              </w:rPr>
            </w:pPr>
          </w:p>
        </w:tc>
      </w:tr>
      <w:tr w:rsidR="005D6EC5" w14:paraId="6EC850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822B07"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3B97A9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A0E4E6" w14:textId="77777777" w:rsidR="005D6EC5" w:rsidRDefault="005D6EC5" w:rsidP="005D6EC5">
            <w:pPr>
              <w:rPr>
                <w:color w:val="000000"/>
              </w:rPr>
            </w:pPr>
            <w:r>
              <w:rPr>
                <w:rFonts w:hint="eastAsia"/>
                <w:color w:val="000000"/>
              </w:rPr>
              <w:t>[defect] 1. Send 0xAB in CPLD register 0x38 to clear thermal trip 2. Change detect CPU status from CPLD for MS63-HD1-00 platform</w:t>
            </w:r>
          </w:p>
        </w:tc>
        <w:tc>
          <w:tcPr>
            <w:tcW w:w="1688" w:type="dxa"/>
            <w:tcBorders>
              <w:top w:val="single" w:sz="4" w:space="0" w:color="auto"/>
              <w:left w:val="single" w:sz="4" w:space="0" w:color="auto"/>
              <w:bottom w:val="single" w:sz="4" w:space="0" w:color="auto"/>
              <w:right w:val="single" w:sz="4" w:space="0" w:color="auto"/>
            </w:tcBorders>
          </w:tcPr>
          <w:p w14:paraId="107A10B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E0090F" w14:textId="77777777" w:rsidR="005D6EC5" w:rsidRDefault="005D6EC5" w:rsidP="005D6EC5">
            <w:pPr>
              <w:jc w:val="center"/>
              <w:rPr>
                <w:color w:val="FF0000"/>
              </w:rPr>
            </w:pPr>
          </w:p>
        </w:tc>
      </w:tr>
      <w:tr w:rsidR="005D6EC5" w14:paraId="2DEB948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BF669D"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AD0474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34C9D54" w14:textId="77777777" w:rsidR="005D6EC5" w:rsidRDefault="005D6EC5" w:rsidP="005D6EC5">
            <w:pPr>
              <w:rPr>
                <w:color w:val="000000"/>
              </w:rPr>
            </w:pPr>
            <w:r>
              <w:rPr>
                <w:rFonts w:hint="eastAsia"/>
                <w:color w:val="000000"/>
              </w:rPr>
              <w:t>[feature] Add CreateHPMImage</w:t>
            </w:r>
          </w:p>
        </w:tc>
        <w:tc>
          <w:tcPr>
            <w:tcW w:w="1688" w:type="dxa"/>
            <w:tcBorders>
              <w:top w:val="single" w:sz="4" w:space="0" w:color="auto"/>
              <w:left w:val="single" w:sz="4" w:space="0" w:color="auto"/>
              <w:bottom w:val="single" w:sz="4" w:space="0" w:color="auto"/>
              <w:right w:val="single" w:sz="4" w:space="0" w:color="auto"/>
            </w:tcBorders>
          </w:tcPr>
          <w:p w14:paraId="3D3C94A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1EBAA8" w14:textId="77777777" w:rsidR="005D6EC5" w:rsidRDefault="005D6EC5" w:rsidP="005D6EC5">
            <w:pPr>
              <w:jc w:val="center"/>
              <w:rPr>
                <w:color w:val="FF0000"/>
              </w:rPr>
            </w:pPr>
          </w:p>
        </w:tc>
      </w:tr>
      <w:tr w:rsidR="005D6EC5" w14:paraId="51347C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ADBC2F"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119394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B84431" w14:textId="77777777" w:rsidR="005D6EC5" w:rsidRDefault="005D6EC5" w:rsidP="005D6EC5">
            <w:pPr>
              <w:rPr>
                <w:color w:val="000000"/>
              </w:rPr>
            </w:pPr>
            <w:r>
              <w:rPr>
                <w:rFonts w:hint="eastAsia"/>
                <w:color w:val="000000"/>
              </w:rPr>
              <w:t>[defect] update PCIE list define</w:t>
            </w:r>
          </w:p>
        </w:tc>
        <w:tc>
          <w:tcPr>
            <w:tcW w:w="1688" w:type="dxa"/>
            <w:tcBorders>
              <w:top w:val="single" w:sz="4" w:space="0" w:color="auto"/>
              <w:left w:val="single" w:sz="4" w:space="0" w:color="auto"/>
              <w:bottom w:val="single" w:sz="4" w:space="0" w:color="auto"/>
              <w:right w:val="single" w:sz="4" w:space="0" w:color="auto"/>
            </w:tcBorders>
          </w:tcPr>
          <w:p w14:paraId="5B1D0A5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2316F6" w14:textId="77777777" w:rsidR="005D6EC5" w:rsidRDefault="005D6EC5" w:rsidP="005D6EC5">
            <w:pPr>
              <w:jc w:val="center"/>
              <w:rPr>
                <w:color w:val="FF0000"/>
              </w:rPr>
            </w:pPr>
          </w:p>
        </w:tc>
      </w:tr>
      <w:tr w:rsidR="005D6EC5" w14:paraId="3BDD16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A9C50C"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CF9509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95E55C" w14:textId="77777777" w:rsidR="005D6EC5" w:rsidRDefault="005D6EC5" w:rsidP="005D6EC5">
            <w:pPr>
              <w:rPr>
                <w:color w:val="000000"/>
              </w:rPr>
            </w:pPr>
            <w:r>
              <w:rPr>
                <w:rFonts w:hint="eastAsia"/>
                <w:color w:val="000000"/>
              </w:rPr>
              <w:t>Add function to List devmap error and fanprofile error systems</w:t>
            </w:r>
          </w:p>
        </w:tc>
        <w:tc>
          <w:tcPr>
            <w:tcW w:w="1688" w:type="dxa"/>
            <w:tcBorders>
              <w:top w:val="single" w:sz="4" w:space="0" w:color="auto"/>
              <w:left w:val="single" w:sz="4" w:space="0" w:color="auto"/>
              <w:bottom w:val="single" w:sz="4" w:space="0" w:color="auto"/>
              <w:right w:val="single" w:sz="4" w:space="0" w:color="auto"/>
            </w:tcBorders>
          </w:tcPr>
          <w:p w14:paraId="688CC3D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425C55" w14:textId="77777777" w:rsidR="005D6EC5" w:rsidRDefault="005D6EC5" w:rsidP="005D6EC5">
            <w:pPr>
              <w:jc w:val="center"/>
              <w:rPr>
                <w:color w:val="FF0000"/>
              </w:rPr>
            </w:pPr>
          </w:p>
        </w:tc>
      </w:tr>
      <w:tr w:rsidR="005D6EC5" w14:paraId="119A248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B21CA8"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02105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39424D" w14:textId="77777777" w:rsidR="005D6EC5" w:rsidRDefault="005D6EC5" w:rsidP="005D6EC5">
            <w:pPr>
              <w:rPr>
                <w:color w:val="000000"/>
              </w:rPr>
            </w:pPr>
            <w:r>
              <w:rPr>
                <w:rFonts w:hint="eastAsia"/>
                <w:color w:val="000000"/>
              </w:rPr>
              <w:t>[defect] Don't support SecureBootDatabases if SecureBoot:ResourceExists redis key didn't exist</w:t>
            </w:r>
          </w:p>
        </w:tc>
        <w:tc>
          <w:tcPr>
            <w:tcW w:w="1688" w:type="dxa"/>
            <w:tcBorders>
              <w:top w:val="single" w:sz="4" w:space="0" w:color="auto"/>
              <w:left w:val="single" w:sz="4" w:space="0" w:color="auto"/>
              <w:bottom w:val="single" w:sz="4" w:space="0" w:color="auto"/>
              <w:right w:val="single" w:sz="4" w:space="0" w:color="auto"/>
            </w:tcBorders>
          </w:tcPr>
          <w:p w14:paraId="34B1717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59E45B" w14:textId="77777777" w:rsidR="005D6EC5" w:rsidRDefault="005D6EC5" w:rsidP="005D6EC5">
            <w:pPr>
              <w:jc w:val="center"/>
              <w:rPr>
                <w:color w:val="FF0000"/>
              </w:rPr>
            </w:pPr>
          </w:p>
        </w:tc>
      </w:tr>
      <w:tr w:rsidR="005D6EC5" w14:paraId="752173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78A5C9"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C7D002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7D080F" w14:textId="77777777" w:rsidR="005D6EC5" w:rsidRDefault="005D6EC5" w:rsidP="005D6EC5">
            <w:pPr>
              <w:rPr>
                <w:color w:val="000000"/>
              </w:rPr>
            </w:pPr>
            <w:r>
              <w:rPr>
                <w:rFonts w:hint="eastAsia"/>
                <w:color w:val="000000"/>
              </w:rPr>
              <w:t>[defect] modify MS73-HB0 use BPBID for BPB CPLD update feature.</w:t>
            </w:r>
          </w:p>
        </w:tc>
        <w:tc>
          <w:tcPr>
            <w:tcW w:w="1688" w:type="dxa"/>
            <w:tcBorders>
              <w:top w:val="single" w:sz="4" w:space="0" w:color="auto"/>
              <w:left w:val="single" w:sz="4" w:space="0" w:color="auto"/>
              <w:bottom w:val="single" w:sz="4" w:space="0" w:color="auto"/>
              <w:right w:val="single" w:sz="4" w:space="0" w:color="auto"/>
            </w:tcBorders>
          </w:tcPr>
          <w:p w14:paraId="61AADA0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7B0952" w14:textId="77777777" w:rsidR="005D6EC5" w:rsidRDefault="005D6EC5" w:rsidP="005D6EC5">
            <w:pPr>
              <w:jc w:val="center"/>
              <w:rPr>
                <w:color w:val="FF0000"/>
              </w:rPr>
            </w:pPr>
          </w:p>
        </w:tc>
      </w:tr>
      <w:tr w:rsidR="005D6EC5" w14:paraId="7D47C0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FE7E0"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77F2CB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E2D54D" w14:textId="77777777" w:rsidR="005D6EC5" w:rsidRDefault="005D6EC5" w:rsidP="005D6EC5">
            <w:pPr>
              <w:rPr>
                <w:color w:val="000000"/>
              </w:rPr>
            </w:pPr>
            <w:r>
              <w:rPr>
                <w:rFonts w:hint="eastAsia"/>
                <w:color w:val="000000"/>
              </w:rPr>
              <w:t>[defect] Send BIOS post code to CPLD change to 0xB0.</w:t>
            </w:r>
          </w:p>
        </w:tc>
        <w:tc>
          <w:tcPr>
            <w:tcW w:w="1688" w:type="dxa"/>
            <w:tcBorders>
              <w:top w:val="single" w:sz="4" w:space="0" w:color="auto"/>
              <w:left w:val="single" w:sz="4" w:space="0" w:color="auto"/>
              <w:bottom w:val="single" w:sz="4" w:space="0" w:color="auto"/>
              <w:right w:val="single" w:sz="4" w:space="0" w:color="auto"/>
            </w:tcBorders>
          </w:tcPr>
          <w:p w14:paraId="4D1DB1A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345258" w14:textId="77777777" w:rsidR="005D6EC5" w:rsidRDefault="005D6EC5" w:rsidP="005D6EC5">
            <w:pPr>
              <w:jc w:val="center"/>
              <w:rPr>
                <w:color w:val="FF0000"/>
              </w:rPr>
            </w:pPr>
          </w:p>
        </w:tc>
      </w:tr>
      <w:tr w:rsidR="005D6EC5" w14:paraId="27CA12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A45FC1"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0FA4E0B"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910185" w14:textId="77777777" w:rsidR="005D6EC5" w:rsidRDefault="005D6EC5" w:rsidP="005D6EC5">
            <w:pPr>
              <w:rPr>
                <w:color w:val="000000"/>
              </w:rPr>
            </w:pPr>
            <w:r>
              <w:rPr>
                <w:rFonts w:hint="eastAsia"/>
                <w:color w:val="000000"/>
              </w:rPr>
              <w:t>[feature] Add 4 common BPBID define to handle most project's BPBID.</w:t>
            </w:r>
          </w:p>
        </w:tc>
        <w:tc>
          <w:tcPr>
            <w:tcW w:w="1688" w:type="dxa"/>
            <w:tcBorders>
              <w:top w:val="single" w:sz="4" w:space="0" w:color="auto"/>
              <w:left w:val="single" w:sz="4" w:space="0" w:color="auto"/>
              <w:bottom w:val="single" w:sz="4" w:space="0" w:color="auto"/>
              <w:right w:val="single" w:sz="4" w:space="0" w:color="auto"/>
            </w:tcBorders>
          </w:tcPr>
          <w:p w14:paraId="4EF4192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7655E6" w14:textId="77777777" w:rsidR="005D6EC5" w:rsidRDefault="005D6EC5" w:rsidP="005D6EC5">
            <w:pPr>
              <w:jc w:val="center"/>
              <w:rPr>
                <w:color w:val="FF0000"/>
              </w:rPr>
            </w:pPr>
          </w:p>
        </w:tc>
      </w:tr>
      <w:tr w:rsidR="005D6EC5" w14:paraId="1DC842E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3F14F1"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513215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F1EA01" w14:textId="77777777" w:rsidR="005D6EC5" w:rsidRDefault="005D6EC5" w:rsidP="005D6EC5">
            <w:pPr>
              <w:rPr>
                <w:color w:val="000000"/>
              </w:rPr>
            </w:pPr>
            <w:r>
              <w:rPr>
                <w:rFonts w:hint="eastAsia"/>
                <w:color w:val="000000"/>
              </w:rPr>
              <w:t>[defect] avoid securebootdatabase 404 error</w:t>
            </w:r>
          </w:p>
        </w:tc>
        <w:tc>
          <w:tcPr>
            <w:tcW w:w="1688" w:type="dxa"/>
            <w:tcBorders>
              <w:top w:val="single" w:sz="4" w:space="0" w:color="auto"/>
              <w:left w:val="single" w:sz="4" w:space="0" w:color="auto"/>
              <w:bottom w:val="single" w:sz="4" w:space="0" w:color="auto"/>
              <w:right w:val="single" w:sz="4" w:space="0" w:color="auto"/>
            </w:tcBorders>
          </w:tcPr>
          <w:p w14:paraId="00AB107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A27DFE" w14:textId="77777777" w:rsidR="005D6EC5" w:rsidRDefault="005D6EC5" w:rsidP="005D6EC5">
            <w:pPr>
              <w:jc w:val="center"/>
              <w:rPr>
                <w:color w:val="FF0000"/>
              </w:rPr>
            </w:pPr>
          </w:p>
        </w:tc>
      </w:tr>
      <w:tr w:rsidR="005D6EC5" w14:paraId="0D9791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C789B"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76BAB7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9E20A3" w14:textId="77777777" w:rsidR="005D6EC5" w:rsidRDefault="005D6EC5" w:rsidP="005D6EC5">
            <w:pPr>
              <w:rPr>
                <w:color w:val="000000"/>
              </w:rPr>
            </w:pPr>
            <w:r>
              <w:rPr>
                <w:rFonts w:hint="eastAsia"/>
                <w:color w:val="000000"/>
              </w:rPr>
              <w:t>[defect] Fix BMC will auto power on system when AC cycle</w:t>
            </w:r>
          </w:p>
        </w:tc>
        <w:tc>
          <w:tcPr>
            <w:tcW w:w="1688" w:type="dxa"/>
            <w:tcBorders>
              <w:top w:val="single" w:sz="4" w:space="0" w:color="auto"/>
              <w:left w:val="single" w:sz="4" w:space="0" w:color="auto"/>
              <w:bottom w:val="single" w:sz="4" w:space="0" w:color="auto"/>
              <w:right w:val="single" w:sz="4" w:space="0" w:color="auto"/>
            </w:tcBorders>
          </w:tcPr>
          <w:p w14:paraId="15570BB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687684" w14:textId="77777777" w:rsidR="005D6EC5" w:rsidRDefault="005D6EC5" w:rsidP="005D6EC5">
            <w:pPr>
              <w:jc w:val="center"/>
              <w:rPr>
                <w:color w:val="FF0000"/>
              </w:rPr>
            </w:pPr>
          </w:p>
        </w:tc>
      </w:tr>
      <w:tr w:rsidR="005D6EC5" w:rsidRPr="00EE2E8A" w14:paraId="5557F23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AB1E208"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4</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4</w:t>
            </w:r>
            <w:r w:rsidRPr="00345A89">
              <w:rPr>
                <w:rFonts w:hint="eastAsia"/>
                <w:color w:val="000000"/>
              </w:rPr>
              <w:t>/</w:t>
            </w:r>
            <w:r>
              <w:rPr>
                <w:color w:val="000000"/>
              </w:rPr>
              <w:t>21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538F690" w14:textId="77777777" w:rsidR="005D6EC5" w:rsidRPr="00EE2E8A" w:rsidRDefault="005D6EC5" w:rsidP="005D6EC5">
            <w:pPr>
              <w:jc w:val="center"/>
              <w:rPr>
                <w:color w:val="FF0000"/>
              </w:rPr>
            </w:pPr>
            <w:r w:rsidRPr="00EE2E8A">
              <w:rPr>
                <w:rFonts w:hint="eastAsia"/>
                <w:color w:val="FF0000"/>
              </w:rPr>
              <w:t>P3</w:t>
            </w:r>
          </w:p>
        </w:tc>
      </w:tr>
      <w:tr w:rsidR="005D6EC5" w14:paraId="38B5F6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F40425"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14FC2F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F6D75E" w14:textId="77777777" w:rsidR="005D6EC5" w:rsidRDefault="005D6EC5" w:rsidP="005D6EC5">
            <w:pPr>
              <w:rPr>
                <w:color w:val="000000"/>
              </w:rPr>
            </w:pPr>
            <w:r w:rsidRPr="00AE7868">
              <w:rPr>
                <w:color w:val="000000"/>
              </w:rPr>
              <w:t>[defect] Modify loggedin_password regex to fix 'app' undefined issue base on commit 6930e3de.</w:t>
            </w:r>
          </w:p>
        </w:tc>
        <w:tc>
          <w:tcPr>
            <w:tcW w:w="1688" w:type="dxa"/>
            <w:tcBorders>
              <w:top w:val="single" w:sz="4" w:space="0" w:color="auto"/>
              <w:left w:val="single" w:sz="4" w:space="0" w:color="auto"/>
              <w:bottom w:val="single" w:sz="4" w:space="0" w:color="auto"/>
              <w:right w:val="single" w:sz="4" w:space="0" w:color="auto"/>
            </w:tcBorders>
          </w:tcPr>
          <w:p w14:paraId="07B10AF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FF5D95" w14:textId="77777777" w:rsidR="005D6EC5" w:rsidRDefault="005D6EC5" w:rsidP="005D6EC5">
            <w:pPr>
              <w:jc w:val="center"/>
              <w:rPr>
                <w:color w:val="FF0000"/>
              </w:rPr>
            </w:pPr>
          </w:p>
        </w:tc>
      </w:tr>
      <w:tr w:rsidR="005D6EC5" w14:paraId="1A9D25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BF1A8B"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96A124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4AED3A" w14:textId="77777777" w:rsidR="005D6EC5" w:rsidRDefault="005D6EC5" w:rsidP="005D6EC5">
            <w:pPr>
              <w:rPr>
                <w:color w:val="000000"/>
              </w:rPr>
            </w:pPr>
            <w:r>
              <w:rPr>
                <w:rFonts w:hint="eastAsia"/>
                <w:color w:val="000000"/>
              </w:rPr>
              <w:t>[defect] Modify when only GenID is 0x20 or 0x22 to get BMC sensor name in the WEBUI seltext file.</w:t>
            </w:r>
          </w:p>
        </w:tc>
        <w:tc>
          <w:tcPr>
            <w:tcW w:w="1688" w:type="dxa"/>
            <w:tcBorders>
              <w:top w:val="single" w:sz="4" w:space="0" w:color="auto"/>
              <w:left w:val="single" w:sz="4" w:space="0" w:color="auto"/>
              <w:bottom w:val="single" w:sz="4" w:space="0" w:color="auto"/>
              <w:right w:val="single" w:sz="4" w:space="0" w:color="auto"/>
            </w:tcBorders>
          </w:tcPr>
          <w:p w14:paraId="167BAAF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5A2729" w14:textId="77777777" w:rsidR="005D6EC5" w:rsidRDefault="005D6EC5" w:rsidP="005D6EC5">
            <w:pPr>
              <w:jc w:val="center"/>
              <w:rPr>
                <w:color w:val="FF0000"/>
              </w:rPr>
            </w:pPr>
          </w:p>
        </w:tc>
      </w:tr>
      <w:tr w:rsidR="005D6EC5" w14:paraId="0936D2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B5EA37"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2E6F39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1C60EB" w14:textId="77777777" w:rsidR="005D6EC5" w:rsidRDefault="005D6EC5" w:rsidP="005D6EC5">
            <w:pPr>
              <w:rPr>
                <w:color w:val="000000"/>
              </w:rPr>
            </w:pPr>
            <w:r>
              <w:rPr>
                <w:rFonts w:hint="eastAsia"/>
                <w:color w:val="000000"/>
              </w:rPr>
              <w:t>[defect]Fix R283-Z91-AAD1 devmap and hddsel count.</w:t>
            </w:r>
          </w:p>
        </w:tc>
        <w:tc>
          <w:tcPr>
            <w:tcW w:w="1688" w:type="dxa"/>
            <w:tcBorders>
              <w:top w:val="single" w:sz="4" w:space="0" w:color="auto"/>
              <w:left w:val="single" w:sz="4" w:space="0" w:color="auto"/>
              <w:bottom w:val="single" w:sz="4" w:space="0" w:color="auto"/>
              <w:right w:val="single" w:sz="4" w:space="0" w:color="auto"/>
            </w:tcBorders>
          </w:tcPr>
          <w:p w14:paraId="58BEE88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EB054B" w14:textId="77777777" w:rsidR="005D6EC5" w:rsidRDefault="005D6EC5" w:rsidP="005D6EC5">
            <w:pPr>
              <w:jc w:val="center"/>
              <w:rPr>
                <w:color w:val="FF0000"/>
              </w:rPr>
            </w:pPr>
          </w:p>
        </w:tc>
      </w:tr>
      <w:tr w:rsidR="005D6EC5" w14:paraId="3553E6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47CA23"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8225EFB"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A29ADA" w14:textId="77777777" w:rsidR="005D6EC5" w:rsidRDefault="005D6EC5" w:rsidP="005D6EC5">
            <w:pPr>
              <w:rPr>
                <w:color w:val="000000"/>
              </w:rPr>
            </w:pPr>
            <w:r>
              <w:rPr>
                <w:rFonts w:hint="eastAsia"/>
                <w:color w:val="000000"/>
              </w:rPr>
              <w:t>[defect] Let update CPLD SCM support Refresh function.</w:t>
            </w:r>
          </w:p>
        </w:tc>
        <w:tc>
          <w:tcPr>
            <w:tcW w:w="1688" w:type="dxa"/>
            <w:tcBorders>
              <w:top w:val="single" w:sz="4" w:space="0" w:color="auto"/>
              <w:left w:val="single" w:sz="4" w:space="0" w:color="auto"/>
              <w:bottom w:val="single" w:sz="4" w:space="0" w:color="auto"/>
              <w:right w:val="single" w:sz="4" w:space="0" w:color="auto"/>
            </w:tcBorders>
          </w:tcPr>
          <w:p w14:paraId="0E1B649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EF45C1" w14:textId="77777777" w:rsidR="005D6EC5" w:rsidRDefault="005D6EC5" w:rsidP="005D6EC5">
            <w:pPr>
              <w:jc w:val="center"/>
              <w:rPr>
                <w:color w:val="FF0000"/>
              </w:rPr>
            </w:pPr>
          </w:p>
        </w:tc>
      </w:tr>
      <w:tr w:rsidR="005D6EC5" w14:paraId="0CE8B7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B84E5"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0B6274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0D796E" w14:textId="77777777" w:rsidR="005D6EC5" w:rsidRDefault="005D6EC5" w:rsidP="005D6EC5">
            <w:pPr>
              <w:rPr>
                <w:color w:val="000000"/>
              </w:rPr>
            </w:pPr>
            <w:r>
              <w:rPr>
                <w:rFonts w:hint="eastAsia"/>
                <w:color w:val="000000"/>
              </w:rPr>
              <w:t>[defect] fix the pci and hdd inventory Add-In-Card list not in numeric order</w:t>
            </w:r>
          </w:p>
        </w:tc>
        <w:tc>
          <w:tcPr>
            <w:tcW w:w="1688" w:type="dxa"/>
            <w:tcBorders>
              <w:top w:val="single" w:sz="4" w:space="0" w:color="auto"/>
              <w:left w:val="single" w:sz="4" w:space="0" w:color="auto"/>
              <w:bottom w:val="single" w:sz="4" w:space="0" w:color="auto"/>
              <w:right w:val="single" w:sz="4" w:space="0" w:color="auto"/>
            </w:tcBorders>
          </w:tcPr>
          <w:p w14:paraId="1AF8320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A2F6F4" w14:textId="77777777" w:rsidR="005D6EC5" w:rsidRDefault="005D6EC5" w:rsidP="005D6EC5">
            <w:pPr>
              <w:jc w:val="center"/>
              <w:rPr>
                <w:color w:val="FF0000"/>
              </w:rPr>
            </w:pPr>
          </w:p>
        </w:tc>
      </w:tr>
      <w:tr w:rsidR="005D6EC5" w14:paraId="25BFF2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C2267D"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14B63E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453EC1" w14:textId="77777777" w:rsidR="005D6EC5" w:rsidRDefault="005D6EC5" w:rsidP="005D6EC5">
            <w:pPr>
              <w:rPr>
                <w:color w:val="000000"/>
              </w:rPr>
            </w:pPr>
            <w:r>
              <w:rPr>
                <w:rFonts w:hint="eastAsia"/>
                <w:color w:val="000000"/>
              </w:rPr>
              <w:t>[defect] Fix WebUI Logged-In Password validation not working properly due to fail to import 'app'.</w:t>
            </w:r>
          </w:p>
        </w:tc>
        <w:tc>
          <w:tcPr>
            <w:tcW w:w="1688" w:type="dxa"/>
            <w:tcBorders>
              <w:top w:val="single" w:sz="4" w:space="0" w:color="auto"/>
              <w:left w:val="single" w:sz="4" w:space="0" w:color="auto"/>
              <w:bottom w:val="single" w:sz="4" w:space="0" w:color="auto"/>
              <w:right w:val="single" w:sz="4" w:space="0" w:color="auto"/>
            </w:tcBorders>
          </w:tcPr>
          <w:p w14:paraId="1F85733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A1DD9F" w14:textId="77777777" w:rsidR="005D6EC5" w:rsidRDefault="005D6EC5" w:rsidP="005D6EC5">
            <w:pPr>
              <w:jc w:val="center"/>
              <w:rPr>
                <w:color w:val="FF0000"/>
              </w:rPr>
            </w:pPr>
          </w:p>
        </w:tc>
      </w:tr>
      <w:tr w:rsidR="005D6EC5" w14:paraId="55FF73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B4EB81"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ABBA275"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B54403D" w14:textId="77777777" w:rsidR="005D6EC5" w:rsidRPr="00AE7868" w:rsidRDefault="005D6EC5" w:rsidP="005D6EC5">
            <w:pPr>
              <w:rPr>
                <w:color w:val="000000"/>
              </w:rPr>
            </w:pPr>
            <w:r w:rsidRPr="00AE7868">
              <w:rPr>
                <w:color w:val="000000"/>
              </w:rPr>
              <w:t>[feature] Add RTL8211F-VD-CG to phy support list</w:t>
            </w:r>
          </w:p>
        </w:tc>
        <w:tc>
          <w:tcPr>
            <w:tcW w:w="1688" w:type="dxa"/>
            <w:tcBorders>
              <w:top w:val="single" w:sz="4" w:space="0" w:color="auto"/>
              <w:left w:val="single" w:sz="4" w:space="0" w:color="auto"/>
              <w:bottom w:val="single" w:sz="4" w:space="0" w:color="auto"/>
              <w:right w:val="single" w:sz="4" w:space="0" w:color="auto"/>
            </w:tcBorders>
          </w:tcPr>
          <w:p w14:paraId="2A3146E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7A6848" w14:textId="77777777" w:rsidR="005D6EC5" w:rsidRDefault="005D6EC5" w:rsidP="005D6EC5">
            <w:pPr>
              <w:jc w:val="center"/>
              <w:rPr>
                <w:color w:val="FF0000"/>
              </w:rPr>
            </w:pPr>
          </w:p>
        </w:tc>
      </w:tr>
      <w:tr w:rsidR="005D6EC5" w14:paraId="648194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0CB9BB"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73E099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0374DF" w14:textId="77777777" w:rsidR="005D6EC5" w:rsidRDefault="005D6EC5" w:rsidP="005D6EC5">
            <w:pPr>
              <w:rPr>
                <w:color w:val="000000"/>
              </w:rPr>
            </w:pPr>
            <w:r>
              <w:rPr>
                <w:rFonts w:hint="eastAsia"/>
                <w:color w:val="000000"/>
              </w:rPr>
              <w:t>[defect]add log for ipmi bios ready fail to init i3c.</w:t>
            </w:r>
          </w:p>
        </w:tc>
        <w:tc>
          <w:tcPr>
            <w:tcW w:w="1688" w:type="dxa"/>
            <w:tcBorders>
              <w:top w:val="single" w:sz="4" w:space="0" w:color="auto"/>
              <w:left w:val="single" w:sz="4" w:space="0" w:color="auto"/>
              <w:bottom w:val="single" w:sz="4" w:space="0" w:color="auto"/>
              <w:right w:val="single" w:sz="4" w:space="0" w:color="auto"/>
            </w:tcBorders>
          </w:tcPr>
          <w:p w14:paraId="39A768A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65A541" w14:textId="77777777" w:rsidR="005D6EC5" w:rsidRDefault="005D6EC5" w:rsidP="005D6EC5">
            <w:pPr>
              <w:jc w:val="center"/>
              <w:rPr>
                <w:color w:val="FF0000"/>
              </w:rPr>
            </w:pPr>
          </w:p>
        </w:tc>
      </w:tr>
      <w:tr w:rsidR="005D6EC5" w14:paraId="6FC83D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25A740"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18E189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51561A" w14:textId="77777777" w:rsidR="005D6EC5" w:rsidRDefault="005D6EC5" w:rsidP="005D6EC5">
            <w:pPr>
              <w:rPr>
                <w:color w:val="000000"/>
              </w:rPr>
            </w:pPr>
            <w:r>
              <w:rPr>
                <w:rFonts w:hint="eastAsia"/>
                <w:color w:val="000000"/>
              </w:rPr>
              <w:t>[defect] 1. Change MS73-HD0's platform to EAGLESTREAM. 2. Add Fishhawk_Falls platform to GPIOB6 NMI button function.</w:t>
            </w:r>
          </w:p>
        </w:tc>
        <w:tc>
          <w:tcPr>
            <w:tcW w:w="1688" w:type="dxa"/>
            <w:tcBorders>
              <w:top w:val="single" w:sz="4" w:space="0" w:color="auto"/>
              <w:left w:val="single" w:sz="4" w:space="0" w:color="auto"/>
              <w:bottom w:val="single" w:sz="4" w:space="0" w:color="auto"/>
              <w:right w:val="single" w:sz="4" w:space="0" w:color="auto"/>
            </w:tcBorders>
          </w:tcPr>
          <w:p w14:paraId="1261252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DAE677" w14:textId="77777777" w:rsidR="005D6EC5" w:rsidRDefault="005D6EC5" w:rsidP="005D6EC5">
            <w:pPr>
              <w:jc w:val="center"/>
              <w:rPr>
                <w:color w:val="FF0000"/>
              </w:rPr>
            </w:pPr>
          </w:p>
        </w:tc>
      </w:tr>
      <w:tr w:rsidR="005D6EC5" w14:paraId="2E2B08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FB4BC9"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69756E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ECCF21" w14:textId="77777777" w:rsidR="005D6EC5" w:rsidRPr="00AE7868" w:rsidRDefault="005D6EC5" w:rsidP="005D6EC5">
            <w:pPr>
              <w:rPr>
                <w:color w:val="000000"/>
              </w:rPr>
            </w:pPr>
            <w:r w:rsidRPr="00AE7868">
              <w:rPr>
                <w:color w:val="000000"/>
              </w:rPr>
              <w:t>[defect] Modify i3c ipmi cmd initial .</w:t>
            </w:r>
          </w:p>
        </w:tc>
        <w:tc>
          <w:tcPr>
            <w:tcW w:w="1688" w:type="dxa"/>
            <w:tcBorders>
              <w:top w:val="single" w:sz="4" w:space="0" w:color="auto"/>
              <w:left w:val="single" w:sz="4" w:space="0" w:color="auto"/>
              <w:bottom w:val="single" w:sz="4" w:space="0" w:color="auto"/>
              <w:right w:val="single" w:sz="4" w:space="0" w:color="auto"/>
            </w:tcBorders>
          </w:tcPr>
          <w:p w14:paraId="05D2F33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C950BD" w14:textId="77777777" w:rsidR="005D6EC5" w:rsidRDefault="005D6EC5" w:rsidP="005D6EC5">
            <w:pPr>
              <w:jc w:val="center"/>
              <w:rPr>
                <w:color w:val="FF0000"/>
              </w:rPr>
            </w:pPr>
          </w:p>
        </w:tc>
      </w:tr>
      <w:tr w:rsidR="005D6EC5" w14:paraId="2234C5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E94650"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73B3F9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030CC5" w14:textId="77777777" w:rsidR="005D6EC5" w:rsidRDefault="005D6EC5" w:rsidP="005D6EC5">
            <w:pPr>
              <w:rPr>
                <w:color w:val="000000"/>
              </w:rPr>
            </w:pPr>
            <w:r>
              <w:rPr>
                <w:rFonts w:hint="eastAsia"/>
                <w:color w:val="000000"/>
              </w:rPr>
              <w:t>[defect] G493-ZB0 and G493-ZB1 GPU Server Default AC Loss Policy is power off.</w:t>
            </w:r>
          </w:p>
        </w:tc>
        <w:tc>
          <w:tcPr>
            <w:tcW w:w="1688" w:type="dxa"/>
            <w:tcBorders>
              <w:top w:val="single" w:sz="4" w:space="0" w:color="auto"/>
              <w:left w:val="single" w:sz="4" w:space="0" w:color="auto"/>
              <w:bottom w:val="single" w:sz="4" w:space="0" w:color="auto"/>
              <w:right w:val="single" w:sz="4" w:space="0" w:color="auto"/>
            </w:tcBorders>
          </w:tcPr>
          <w:p w14:paraId="7B0DD30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4CDB7" w14:textId="77777777" w:rsidR="005D6EC5" w:rsidRDefault="005D6EC5" w:rsidP="005D6EC5">
            <w:pPr>
              <w:jc w:val="center"/>
              <w:rPr>
                <w:color w:val="FF0000"/>
              </w:rPr>
            </w:pPr>
          </w:p>
        </w:tc>
      </w:tr>
      <w:tr w:rsidR="005D6EC5" w14:paraId="1C58E3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7CB45F"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42091B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837805" w14:textId="77777777" w:rsidR="005D6EC5" w:rsidRDefault="005D6EC5" w:rsidP="005D6EC5">
            <w:pPr>
              <w:rPr>
                <w:color w:val="000000"/>
              </w:rPr>
            </w:pPr>
            <w:r>
              <w:rPr>
                <w:rFonts w:hint="eastAsia"/>
                <w:color w:val="000000"/>
              </w:rPr>
              <w:t>[defect] Send BIOS post code to CPLD change to 0x80.</w:t>
            </w:r>
          </w:p>
        </w:tc>
        <w:tc>
          <w:tcPr>
            <w:tcW w:w="1688" w:type="dxa"/>
            <w:tcBorders>
              <w:top w:val="single" w:sz="4" w:space="0" w:color="auto"/>
              <w:left w:val="single" w:sz="4" w:space="0" w:color="auto"/>
              <w:bottom w:val="single" w:sz="4" w:space="0" w:color="auto"/>
              <w:right w:val="single" w:sz="4" w:space="0" w:color="auto"/>
            </w:tcBorders>
          </w:tcPr>
          <w:p w14:paraId="0EA01D6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95AE9F" w14:textId="77777777" w:rsidR="005D6EC5" w:rsidRDefault="005D6EC5" w:rsidP="005D6EC5">
            <w:pPr>
              <w:jc w:val="center"/>
              <w:rPr>
                <w:color w:val="FF0000"/>
              </w:rPr>
            </w:pPr>
          </w:p>
        </w:tc>
      </w:tr>
      <w:tr w:rsidR="005D6EC5" w14:paraId="341D61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14DD23"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0744B3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76BCCD" w14:textId="77777777" w:rsidR="005D6EC5" w:rsidRDefault="005D6EC5" w:rsidP="005D6EC5">
            <w:pPr>
              <w:rPr>
                <w:color w:val="000000"/>
              </w:rPr>
            </w:pPr>
            <w:r>
              <w:rPr>
                <w:rFonts w:hint="eastAsia"/>
                <w:color w:val="000000"/>
              </w:rPr>
              <w:t>[Defect] Merge from test fw 12.60.95: Fix PSU alert mask issue</w:t>
            </w:r>
          </w:p>
        </w:tc>
        <w:tc>
          <w:tcPr>
            <w:tcW w:w="1688" w:type="dxa"/>
            <w:tcBorders>
              <w:top w:val="single" w:sz="4" w:space="0" w:color="auto"/>
              <w:left w:val="single" w:sz="4" w:space="0" w:color="auto"/>
              <w:bottom w:val="single" w:sz="4" w:space="0" w:color="auto"/>
              <w:right w:val="single" w:sz="4" w:space="0" w:color="auto"/>
            </w:tcBorders>
          </w:tcPr>
          <w:p w14:paraId="1E35B7F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DEB6F4" w14:textId="77777777" w:rsidR="005D6EC5" w:rsidRDefault="005D6EC5" w:rsidP="005D6EC5">
            <w:pPr>
              <w:jc w:val="center"/>
              <w:rPr>
                <w:color w:val="FF0000"/>
              </w:rPr>
            </w:pPr>
          </w:p>
        </w:tc>
      </w:tr>
      <w:tr w:rsidR="005D6EC5" w14:paraId="218393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38AB58"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7124116"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57B4F9" w14:textId="77777777" w:rsidR="005D6EC5" w:rsidRDefault="005D6EC5" w:rsidP="005D6EC5">
            <w:pPr>
              <w:rPr>
                <w:color w:val="000000"/>
              </w:rPr>
            </w:pPr>
            <w:r>
              <w:rPr>
                <w:rFonts w:hint="eastAsia"/>
                <w:color w:val="000000"/>
              </w:rPr>
              <w:t>[defect] update the platform to Eagle_Stream</w:t>
            </w:r>
          </w:p>
        </w:tc>
        <w:tc>
          <w:tcPr>
            <w:tcW w:w="1688" w:type="dxa"/>
            <w:tcBorders>
              <w:top w:val="single" w:sz="4" w:space="0" w:color="auto"/>
              <w:left w:val="single" w:sz="4" w:space="0" w:color="auto"/>
              <w:bottom w:val="single" w:sz="4" w:space="0" w:color="auto"/>
              <w:right w:val="single" w:sz="4" w:space="0" w:color="auto"/>
            </w:tcBorders>
          </w:tcPr>
          <w:p w14:paraId="79C66EF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9C4157" w14:textId="77777777" w:rsidR="005D6EC5" w:rsidRDefault="005D6EC5" w:rsidP="005D6EC5">
            <w:pPr>
              <w:jc w:val="center"/>
              <w:rPr>
                <w:color w:val="FF0000"/>
              </w:rPr>
            </w:pPr>
          </w:p>
        </w:tc>
      </w:tr>
      <w:tr w:rsidR="005D6EC5" w14:paraId="05AE5A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B7C67F"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5846CCD4"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2CC0ED" w14:textId="77777777" w:rsidR="005D6EC5" w:rsidRPr="00AE7868" w:rsidRDefault="005D6EC5" w:rsidP="005D6EC5">
            <w:pPr>
              <w:rPr>
                <w:color w:val="000000"/>
              </w:rPr>
            </w:pPr>
            <w:r w:rsidRPr="00AE7868">
              <w:rPr>
                <w:color w:val="000000"/>
              </w:rPr>
              <w:t>[feature] Add A100X into pci devices list</w:t>
            </w:r>
          </w:p>
        </w:tc>
        <w:tc>
          <w:tcPr>
            <w:tcW w:w="1688" w:type="dxa"/>
            <w:tcBorders>
              <w:top w:val="single" w:sz="4" w:space="0" w:color="auto"/>
              <w:left w:val="single" w:sz="4" w:space="0" w:color="auto"/>
              <w:bottom w:val="single" w:sz="4" w:space="0" w:color="auto"/>
              <w:right w:val="single" w:sz="4" w:space="0" w:color="auto"/>
            </w:tcBorders>
          </w:tcPr>
          <w:p w14:paraId="62F20AC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9372F7" w14:textId="77777777" w:rsidR="005D6EC5" w:rsidRDefault="005D6EC5" w:rsidP="005D6EC5">
            <w:pPr>
              <w:jc w:val="center"/>
              <w:rPr>
                <w:color w:val="FF0000"/>
              </w:rPr>
            </w:pPr>
          </w:p>
        </w:tc>
      </w:tr>
      <w:tr w:rsidR="005D6EC5" w14:paraId="55828F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CB1D75" w14:textId="77777777" w:rsidR="005D6EC5" w:rsidRDefault="005D6EC5" w:rsidP="005D6EC5">
            <w:pPr>
              <w:jc w:val="center"/>
              <w:rPr>
                <w:color w:val="000000"/>
              </w:rPr>
            </w:pPr>
            <w:r>
              <w:rPr>
                <w:rFonts w:hint="eastAsia"/>
                <w:color w:val="000000"/>
              </w:rPr>
              <w:lastRenderedPageBreak/>
              <w:t>16</w:t>
            </w:r>
          </w:p>
        </w:tc>
        <w:tc>
          <w:tcPr>
            <w:tcW w:w="709" w:type="dxa"/>
            <w:tcBorders>
              <w:top w:val="single" w:sz="4" w:space="0" w:color="auto"/>
              <w:left w:val="single" w:sz="4" w:space="0" w:color="auto"/>
              <w:bottom w:val="single" w:sz="4" w:space="0" w:color="auto"/>
              <w:right w:val="single" w:sz="4" w:space="0" w:color="auto"/>
            </w:tcBorders>
            <w:vAlign w:val="center"/>
          </w:tcPr>
          <w:p w14:paraId="6735D10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A16E09" w14:textId="77777777" w:rsidR="005D6EC5" w:rsidRDefault="005D6EC5" w:rsidP="005D6EC5">
            <w:pPr>
              <w:rPr>
                <w:color w:val="000000"/>
              </w:rPr>
            </w:pPr>
            <w:r w:rsidRPr="00AE7868">
              <w:rPr>
                <w:color w:val="000000"/>
              </w:rPr>
              <w:t>[defect] cec1712 revoke cmd need delay time</w:t>
            </w:r>
            <w:r>
              <w:rPr>
                <w:color w:val="000000"/>
              </w:rPr>
              <w:t xml:space="preserve">, </w:t>
            </w:r>
            <w:r w:rsidRPr="00544468">
              <w:rPr>
                <w:color w:val="000000"/>
              </w:rPr>
              <w:t>add lost EC revision revoke part.</w:t>
            </w:r>
          </w:p>
        </w:tc>
        <w:tc>
          <w:tcPr>
            <w:tcW w:w="1688" w:type="dxa"/>
            <w:tcBorders>
              <w:top w:val="single" w:sz="4" w:space="0" w:color="auto"/>
              <w:left w:val="single" w:sz="4" w:space="0" w:color="auto"/>
              <w:bottom w:val="single" w:sz="4" w:space="0" w:color="auto"/>
              <w:right w:val="single" w:sz="4" w:space="0" w:color="auto"/>
            </w:tcBorders>
          </w:tcPr>
          <w:p w14:paraId="4A071D5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FD9D27" w14:textId="77777777" w:rsidR="005D6EC5" w:rsidRDefault="005D6EC5" w:rsidP="005D6EC5">
            <w:pPr>
              <w:jc w:val="center"/>
              <w:rPr>
                <w:color w:val="FF0000"/>
              </w:rPr>
            </w:pPr>
          </w:p>
        </w:tc>
      </w:tr>
      <w:tr w:rsidR="005D6EC5" w14:paraId="44FE50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B5B951"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2930DA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E8B9D" w14:textId="77777777" w:rsidR="005D6EC5" w:rsidRDefault="005D6EC5" w:rsidP="005D6EC5">
            <w:pPr>
              <w:rPr>
                <w:color w:val="000000"/>
              </w:rPr>
            </w:pPr>
            <w:r>
              <w:rPr>
                <w:rFonts w:hint="eastAsia"/>
                <w:color w:val="000000"/>
              </w:rPr>
              <w:t>[defect] fixed some key mappings are wrong in ikvm French keyboard.</w:t>
            </w:r>
          </w:p>
        </w:tc>
        <w:tc>
          <w:tcPr>
            <w:tcW w:w="1688" w:type="dxa"/>
            <w:tcBorders>
              <w:top w:val="single" w:sz="4" w:space="0" w:color="auto"/>
              <w:left w:val="single" w:sz="4" w:space="0" w:color="auto"/>
              <w:bottom w:val="single" w:sz="4" w:space="0" w:color="auto"/>
              <w:right w:val="single" w:sz="4" w:space="0" w:color="auto"/>
            </w:tcBorders>
          </w:tcPr>
          <w:p w14:paraId="67BEF3B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9923C7" w14:textId="77777777" w:rsidR="005D6EC5" w:rsidRDefault="005D6EC5" w:rsidP="005D6EC5">
            <w:pPr>
              <w:jc w:val="center"/>
              <w:rPr>
                <w:color w:val="FF0000"/>
              </w:rPr>
            </w:pPr>
          </w:p>
        </w:tc>
      </w:tr>
      <w:tr w:rsidR="005D6EC5" w14:paraId="670470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6DA0B5"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7BB255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94F997" w14:textId="77777777" w:rsidR="005D6EC5" w:rsidRDefault="005D6EC5" w:rsidP="005D6EC5">
            <w:pPr>
              <w:rPr>
                <w:color w:val="000000"/>
              </w:rPr>
            </w:pPr>
            <w:r>
              <w:rPr>
                <w:rFonts w:hint="eastAsia"/>
                <w:color w:val="000000"/>
              </w:rPr>
              <w:t>[defect] write the value to e4 for GPU A100X and A30X</w:t>
            </w:r>
          </w:p>
        </w:tc>
        <w:tc>
          <w:tcPr>
            <w:tcW w:w="1688" w:type="dxa"/>
            <w:tcBorders>
              <w:top w:val="single" w:sz="4" w:space="0" w:color="auto"/>
              <w:left w:val="single" w:sz="4" w:space="0" w:color="auto"/>
              <w:bottom w:val="single" w:sz="4" w:space="0" w:color="auto"/>
              <w:right w:val="single" w:sz="4" w:space="0" w:color="auto"/>
            </w:tcBorders>
          </w:tcPr>
          <w:p w14:paraId="1B37CE0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E8AB67" w14:textId="77777777" w:rsidR="005D6EC5" w:rsidRDefault="005D6EC5" w:rsidP="005D6EC5">
            <w:pPr>
              <w:jc w:val="center"/>
              <w:rPr>
                <w:color w:val="FF0000"/>
              </w:rPr>
            </w:pPr>
          </w:p>
        </w:tc>
      </w:tr>
      <w:tr w:rsidR="005D6EC5" w14:paraId="6669A82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654F09" w14:textId="77777777" w:rsidR="005D6EC5" w:rsidRDefault="005D6EC5" w:rsidP="005D6EC5">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3995E05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CC3BCD" w14:textId="77777777" w:rsidR="005D6EC5" w:rsidRPr="00544468" w:rsidRDefault="005D6EC5" w:rsidP="005D6EC5">
            <w:pPr>
              <w:rPr>
                <w:color w:val="000000"/>
              </w:rPr>
            </w:pPr>
            <w:r w:rsidRPr="00544468">
              <w:rPr>
                <w:color w:val="000000"/>
              </w:rPr>
              <w:t>[defect] Add the function of dumping BMP firmware in /maintenance/firmware/dump.</w:t>
            </w:r>
          </w:p>
        </w:tc>
        <w:tc>
          <w:tcPr>
            <w:tcW w:w="1688" w:type="dxa"/>
            <w:tcBorders>
              <w:top w:val="single" w:sz="4" w:space="0" w:color="auto"/>
              <w:left w:val="single" w:sz="4" w:space="0" w:color="auto"/>
              <w:bottom w:val="single" w:sz="4" w:space="0" w:color="auto"/>
              <w:right w:val="single" w:sz="4" w:space="0" w:color="auto"/>
            </w:tcBorders>
          </w:tcPr>
          <w:p w14:paraId="471F0B4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007A8A" w14:textId="77777777" w:rsidR="005D6EC5" w:rsidRDefault="005D6EC5" w:rsidP="005D6EC5">
            <w:pPr>
              <w:jc w:val="center"/>
              <w:rPr>
                <w:color w:val="FF0000"/>
              </w:rPr>
            </w:pPr>
          </w:p>
        </w:tc>
      </w:tr>
      <w:tr w:rsidR="005D6EC5" w:rsidRPr="00EE2E8A" w14:paraId="4B87AEA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E646D21"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3.03(202</w:t>
            </w:r>
            <w:r>
              <w:rPr>
                <w:color w:val="000000"/>
              </w:rPr>
              <w:t>2</w:t>
            </w:r>
            <w:r w:rsidRPr="00345A89">
              <w:rPr>
                <w:rFonts w:hint="eastAsia"/>
                <w:color w:val="000000"/>
              </w:rPr>
              <w:t>/</w:t>
            </w:r>
            <w:r>
              <w:rPr>
                <w:color w:val="000000"/>
              </w:rPr>
              <w:t>0</w:t>
            </w:r>
            <w:r>
              <w:rPr>
                <w:rFonts w:hint="eastAsia"/>
                <w:color w:val="000000"/>
              </w:rPr>
              <w:t>4</w:t>
            </w:r>
            <w:r w:rsidRPr="00345A89">
              <w:rPr>
                <w:rFonts w:hint="eastAsia"/>
                <w:color w:val="000000"/>
              </w:rPr>
              <w:t>/</w:t>
            </w:r>
            <w:r>
              <w:rPr>
                <w:rFonts w:hint="eastAsia"/>
                <w:color w:val="000000"/>
              </w:rPr>
              <w:t>06)</w:t>
            </w:r>
          </w:p>
        </w:tc>
        <w:tc>
          <w:tcPr>
            <w:tcW w:w="567" w:type="dxa"/>
            <w:tcBorders>
              <w:top w:val="single" w:sz="4" w:space="0" w:color="auto"/>
              <w:left w:val="single" w:sz="4" w:space="0" w:color="auto"/>
              <w:bottom w:val="single" w:sz="4" w:space="0" w:color="auto"/>
              <w:right w:val="double" w:sz="4" w:space="0" w:color="auto"/>
            </w:tcBorders>
          </w:tcPr>
          <w:p w14:paraId="6DBB7516" w14:textId="77777777" w:rsidR="005D6EC5" w:rsidRPr="00EE2E8A" w:rsidRDefault="005D6EC5" w:rsidP="005D6EC5">
            <w:pPr>
              <w:jc w:val="center"/>
              <w:rPr>
                <w:color w:val="FF0000"/>
              </w:rPr>
            </w:pPr>
            <w:r w:rsidRPr="00EE2E8A">
              <w:rPr>
                <w:rFonts w:hint="eastAsia"/>
                <w:color w:val="FF0000"/>
              </w:rPr>
              <w:t>P3</w:t>
            </w:r>
          </w:p>
        </w:tc>
      </w:tr>
      <w:tr w:rsidR="005D6EC5" w14:paraId="751CB6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2FDAD"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80AAF9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FFE4BE" w14:textId="77777777" w:rsidR="005D6EC5" w:rsidRDefault="005D6EC5" w:rsidP="005D6EC5">
            <w:pPr>
              <w:widowControl/>
              <w:rPr>
                <w:color w:val="000000"/>
                <w:kern w:val="0"/>
              </w:rPr>
            </w:pPr>
            <w:r>
              <w:rPr>
                <w:rFonts w:hint="eastAsia"/>
                <w:color w:val="000000"/>
              </w:rPr>
              <w:t>[defect] uboot enable MMIO function for host access aspeed reg.</w:t>
            </w:r>
          </w:p>
        </w:tc>
        <w:tc>
          <w:tcPr>
            <w:tcW w:w="1688" w:type="dxa"/>
            <w:tcBorders>
              <w:top w:val="single" w:sz="4" w:space="0" w:color="auto"/>
              <w:left w:val="single" w:sz="4" w:space="0" w:color="auto"/>
              <w:bottom w:val="single" w:sz="4" w:space="0" w:color="auto"/>
              <w:right w:val="single" w:sz="4" w:space="0" w:color="auto"/>
            </w:tcBorders>
          </w:tcPr>
          <w:p w14:paraId="4FF7042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67D9D6" w14:textId="77777777" w:rsidR="005D6EC5" w:rsidRDefault="005D6EC5" w:rsidP="005D6EC5">
            <w:pPr>
              <w:jc w:val="center"/>
              <w:rPr>
                <w:color w:val="FF0000"/>
              </w:rPr>
            </w:pPr>
          </w:p>
        </w:tc>
      </w:tr>
      <w:tr w:rsidR="005D6EC5" w14:paraId="7DB9C8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7F9809"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F8705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B19CA" w14:textId="77777777" w:rsidR="005D6EC5" w:rsidRDefault="005D6EC5" w:rsidP="005D6EC5">
            <w:pPr>
              <w:rPr>
                <w:color w:val="000000"/>
              </w:rPr>
            </w:pPr>
            <w:r>
              <w:rPr>
                <w:rFonts w:hint="eastAsia"/>
                <w:color w:val="000000"/>
              </w:rPr>
              <w:t>[defect] Fix saving error due to wrong data type when sending PUT request.</w:t>
            </w:r>
          </w:p>
        </w:tc>
        <w:tc>
          <w:tcPr>
            <w:tcW w:w="1688" w:type="dxa"/>
            <w:tcBorders>
              <w:top w:val="single" w:sz="4" w:space="0" w:color="auto"/>
              <w:left w:val="single" w:sz="4" w:space="0" w:color="auto"/>
              <w:bottom w:val="single" w:sz="4" w:space="0" w:color="auto"/>
              <w:right w:val="single" w:sz="4" w:space="0" w:color="auto"/>
            </w:tcBorders>
          </w:tcPr>
          <w:p w14:paraId="6B19463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A7216A" w14:textId="77777777" w:rsidR="005D6EC5" w:rsidRDefault="005D6EC5" w:rsidP="005D6EC5">
            <w:pPr>
              <w:jc w:val="center"/>
              <w:rPr>
                <w:color w:val="FF0000"/>
              </w:rPr>
            </w:pPr>
          </w:p>
        </w:tc>
      </w:tr>
      <w:tr w:rsidR="005D6EC5" w14:paraId="46433F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74323"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7E7830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9ACAA2" w14:textId="77777777" w:rsidR="005D6EC5" w:rsidRDefault="005D6EC5" w:rsidP="005D6EC5">
            <w:pPr>
              <w:rPr>
                <w:color w:val="000000"/>
              </w:rPr>
            </w:pPr>
            <w:r>
              <w:rPr>
                <w:rFonts w:hint="eastAsia"/>
                <w:color w:val="000000"/>
              </w:rPr>
              <w:t>[defect] Update new PCI list table to support DapuStor's HDD</w:t>
            </w:r>
          </w:p>
        </w:tc>
        <w:tc>
          <w:tcPr>
            <w:tcW w:w="1688" w:type="dxa"/>
            <w:tcBorders>
              <w:top w:val="single" w:sz="4" w:space="0" w:color="auto"/>
              <w:left w:val="single" w:sz="4" w:space="0" w:color="auto"/>
              <w:bottom w:val="single" w:sz="4" w:space="0" w:color="auto"/>
              <w:right w:val="single" w:sz="4" w:space="0" w:color="auto"/>
            </w:tcBorders>
          </w:tcPr>
          <w:p w14:paraId="385C84F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64CE18" w14:textId="77777777" w:rsidR="005D6EC5" w:rsidRDefault="005D6EC5" w:rsidP="005D6EC5">
            <w:pPr>
              <w:jc w:val="center"/>
              <w:rPr>
                <w:color w:val="FF0000"/>
              </w:rPr>
            </w:pPr>
          </w:p>
        </w:tc>
      </w:tr>
      <w:tr w:rsidR="005D6EC5" w14:paraId="27EA3B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EA7725"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9E97545"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C44C610" w14:textId="77777777" w:rsidR="005D6EC5" w:rsidRDefault="005D6EC5" w:rsidP="005D6EC5">
            <w:pPr>
              <w:rPr>
                <w:color w:val="000000"/>
              </w:rPr>
            </w:pPr>
            <w:r>
              <w:rPr>
                <w:rFonts w:hint="eastAsia"/>
                <w:color w:val="000000"/>
              </w:rPr>
              <w:t>[feature] add H5ViewerFrenchKeyboard.</w:t>
            </w:r>
          </w:p>
        </w:tc>
        <w:tc>
          <w:tcPr>
            <w:tcW w:w="1688" w:type="dxa"/>
            <w:tcBorders>
              <w:top w:val="single" w:sz="4" w:space="0" w:color="auto"/>
              <w:left w:val="single" w:sz="4" w:space="0" w:color="auto"/>
              <w:bottom w:val="single" w:sz="4" w:space="0" w:color="auto"/>
              <w:right w:val="single" w:sz="4" w:space="0" w:color="auto"/>
            </w:tcBorders>
          </w:tcPr>
          <w:p w14:paraId="356F202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31C89F" w14:textId="77777777" w:rsidR="005D6EC5" w:rsidRDefault="005D6EC5" w:rsidP="005D6EC5">
            <w:pPr>
              <w:jc w:val="center"/>
              <w:rPr>
                <w:color w:val="FF0000"/>
              </w:rPr>
            </w:pPr>
          </w:p>
        </w:tc>
      </w:tr>
      <w:tr w:rsidR="005D6EC5" w14:paraId="448D31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00335D"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2BF6DA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DD49C0" w14:textId="77777777" w:rsidR="005D6EC5" w:rsidRDefault="005D6EC5" w:rsidP="005D6EC5">
            <w:pPr>
              <w:rPr>
                <w:color w:val="000000"/>
              </w:rPr>
            </w:pPr>
            <w:r>
              <w:rPr>
                <w:rFonts w:hint="eastAsia"/>
                <w:color w:val="000000"/>
              </w:rPr>
              <w:t>[defect] Fix ASD not work on SCM.</w:t>
            </w:r>
          </w:p>
        </w:tc>
        <w:tc>
          <w:tcPr>
            <w:tcW w:w="1688" w:type="dxa"/>
            <w:tcBorders>
              <w:top w:val="single" w:sz="4" w:space="0" w:color="auto"/>
              <w:left w:val="single" w:sz="4" w:space="0" w:color="auto"/>
              <w:bottom w:val="single" w:sz="4" w:space="0" w:color="auto"/>
              <w:right w:val="single" w:sz="4" w:space="0" w:color="auto"/>
            </w:tcBorders>
          </w:tcPr>
          <w:p w14:paraId="38630E3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242430" w14:textId="77777777" w:rsidR="005D6EC5" w:rsidRDefault="005D6EC5" w:rsidP="005D6EC5">
            <w:pPr>
              <w:jc w:val="center"/>
              <w:rPr>
                <w:color w:val="FF0000"/>
              </w:rPr>
            </w:pPr>
          </w:p>
        </w:tc>
      </w:tr>
      <w:tr w:rsidR="005D6EC5" w14:paraId="37D1BBC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AD592A"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42A02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072122" w14:textId="77777777" w:rsidR="005D6EC5" w:rsidRDefault="005D6EC5" w:rsidP="005D6EC5">
            <w:pPr>
              <w:rPr>
                <w:color w:val="000000"/>
              </w:rPr>
            </w:pPr>
            <w:r>
              <w:rPr>
                <w:rFonts w:hint="eastAsia"/>
                <w:color w:val="000000"/>
              </w:rPr>
              <w:t>[defect] Fix the issue that when add firewall port rule. If the port range end not filled  it will block to add the rule and show error message</w:t>
            </w:r>
          </w:p>
        </w:tc>
        <w:tc>
          <w:tcPr>
            <w:tcW w:w="1688" w:type="dxa"/>
            <w:tcBorders>
              <w:top w:val="single" w:sz="4" w:space="0" w:color="auto"/>
              <w:left w:val="single" w:sz="4" w:space="0" w:color="auto"/>
              <w:bottom w:val="single" w:sz="4" w:space="0" w:color="auto"/>
              <w:right w:val="single" w:sz="4" w:space="0" w:color="auto"/>
            </w:tcBorders>
          </w:tcPr>
          <w:p w14:paraId="578EDFD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2DB6FD" w14:textId="77777777" w:rsidR="005D6EC5" w:rsidRDefault="005D6EC5" w:rsidP="005D6EC5">
            <w:pPr>
              <w:jc w:val="center"/>
              <w:rPr>
                <w:color w:val="FF0000"/>
              </w:rPr>
            </w:pPr>
          </w:p>
        </w:tc>
      </w:tr>
      <w:tr w:rsidR="005D6EC5" w14:paraId="2D6585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1CF5FE"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615D60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C1CD8C" w14:textId="77777777" w:rsidR="005D6EC5" w:rsidRDefault="005D6EC5" w:rsidP="005D6EC5">
            <w:pPr>
              <w:rPr>
                <w:color w:val="000000"/>
              </w:rPr>
            </w:pPr>
            <w:r>
              <w:rPr>
                <w:rFonts w:hint="eastAsia"/>
                <w:color w:val="000000"/>
              </w:rPr>
              <w:t>[defect] Add EAGLESTREAM_GSC and GENOVA_GSC platform to GPIOB6 NMI function.</w:t>
            </w:r>
          </w:p>
        </w:tc>
        <w:tc>
          <w:tcPr>
            <w:tcW w:w="1688" w:type="dxa"/>
            <w:tcBorders>
              <w:top w:val="single" w:sz="4" w:space="0" w:color="auto"/>
              <w:left w:val="single" w:sz="4" w:space="0" w:color="auto"/>
              <w:bottom w:val="single" w:sz="4" w:space="0" w:color="auto"/>
              <w:right w:val="single" w:sz="4" w:space="0" w:color="auto"/>
            </w:tcBorders>
          </w:tcPr>
          <w:p w14:paraId="1BF7545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6C7230" w14:textId="77777777" w:rsidR="005D6EC5" w:rsidRDefault="005D6EC5" w:rsidP="005D6EC5">
            <w:pPr>
              <w:jc w:val="center"/>
              <w:rPr>
                <w:color w:val="FF0000"/>
              </w:rPr>
            </w:pPr>
          </w:p>
        </w:tc>
      </w:tr>
      <w:tr w:rsidR="005D6EC5" w14:paraId="677513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C67A4B"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B4E626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226E2D" w14:textId="77777777" w:rsidR="005D6EC5" w:rsidRDefault="005D6EC5" w:rsidP="005D6EC5">
            <w:pPr>
              <w:rPr>
                <w:color w:val="000000"/>
              </w:rPr>
            </w:pPr>
            <w:r>
              <w:rPr>
                <w:rFonts w:hint="eastAsia"/>
                <w:color w:val="000000"/>
              </w:rPr>
              <w:t>[redfish][defect] Fix: Can not simpleupdate with HTTPS server</w:t>
            </w:r>
          </w:p>
        </w:tc>
        <w:tc>
          <w:tcPr>
            <w:tcW w:w="1688" w:type="dxa"/>
            <w:tcBorders>
              <w:top w:val="single" w:sz="4" w:space="0" w:color="auto"/>
              <w:left w:val="single" w:sz="4" w:space="0" w:color="auto"/>
              <w:bottom w:val="single" w:sz="4" w:space="0" w:color="auto"/>
              <w:right w:val="single" w:sz="4" w:space="0" w:color="auto"/>
            </w:tcBorders>
          </w:tcPr>
          <w:p w14:paraId="28E97CE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6896FC" w14:textId="77777777" w:rsidR="005D6EC5" w:rsidRDefault="005D6EC5" w:rsidP="005D6EC5">
            <w:pPr>
              <w:jc w:val="center"/>
              <w:rPr>
                <w:color w:val="FF0000"/>
              </w:rPr>
            </w:pPr>
          </w:p>
        </w:tc>
      </w:tr>
      <w:tr w:rsidR="005D6EC5" w14:paraId="7BC255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8623B4"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2145DA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9780E" w14:textId="77777777" w:rsidR="005D6EC5" w:rsidRDefault="005D6EC5" w:rsidP="005D6EC5">
            <w:pPr>
              <w:rPr>
                <w:color w:val="000000"/>
              </w:rPr>
            </w:pPr>
            <w:r>
              <w:rPr>
                <w:rFonts w:hint="eastAsia"/>
                <w:color w:val="000000"/>
              </w:rPr>
              <w:t>[defect] Modify GPIOP5 trigger to GPIOB6 NMI command</w:t>
            </w:r>
          </w:p>
        </w:tc>
        <w:tc>
          <w:tcPr>
            <w:tcW w:w="1688" w:type="dxa"/>
            <w:tcBorders>
              <w:top w:val="single" w:sz="4" w:space="0" w:color="auto"/>
              <w:left w:val="single" w:sz="4" w:space="0" w:color="auto"/>
              <w:bottom w:val="single" w:sz="4" w:space="0" w:color="auto"/>
              <w:right w:val="single" w:sz="4" w:space="0" w:color="auto"/>
            </w:tcBorders>
          </w:tcPr>
          <w:p w14:paraId="7D5F874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D49E1B" w14:textId="77777777" w:rsidR="005D6EC5" w:rsidRDefault="005D6EC5" w:rsidP="005D6EC5">
            <w:pPr>
              <w:jc w:val="center"/>
              <w:rPr>
                <w:color w:val="FF0000"/>
              </w:rPr>
            </w:pPr>
          </w:p>
        </w:tc>
      </w:tr>
      <w:tr w:rsidR="005D6EC5" w14:paraId="350ADF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52A029"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1D7460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A52033" w14:textId="77777777" w:rsidR="005D6EC5" w:rsidRDefault="005D6EC5" w:rsidP="005D6EC5">
            <w:pPr>
              <w:rPr>
                <w:color w:val="000000"/>
              </w:rPr>
            </w:pPr>
            <w:r>
              <w:rPr>
                <w:rFonts w:hint="eastAsia"/>
                <w:color w:val="000000"/>
              </w:rPr>
              <w:t>[redfish][defect] Fix: Can not https simpleupdate HPM fw(BMC/BIOS/SCP)</w:t>
            </w:r>
          </w:p>
        </w:tc>
        <w:tc>
          <w:tcPr>
            <w:tcW w:w="1688" w:type="dxa"/>
            <w:tcBorders>
              <w:top w:val="single" w:sz="4" w:space="0" w:color="auto"/>
              <w:left w:val="single" w:sz="4" w:space="0" w:color="auto"/>
              <w:bottom w:val="single" w:sz="4" w:space="0" w:color="auto"/>
              <w:right w:val="single" w:sz="4" w:space="0" w:color="auto"/>
            </w:tcBorders>
          </w:tcPr>
          <w:p w14:paraId="0BD1393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8BDF85" w14:textId="77777777" w:rsidR="005D6EC5" w:rsidRDefault="005D6EC5" w:rsidP="005D6EC5">
            <w:pPr>
              <w:jc w:val="center"/>
              <w:rPr>
                <w:color w:val="FF0000"/>
              </w:rPr>
            </w:pPr>
          </w:p>
        </w:tc>
      </w:tr>
      <w:tr w:rsidR="005D6EC5" w14:paraId="0E0AD6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2E6C19"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8F5F96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6E1494" w14:textId="77777777" w:rsidR="005D6EC5" w:rsidRDefault="005D6EC5" w:rsidP="005D6EC5">
            <w:pPr>
              <w:rPr>
                <w:color w:val="000000"/>
              </w:rPr>
            </w:pPr>
            <w:r>
              <w:rPr>
                <w:rFonts w:hint="eastAsia"/>
                <w:color w:val="000000"/>
              </w:rPr>
              <w:t>[defect] fix commit c944a0f8 due to syntax issue.</w:t>
            </w:r>
          </w:p>
        </w:tc>
        <w:tc>
          <w:tcPr>
            <w:tcW w:w="1688" w:type="dxa"/>
            <w:tcBorders>
              <w:top w:val="single" w:sz="4" w:space="0" w:color="auto"/>
              <w:left w:val="single" w:sz="4" w:space="0" w:color="auto"/>
              <w:bottom w:val="single" w:sz="4" w:space="0" w:color="auto"/>
              <w:right w:val="single" w:sz="4" w:space="0" w:color="auto"/>
            </w:tcBorders>
          </w:tcPr>
          <w:p w14:paraId="0D1826B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930A9B" w14:textId="77777777" w:rsidR="005D6EC5" w:rsidRDefault="005D6EC5" w:rsidP="005D6EC5">
            <w:pPr>
              <w:jc w:val="center"/>
              <w:rPr>
                <w:color w:val="FF0000"/>
              </w:rPr>
            </w:pPr>
          </w:p>
        </w:tc>
      </w:tr>
      <w:tr w:rsidR="005D6EC5" w14:paraId="2DDCB7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CEA9F1"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35A5B9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779B6C" w14:textId="77777777" w:rsidR="005D6EC5" w:rsidRDefault="005D6EC5" w:rsidP="005D6EC5">
            <w:pPr>
              <w:rPr>
                <w:color w:val="000000"/>
              </w:rPr>
            </w:pPr>
            <w:r>
              <w:rPr>
                <w:rFonts w:hint="eastAsia"/>
                <w:color w:val="000000"/>
              </w:rPr>
              <w:t>[redfish] Support multipartpush dual bios upgrade</w:t>
            </w:r>
          </w:p>
        </w:tc>
        <w:tc>
          <w:tcPr>
            <w:tcW w:w="1688" w:type="dxa"/>
            <w:tcBorders>
              <w:top w:val="single" w:sz="4" w:space="0" w:color="auto"/>
              <w:left w:val="single" w:sz="4" w:space="0" w:color="auto"/>
              <w:bottom w:val="single" w:sz="4" w:space="0" w:color="auto"/>
              <w:right w:val="single" w:sz="4" w:space="0" w:color="auto"/>
            </w:tcBorders>
          </w:tcPr>
          <w:p w14:paraId="73925E9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43B752" w14:textId="77777777" w:rsidR="005D6EC5" w:rsidRDefault="005D6EC5" w:rsidP="005D6EC5">
            <w:pPr>
              <w:jc w:val="center"/>
              <w:rPr>
                <w:color w:val="FF0000"/>
              </w:rPr>
            </w:pPr>
          </w:p>
        </w:tc>
      </w:tr>
      <w:tr w:rsidR="005D6EC5" w14:paraId="45A608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72ED7D"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F0D763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7C7FA9" w14:textId="77777777" w:rsidR="005D6EC5" w:rsidRDefault="005D6EC5" w:rsidP="005D6EC5">
            <w:pPr>
              <w:rPr>
                <w:color w:val="000000"/>
              </w:rPr>
            </w:pPr>
            <w:r>
              <w:rPr>
                <w:rFonts w:hint="eastAsia"/>
                <w:color w:val="000000"/>
              </w:rPr>
              <w:t>[defect] Prevent polling to send massive amounts of request in a short amount of time.</w:t>
            </w:r>
          </w:p>
        </w:tc>
        <w:tc>
          <w:tcPr>
            <w:tcW w:w="1688" w:type="dxa"/>
            <w:tcBorders>
              <w:top w:val="single" w:sz="4" w:space="0" w:color="auto"/>
              <w:left w:val="single" w:sz="4" w:space="0" w:color="auto"/>
              <w:bottom w:val="single" w:sz="4" w:space="0" w:color="auto"/>
              <w:right w:val="single" w:sz="4" w:space="0" w:color="auto"/>
            </w:tcBorders>
          </w:tcPr>
          <w:p w14:paraId="1D3A36E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594B2E" w14:textId="77777777" w:rsidR="005D6EC5" w:rsidRDefault="005D6EC5" w:rsidP="005D6EC5">
            <w:pPr>
              <w:jc w:val="center"/>
              <w:rPr>
                <w:color w:val="FF0000"/>
              </w:rPr>
            </w:pPr>
          </w:p>
        </w:tc>
      </w:tr>
      <w:tr w:rsidR="005D6EC5" w14:paraId="01A152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B1C83E"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785B98F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07F62C" w14:textId="77777777" w:rsidR="005D6EC5" w:rsidRDefault="005D6EC5" w:rsidP="005D6EC5">
            <w:pPr>
              <w:rPr>
                <w:color w:val="000000"/>
              </w:rPr>
            </w:pPr>
            <w:r>
              <w:rPr>
                <w:rFonts w:hint="eastAsia"/>
                <w:color w:val="000000"/>
              </w:rPr>
              <w:t>[defect] Fix GPIO will return -1 (crash) and not to init next GPIO when init fail.</w:t>
            </w:r>
          </w:p>
        </w:tc>
        <w:tc>
          <w:tcPr>
            <w:tcW w:w="1688" w:type="dxa"/>
            <w:tcBorders>
              <w:top w:val="single" w:sz="4" w:space="0" w:color="auto"/>
              <w:left w:val="single" w:sz="4" w:space="0" w:color="auto"/>
              <w:bottom w:val="single" w:sz="4" w:space="0" w:color="auto"/>
              <w:right w:val="single" w:sz="4" w:space="0" w:color="auto"/>
            </w:tcBorders>
          </w:tcPr>
          <w:p w14:paraId="657BE9E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C8F664" w14:textId="77777777" w:rsidR="005D6EC5" w:rsidRDefault="005D6EC5" w:rsidP="005D6EC5">
            <w:pPr>
              <w:jc w:val="center"/>
              <w:rPr>
                <w:color w:val="FF0000"/>
              </w:rPr>
            </w:pPr>
          </w:p>
        </w:tc>
      </w:tr>
      <w:tr w:rsidR="005D6EC5" w14:paraId="4EA144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E1932D"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CD7F39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A825A9" w14:textId="77777777" w:rsidR="005D6EC5" w:rsidRDefault="005D6EC5" w:rsidP="005D6EC5">
            <w:pPr>
              <w:rPr>
                <w:color w:val="000000"/>
              </w:rPr>
            </w:pPr>
            <w:r>
              <w:rPr>
                <w:rFonts w:hint="eastAsia"/>
                <w:color w:val="000000"/>
              </w:rPr>
              <w:t>[defect] Fix saving issue at General RADIUS Settings page when sending PUT request.</w:t>
            </w:r>
          </w:p>
        </w:tc>
        <w:tc>
          <w:tcPr>
            <w:tcW w:w="1688" w:type="dxa"/>
            <w:tcBorders>
              <w:top w:val="single" w:sz="4" w:space="0" w:color="auto"/>
              <w:left w:val="single" w:sz="4" w:space="0" w:color="auto"/>
              <w:bottom w:val="single" w:sz="4" w:space="0" w:color="auto"/>
              <w:right w:val="single" w:sz="4" w:space="0" w:color="auto"/>
            </w:tcBorders>
          </w:tcPr>
          <w:p w14:paraId="64B978C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5AF622" w14:textId="77777777" w:rsidR="005D6EC5" w:rsidRDefault="005D6EC5" w:rsidP="005D6EC5">
            <w:pPr>
              <w:jc w:val="center"/>
              <w:rPr>
                <w:color w:val="FF0000"/>
              </w:rPr>
            </w:pPr>
          </w:p>
        </w:tc>
      </w:tr>
      <w:tr w:rsidR="005D6EC5" w14:paraId="15B515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D38D64"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DE3FD3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4D555" w14:textId="77777777" w:rsidR="005D6EC5" w:rsidRDefault="005D6EC5" w:rsidP="005D6EC5">
            <w:pPr>
              <w:rPr>
                <w:color w:val="000000"/>
              </w:rPr>
            </w:pPr>
            <w:r>
              <w:rPr>
                <w:rFonts w:hint="eastAsia"/>
                <w:color w:val="000000"/>
              </w:rPr>
              <w:t>[defect]Add ipmi oem cmd bios ready to init i3c device.</w:t>
            </w:r>
          </w:p>
        </w:tc>
        <w:tc>
          <w:tcPr>
            <w:tcW w:w="1688" w:type="dxa"/>
            <w:tcBorders>
              <w:top w:val="single" w:sz="4" w:space="0" w:color="auto"/>
              <w:left w:val="single" w:sz="4" w:space="0" w:color="auto"/>
              <w:bottom w:val="single" w:sz="4" w:space="0" w:color="auto"/>
              <w:right w:val="single" w:sz="4" w:space="0" w:color="auto"/>
            </w:tcBorders>
          </w:tcPr>
          <w:p w14:paraId="7328EEE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60EEC8" w14:textId="77777777" w:rsidR="005D6EC5" w:rsidRDefault="005D6EC5" w:rsidP="005D6EC5">
            <w:pPr>
              <w:jc w:val="center"/>
              <w:rPr>
                <w:color w:val="FF0000"/>
              </w:rPr>
            </w:pPr>
          </w:p>
        </w:tc>
      </w:tr>
      <w:tr w:rsidR="005D6EC5" w14:paraId="17F7E3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FCDA44"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254E4E6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219363" w14:textId="77777777" w:rsidR="005D6EC5" w:rsidRDefault="005D6EC5" w:rsidP="005D6EC5">
            <w:pPr>
              <w:rPr>
                <w:color w:val="000000"/>
              </w:rPr>
            </w:pPr>
            <w:r>
              <w:rPr>
                <w:rFonts w:hint="eastAsia"/>
                <w:color w:val="000000"/>
              </w:rPr>
              <w:t>[redfish][defect] Let updateservice can display FlashPercentage during hpm fw update</w:t>
            </w:r>
          </w:p>
        </w:tc>
        <w:tc>
          <w:tcPr>
            <w:tcW w:w="1688" w:type="dxa"/>
            <w:tcBorders>
              <w:top w:val="single" w:sz="4" w:space="0" w:color="auto"/>
              <w:left w:val="single" w:sz="4" w:space="0" w:color="auto"/>
              <w:bottom w:val="single" w:sz="4" w:space="0" w:color="auto"/>
              <w:right w:val="single" w:sz="4" w:space="0" w:color="auto"/>
            </w:tcBorders>
          </w:tcPr>
          <w:p w14:paraId="4B2026F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849293" w14:textId="77777777" w:rsidR="005D6EC5" w:rsidRDefault="005D6EC5" w:rsidP="005D6EC5">
            <w:pPr>
              <w:jc w:val="center"/>
              <w:rPr>
                <w:color w:val="FF0000"/>
              </w:rPr>
            </w:pPr>
          </w:p>
        </w:tc>
      </w:tr>
      <w:tr w:rsidR="005D6EC5" w14:paraId="2E76D0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CC496C"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0729869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1CCD81" w14:textId="77777777" w:rsidR="005D6EC5" w:rsidRDefault="005D6EC5" w:rsidP="005D6EC5">
            <w:pPr>
              <w:rPr>
                <w:color w:val="000000"/>
              </w:rPr>
            </w:pPr>
            <w:r>
              <w:rPr>
                <w:rFonts w:hint="eastAsia"/>
                <w:color w:val="000000"/>
              </w:rPr>
              <w:t>[defect] Only erase login-related cookie after logging out and fix some language of drop-down list display issue.</w:t>
            </w:r>
          </w:p>
        </w:tc>
        <w:tc>
          <w:tcPr>
            <w:tcW w:w="1688" w:type="dxa"/>
            <w:tcBorders>
              <w:top w:val="single" w:sz="4" w:space="0" w:color="auto"/>
              <w:left w:val="single" w:sz="4" w:space="0" w:color="auto"/>
              <w:bottom w:val="single" w:sz="4" w:space="0" w:color="auto"/>
              <w:right w:val="single" w:sz="4" w:space="0" w:color="auto"/>
            </w:tcBorders>
          </w:tcPr>
          <w:p w14:paraId="6F04C3B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D585B2" w14:textId="77777777" w:rsidR="005D6EC5" w:rsidRDefault="005D6EC5" w:rsidP="005D6EC5">
            <w:pPr>
              <w:jc w:val="center"/>
              <w:rPr>
                <w:color w:val="FF0000"/>
              </w:rPr>
            </w:pPr>
          </w:p>
        </w:tc>
      </w:tr>
      <w:tr w:rsidR="005D6EC5" w14:paraId="6235F1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224DF4" w14:textId="77777777" w:rsidR="005D6EC5" w:rsidRDefault="005D6EC5" w:rsidP="005D6EC5">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21548A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9125A8" w14:textId="77777777" w:rsidR="005D6EC5" w:rsidRDefault="005D6EC5" w:rsidP="005D6EC5">
            <w:pPr>
              <w:rPr>
                <w:color w:val="000000"/>
              </w:rPr>
            </w:pPr>
            <w:r>
              <w:rPr>
                <w:rFonts w:hint="eastAsia"/>
                <w:color w:val="000000"/>
              </w:rPr>
              <w:t>[defect] modify the AMPERE_BIOS_OFFSET 0x400000 to 0x000000</w:t>
            </w:r>
          </w:p>
        </w:tc>
        <w:tc>
          <w:tcPr>
            <w:tcW w:w="1688" w:type="dxa"/>
            <w:tcBorders>
              <w:top w:val="single" w:sz="4" w:space="0" w:color="auto"/>
              <w:left w:val="single" w:sz="4" w:space="0" w:color="auto"/>
              <w:bottom w:val="single" w:sz="4" w:space="0" w:color="auto"/>
              <w:right w:val="single" w:sz="4" w:space="0" w:color="auto"/>
            </w:tcBorders>
          </w:tcPr>
          <w:p w14:paraId="2C5E629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F93368" w14:textId="77777777" w:rsidR="005D6EC5" w:rsidRDefault="005D6EC5" w:rsidP="005D6EC5">
            <w:pPr>
              <w:jc w:val="center"/>
              <w:rPr>
                <w:color w:val="FF0000"/>
              </w:rPr>
            </w:pPr>
          </w:p>
        </w:tc>
      </w:tr>
      <w:tr w:rsidR="005D6EC5" w14:paraId="2F1084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85C97" w14:textId="77777777" w:rsidR="005D6EC5" w:rsidRDefault="005D6EC5" w:rsidP="005D6EC5">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0684D95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93635B" w14:textId="77777777" w:rsidR="005D6EC5" w:rsidRDefault="00000000" w:rsidP="005D6EC5">
            <w:pPr>
              <w:rPr>
                <w:color w:val="000000"/>
              </w:rPr>
            </w:pPr>
            <w:hyperlink r:id="rId10" w:history="1">
              <w:r w:rsidR="005D6EC5" w:rsidRPr="00D74385">
                <w:rPr>
                  <w:color w:val="000000"/>
                </w:rPr>
                <w:t>[defect] Fix MZ93 CPU1_temp no detect.</w:t>
              </w:r>
            </w:hyperlink>
            <w:r w:rsidR="005D6EC5" w:rsidRPr="00D74385">
              <w:rPr>
                <w:color w:val="000000"/>
              </w:rPr>
              <w:t> </w:t>
            </w:r>
          </w:p>
        </w:tc>
        <w:tc>
          <w:tcPr>
            <w:tcW w:w="1688" w:type="dxa"/>
            <w:tcBorders>
              <w:top w:val="single" w:sz="4" w:space="0" w:color="auto"/>
              <w:left w:val="single" w:sz="4" w:space="0" w:color="auto"/>
              <w:bottom w:val="single" w:sz="4" w:space="0" w:color="auto"/>
              <w:right w:val="single" w:sz="4" w:space="0" w:color="auto"/>
            </w:tcBorders>
          </w:tcPr>
          <w:p w14:paraId="7E57781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A708FB" w14:textId="77777777" w:rsidR="005D6EC5" w:rsidRDefault="005D6EC5" w:rsidP="005D6EC5">
            <w:pPr>
              <w:jc w:val="center"/>
              <w:rPr>
                <w:color w:val="FF0000"/>
              </w:rPr>
            </w:pPr>
          </w:p>
        </w:tc>
      </w:tr>
      <w:tr w:rsidR="005D6EC5" w:rsidRPr="00EE2E8A" w14:paraId="0500D5F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7B77A44"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2</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3</w:t>
            </w:r>
            <w:r w:rsidRPr="00345A89">
              <w:rPr>
                <w:rFonts w:hint="eastAsia"/>
                <w:color w:val="000000"/>
              </w:rPr>
              <w:t>/</w:t>
            </w:r>
            <w:r>
              <w:rPr>
                <w:rFonts w:hint="eastAsia"/>
                <w:color w:val="000000"/>
              </w:rPr>
              <w:t>1</w:t>
            </w:r>
            <w:r>
              <w:rPr>
                <w:color w:val="000000"/>
              </w:rPr>
              <w:t>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4DA47C9" w14:textId="77777777" w:rsidR="005D6EC5" w:rsidRPr="00EE2E8A" w:rsidRDefault="005D6EC5" w:rsidP="005D6EC5">
            <w:pPr>
              <w:jc w:val="center"/>
              <w:rPr>
                <w:color w:val="FF0000"/>
              </w:rPr>
            </w:pPr>
            <w:r w:rsidRPr="00EE2E8A">
              <w:rPr>
                <w:rFonts w:hint="eastAsia"/>
                <w:color w:val="FF0000"/>
              </w:rPr>
              <w:t>P3</w:t>
            </w:r>
          </w:p>
        </w:tc>
      </w:tr>
      <w:tr w:rsidR="005D6EC5" w14:paraId="0F7F61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1E414D" w14:textId="77777777" w:rsidR="005D6EC5" w:rsidRDefault="005D6EC5" w:rsidP="005D6EC5">
            <w:pPr>
              <w:jc w:val="center"/>
              <w:rPr>
                <w:color w:val="000000"/>
              </w:rPr>
            </w:pPr>
            <w:r>
              <w:rPr>
                <w:rFonts w:hint="eastAsia"/>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7FBBDA2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ACBFF7" w14:textId="77777777" w:rsidR="005D6EC5" w:rsidRDefault="005D6EC5" w:rsidP="005D6EC5">
            <w:pPr>
              <w:rPr>
                <w:color w:val="000000"/>
              </w:rPr>
            </w:pPr>
            <w:r>
              <w:rPr>
                <w:rFonts w:hint="eastAsia"/>
                <w:color w:val="000000"/>
              </w:rPr>
              <w:t>[redfish] 1.SimpleUpdate support scm_cpld update  2. MultipartPush support scm_cpld update  3.Add function to let redfish can judge is GSC platform or not</w:t>
            </w:r>
          </w:p>
        </w:tc>
        <w:tc>
          <w:tcPr>
            <w:tcW w:w="1688" w:type="dxa"/>
            <w:tcBorders>
              <w:top w:val="single" w:sz="4" w:space="0" w:color="auto"/>
              <w:left w:val="single" w:sz="4" w:space="0" w:color="auto"/>
              <w:bottom w:val="single" w:sz="4" w:space="0" w:color="auto"/>
              <w:right w:val="single" w:sz="4" w:space="0" w:color="auto"/>
            </w:tcBorders>
          </w:tcPr>
          <w:p w14:paraId="524D50C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1FD6C6" w14:textId="77777777" w:rsidR="005D6EC5" w:rsidRDefault="005D6EC5" w:rsidP="005D6EC5">
            <w:pPr>
              <w:jc w:val="center"/>
              <w:rPr>
                <w:color w:val="FF0000"/>
              </w:rPr>
            </w:pPr>
          </w:p>
        </w:tc>
      </w:tr>
      <w:tr w:rsidR="005D6EC5" w14:paraId="56A5B7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DB3A53"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95B7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16D1DA" w14:textId="77777777" w:rsidR="005D6EC5" w:rsidRDefault="005D6EC5" w:rsidP="005D6EC5">
            <w:pPr>
              <w:rPr>
                <w:color w:val="000000"/>
              </w:rPr>
            </w:pPr>
            <w:r>
              <w:rPr>
                <w:rFonts w:hint="eastAsia"/>
                <w:color w:val="000000"/>
              </w:rPr>
              <w:t>[redfish] MultipartPush support: BIOS, not support HPM_SCP MB_CPLD BPB_CPLD yet</w:t>
            </w:r>
          </w:p>
        </w:tc>
        <w:tc>
          <w:tcPr>
            <w:tcW w:w="1688" w:type="dxa"/>
            <w:tcBorders>
              <w:top w:val="single" w:sz="4" w:space="0" w:color="auto"/>
              <w:left w:val="single" w:sz="4" w:space="0" w:color="auto"/>
              <w:bottom w:val="single" w:sz="4" w:space="0" w:color="auto"/>
              <w:right w:val="single" w:sz="4" w:space="0" w:color="auto"/>
            </w:tcBorders>
          </w:tcPr>
          <w:p w14:paraId="3A7D681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0E4623" w14:textId="77777777" w:rsidR="005D6EC5" w:rsidRDefault="005D6EC5" w:rsidP="005D6EC5">
            <w:pPr>
              <w:jc w:val="center"/>
              <w:rPr>
                <w:color w:val="FF0000"/>
              </w:rPr>
            </w:pPr>
          </w:p>
        </w:tc>
      </w:tr>
      <w:tr w:rsidR="005D6EC5" w14:paraId="2304B0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7CD2CF"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B022F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A60C8" w14:textId="77777777" w:rsidR="005D6EC5" w:rsidRDefault="005D6EC5" w:rsidP="005D6EC5">
            <w:pPr>
              <w:rPr>
                <w:color w:val="000000"/>
              </w:rPr>
            </w:pPr>
            <w:r>
              <w:rPr>
                <w:rFonts w:hint="eastAsia"/>
                <w:color w:val="000000"/>
              </w:rPr>
              <w:t>[redfish] MultipartPush support: BMC HPM_BMC HPM_BIOS, not support bios yet due to bios signed-key problem</w:t>
            </w:r>
          </w:p>
        </w:tc>
        <w:tc>
          <w:tcPr>
            <w:tcW w:w="1688" w:type="dxa"/>
            <w:tcBorders>
              <w:top w:val="single" w:sz="4" w:space="0" w:color="auto"/>
              <w:left w:val="single" w:sz="4" w:space="0" w:color="auto"/>
              <w:bottom w:val="single" w:sz="4" w:space="0" w:color="auto"/>
              <w:right w:val="single" w:sz="4" w:space="0" w:color="auto"/>
            </w:tcBorders>
          </w:tcPr>
          <w:p w14:paraId="479FA69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C6785F" w14:textId="77777777" w:rsidR="005D6EC5" w:rsidRDefault="005D6EC5" w:rsidP="005D6EC5">
            <w:pPr>
              <w:jc w:val="center"/>
              <w:rPr>
                <w:color w:val="FF0000"/>
              </w:rPr>
            </w:pPr>
          </w:p>
        </w:tc>
      </w:tr>
      <w:tr w:rsidR="005D6EC5" w14:paraId="058974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061FD8"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4005DB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17EA75" w14:textId="77777777" w:rsidR="005D6EC5" w:rsidRDefault="005D6EC5" w:rsidP="005D6EC5">
            <w:pPr>
              <w:rPr>
                <w:color w:val="000000"/>
              </w:rPr>
            </w:pPr>
            <w:r>
              <w:rPr>
                <w:rFonts w:hint="eastAsia"/>
                <w:color w:val="000000"/>
              </w:rPr>
              <w:t>[defect] Change init RAID/HBA timing.</w:t>
            </w:r>
          </w:p>
        </w:tc>
        <w:tc>
          <w:tcPr>
            <w:tcW w:w="1688" w:type="dxa"/>
            <w:tcBorders>
              <w:top w:val="single" w:sz="4" w:space="0" w:color="auto"/>
              <w:left w:val="single" w:sz="4" w:space="0" w:color="auto"/>
              <w:bottom w:val="single" w:sz="4" w:space="0" w:color="auto"/>
              <w:right w:val="single" w:sz="4" w:space="0" w:color="auto"/>
            </w:tcBorders>
          </w:tcPr>
          <w:p w14:paraId="698A4E1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E29C0C" w14:textId="77777777" w:rsidR="005D6EC5" w:rsidRDefault="005D6EC5" w:rsidP="005D6EC5">
            <w:pPr>
              <w:jc w:val="center"/>
              <w:rPr>
                <w:color w:val="FF0000"/>
              </w:rPr>
            </w:pPr>
          </w:p>
        </w:tc>
      </w:tr>
      <w:tr w:rsidR="005D6EC5" w14:paraId="598F85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44E51A"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15C5F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57DB43" w14:textId="77777777" w:rsidR="005D6EC5" w:rsidRDefault="005D6EC5" w:rsidP="005D6EC5">
            <w:pPr>
              <w:rPr>
                <w:color w:val="000000"/>
              </w:rPr>
            </w:pPr>
            <w:r>
              <w:rPr>
                <w:rFonts w:hint="eastAsia"/>
                <w:color w:val="000000"/>
              </w:rPr>
              <w:t>[defect] Fix previous commit 88921940 not updating due to missing command.</w:t>
            </w:r>
          </w:p>
        </w:tc>
        <w:tc>
          <w:tcPr>
            <w:tcW w:w="1688" w:type="dxa"/>
            <w:tcBorders>
              <w:top w:val="single" w:sz="4" w:space="0" w:color="auto"/>
              <w:left w:val="single" w:sz="4" w:space="0" w:color="auto"/>
              <w:bottom w:val="single" w:sz="4" w:space="0" w:color="auto"/>
              <w:right w:val="single" w:sz="4" w:space="0" w:color="auto"/>
            </w:tcBorders>
          </w:tcPr>
          <w:p w14:paraId="628366F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11F276" w14:textId="77777777" w:rsidR="005D6EC5" w:rsidRDefault="005D6EC5" w:rsidP="005D6EC5">
            <w:pPr>
              <w:jc w:val="center"/>
              <w:rPr>
                <w:color w:val="FF0000"/>
              </w:rPr>
            </w:pPr>
          </w:p>
        </w:tc>
      </w:tr>
      <w:tr w:rsidR="005D6EC5" w14:paraId="65C2730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0D5A72"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553B81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CAC4D6" w14:textId="77777777" w:rsidR="005D6EC5" w:rsidRDefault="005D6EC5" w:rsidP="005D6EC5">
            <w:pPr>
              <w:rPr>
                <w:color w:val="000000"/>
              </w:rPr>
            </w:pPr>
            <w:r>
              <w:rPr>
                <w:rFonts w:hint="eastAsia"/>
                <w:color w:val="000000"/>
              </w:rPr>
              <w:t>[feature] Let update CPLD MB/SCM support Refresh function.</w:t>
            </w:r>
          </w:p>
        </w:tc>
        <w:tc>
          <w:tcPr>
            <w:tcW w:w="1688" w:type="dxa"/>
            <w:tcBorders>
              <w:top w:val="single" w:sz="4" w:space="0" w:color="auto"/>
              <w:left w:val="single" w:sz="4" w:space="0" w:color="auto"/>
              <w:bottom w:val="single" w:sz="4" w:space="0" w:color="auto"/>
              <w:right w:val="single" w:sz="4" w:space="0" w:color="auto"/>
            </w:tcBorders>
          </w:tcPr>
          <w:p w14:paraId="38EE4E9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48B7DD" w14:textId="77777777" w:rsidR="005D6EC5" w:rsidRDefault="005D6EC5" w:rsidP="005D6EC5">
            <w:pPr>
              <w:jc w:val="center"/>
              <w:rPr>
                <w:color w:val="FF0000"/>
              </w:rPr>
            </w:pPr>
          </w:p>
        </w:tc>
      </w:tr>
      <w:tr w:rsidR="005D6EC5" w14:paraId="6DE586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C4846C"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119271B"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CFE2B06" w14:textId="77777777" w:rsidR="005D6EC5" w:rsidRDefault="005D6EC5" w:rsidP="005D6EC5">
            <w:pPr>
              <w:rPr>
                <w:color w:val="000000"/>
              </w:rPr>
            </w:pPr>
            <w:r>
              <w:rPr>
                <w:rFonts w:hint="eastAsia"/>
                <w:color w:val="000000"/>
              </w:rPr>
              <w:t>[defect] Fix BMC all sensor is NA in have SCM DTB platform  - Disable UART4</w:t>
            </w:r>
          </w:p>
        </w:tc>
        <w:tc>
          <w:tcPr>
            <w:tcW w:w="1688" w:type="dxa"/>
            <w:tcBorders>
              <w:top w:val="single" w:sz="4" w:space="0" w:color="auto"/>
              <w:left w:val="single" w:sz="4" w:space="0" w:color="auto"/>
              <w:bottom w:val="single" w:sz="4" w:space="0" w:color="auto"/>
              <w:right w:val="single" w:sz="4" w:space="0" w:color="auto"/>
            </w:tcBorders>
          </w:tcPr>
          <w:p w14:paraId="5DC5547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45C6B8" w14:textId="77777777" w:rsidR="005D6EC5" w:rsidRDefault="005D6EC5" w:rsidP="005D6EC5">
            <w:pPr>
              <w:jc w:val="center"/>
              <w:rPr>
                <w:color w:val="FF0000"/>
              </w:rPr>
            </w:pPr>
          </w:p>
        </w:tc>
      </w:tr>
      <w:tr w:rsidR="005D6EC5" w14:paraId="2E8B04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AD21C"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C3B45D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F29EB3" w14:textId="77777777" w:rsidR="005D6EC5" w:rsidRDefault="005D6EC5" w:rsidP="005D6EC5">
            <w:pPr>
              <w:rPr>
                <w:color w:val="000000"/>
              </w:rPr>
            </w:pPr>
            <w:r>
              <w:rPr>
                <w:rFonts w:hint="eastAsia"/>
                <w:color w:val="000000"/>
              </w:rPr>
              <w:t>[defect] use SGPIO update BPB CPLD, BPB_PROGRAMMING_N should low.</w:t>
            </w:r>
          </w:p>
        </w:tc>
        <w:tc>
          <w:tcPr>
            <w:tcW w:w="1688" w:type="dxa"/>
            <w:tcBorders>
              <w:top w:val="single" w:sz="4" w:space="0" w:color="auto"/>
              <w:left w:val="single" w:sz="4" w:space="0" w:color="auto"/>
              <w:bottom w:val="single" w:sz="4" w:space="0" w:color="auto"/>
              <w:right w:val="single" w:sz="4" w:space="0" w:color="auto"/>
            </w:tcBorders>
          </w:tcPr>
          <w:p w14:paraId="2EBEF3D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9D95DC" w14:textId="77777777" w:rsidR="005D6EC5" w:rsidRDefault="005D6EC5" w:rsidP="005D6EC5">
            <w:pPr>
              <w:jc w:val="center"/>
              <w:rPr>
                <w:color w:val="FF0000"/>
              </w:rPr>
            </w:pPr>
          </w:p>
        </w:tc>
      </w:tr>
      <w:tr w:rsidR="005D6EC5" w14:paraId="5F7994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65611"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D909D0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E5AB26" w14:textId="77777777" w:rsidR="005D6EC5" w:rsidRDefault="005D6EC5" w:rsidP="005D6EC5">
            <w:pPr>
              <w:rPr>
                <w:color w:val="000000"/>
              </w:rPr>
            </w:pPr>
            <w:r>
              <w:rPr>
                <w:rFonts w:hint="eastAsia"/>
                <w:color w:val="000000"/>
              </w:rPr>
              <w:t>[defect] Init I3c device.</w:t>
            </w:r>
          </w:p>
        </w:tc>
        <w:tc>
          <w:tcPr>
            <w:tcW w:w="1688" w:type="dxa"/>
            <w:tcBorders>
              <w:top w:val="single" w:sz="4" w:space="0" w:color="auto"/>
              <w:left w:val="single" w:sz="4" w:space="0" w:color="auto"/>
              <w:bottom w:val="single" w:sz="4" w:space="0" w:color="auto"/>
              <w:right w:val="single" w:sz="4" w:space="0" w:color="auto"/>
            </w:tcBorders>
          </w:tcPr>
          <w:p w14:paraId="28E3D02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B66CD2" w14:textId="77777777" w:rsidR="005D6EC5" w:rsidRDefault="005D6EC5" w:rsidP="005D6EC5">
            <w:pPr>
              <w:jc w:val="center"/>
              <w:rPr>
                <w:color w:val="FF0000"/>
              </w:rPr>
            </w:pPr>
          </w:p>
        </w:tc>
      </w:tr>
      <w:tr w:rsidR="005D6EC5" w14:paraId="3964C6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486E68" w14:textId="77777777" w:rsidR="005D6EC5" w:rsidRDefault="005D6EC5" w:rsidP="005D6EC5">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33C07E4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B90BE2" w14:textId="77777777" w:rsidR="005D6EC5" w:rsidRDefault="005D6EC5" w:rsidP="005D6EC5">
            <w:pPr>
              <w:rPr>
                <w:color w:val="000000"/>
              </w:rPr>
            </w:pPr>
            <w:r>
              <w:rPr>
                <w:rFonts w:hint="eastAsia"/>
                <w:color w:val="000000"/>
              </w:rPr>
              <w:t>[defect] merge i2cget.c/i2cset.c form i2c-tools-4.3</w:t>
            </w:r>
          </w:p>
        </w:tc>
        <w:tc>
          <w:tcPr>
            <w:tcW w:w="1688" w:type="dxa"/>
            <w:tcBorders>
              <w:top w:val="single" w:sz="4" w:space="0" w:color="auto"/>
              <w:left w:val="single" w:sz="4" w:space="0" w:color="auto"/>
              <w:bottom w:val="single" w:sz="4" w:space="0" w:color="auto"/>
              <w:right w:val="single" w:sz="4" w:space="0" w:color="auto"/>
            </w:tcBorders>
          </w:tcPr>
          <w:p w14:paraId="2809CFB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738291" w14:textId="77777777" w:rsidR="005D6EC5" w:rsidRDefault="005D6EC5" w:rsidP="005D6EC5">
            <w:pPr>
              <w:jc w:val="center"/>
              <w:rPr>
                <w:color w:val="FF0000"/>
              </w:rPr>
            </w:pPr>
          </w:p>
        </w:tc>
      </w:tr>
      <w:tr w:rsidR="005D6EC5" w14:paraId="2D87A2E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259D34"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00CB7F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FB7EE3" w14:textId="77777777" w:rsidR="005D6EC5" w:rsidRDefault="005D6EC5" w:rsidP="005D6EC5">
            <w:pPr>
              <w:rPr>
                <w:color w:val="000000"/>
              </w:rPr>
            </w:pPr>
            <w:r>
              <w:rPr>
                <w:rFonts w:hint="eastAsia"/>
                <w:color w:val="000000"/>
              </w:rPr>
              <w:t>[defect] fix drop-down list language display incorrectly when browser language set to english.</w:t>
            </w:r>
          </w:p>
        </w:tc>
        <w:tc>
          <w:tcPr>
            <w:tcW w:w="1688" w:type="dxa"/>
            <w:tcBorders>
              <w:top w:val="single" w:sz="4" w:space="0" w:color="auto"/>
              <w:left w:val="single" w:sz="4" w:space="0" w:color="auto"/>
              <w:bottom w:val="single" w:sz="4" w:space="0" w:color="auto"/>
              <w:right w:val="single" w:sz="4" w:space="0" w:color="auto"/>
            </w:tcBorders>
          </w:tcPr>
          <w:p w14:paraId="453FAEB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1EA408" w14:textId="77777777" w:rsidR="005D6EC5" w:rsidRDefault="005D6EC5" w:rsidP="005D6EC5">
            <w:pPr>
              <w:jc w:val="center"/>
              <w:rPr>
                <w:color w:val="FF0000"/>
              </w:rPr>
            </w:pPr>
          </w:p>
        </w:tc>
      </w:tr>
      <w:tr w:rsidR="005D6EC5" w14:paraId="7941BA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81ED4F"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79C4A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7AAD37" w14:textId="77777777" w:rsidR="005D6EC5" w:rsidRDefault="005D6EC5" w:rsidP="005D6EC5">
            <w:pPr>
              <w:rPr>
                <w:color w:val="000000"/>
              </w:rPr>
            </w:pPr>
            <w:r>
              <w:rPr>
                <w:rFonts w:hint="eastAsia"/>
                <w:color w:val="000000"/>
              </w:rPr>
              <w:t>Merge CommonRTP r6903,r6904. [defect] Fix init update service fw info fail and set correct firmware inventory info. [defect] Fix active power limit error handle crash issue.</w:t>
            </w:r>
          </w:p>
        </w:tc>
        <w:tc>
          <w:tcPr>
            <w:tcW w:w="1688" w:type="dxa"/>
            <w:tcBorders>
              <w:top w:val="single" w:sz="4" w:space="0" w:color="auto"/>
              <w:left w:val="single" w:sz="4" w:space="0" w:color="auto"/>
              <w:bottom w:val="single" w:sz="4" w:space="0" w:color="auto"/>
              <w:right w:val="single" w:sz="4" w:space="0" w:color="auto"/>
            </w:tcBorders>
          </w:tcPr>
          <w:p w14:paraId="7D53C95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5F9E1F" w14:textId="77777777" w:rsidR="005D6EC5" w:rsidRDefault="005D6EC5" w:rsidP="005D6EC5">
            <w:pPr>
              <w:jc w:val="center"/>
              <w:rPr>
                <w:color w:val="FF0000"/>
              </w:rPr>
            </w:pPr>
          </w:p>
        </w:tc>
      </w:tr>
      <w:tr w:rsidR="005D6EC5" w14:paraId="185E90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AF70CC" w14:textId="77777777" w:rsidR="005D6EC5" w:rsidRDefault="005D6EC5" w:rsidP="005D6EC5">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A8729B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58F326" w14:textId="77777777" w:rsidR="005D6EC5" w:rsidRDefault="005D6EC5" w:rsidP="005D6EC5">
            <w:pPr>
              <w:rPr>
                <w:color w:val="000000"/>
              </w:rPr>
            </w:pPr>
            <w:r>
              <w:rPr>
                <w:rFonts w:hint="eastAsia"/>
                <w:color w:val="000000"/>
              </w:rPr>
              <w:t>[defect] fix ACD not work on EGS DCSCM</w:t>
            </w:r>
          </w:p>
        </w:tc>
        <w:tc>
          <w:tcPr>
            <w:tcW w:w="1688" w:type="dxa"/>
            <w:tcBorders>
              <w:top w:val="single" w:sz="4" w:space="0" w:color="auto"/>
              <w:left w:val="single" w:sz="4" w:space="0" w:color="auto"/>
              <w:bottom w:val="single" w:sz="4" w:space="0" w:color="auto"/>
              <w:right w:val="single" w:sz="4" w:space="0" w:color="auto"/>
            </w:tcBorders>
          </w:tcPr>
          <w:p w14:paraId="3575018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C944BA" w14:textId="77777777" w:rsidR="005D6EC5" w:rsidRDefault="005D6EC5" w:rsidP="005D6EC5">
            <w:pPr>
              <w:jc w:val="center"/>
              <w:rPr>
                <w:color w:val="FF0000"/>
              </w:rPr>
            </w:pPr>
          </w:p>
        </w:tc>
      </w:tr>
      <w:tr w:rsidR="005D6EC5" w14:paraId="470A96B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EE7C9A4"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3.01(202</w:t>
            </w:r>
            <w:r>
              <w:rPr>
                <w:color w:val="000000"/>
              </w:rPr>
              <w:t>2</w:t>
            </w:r>
            <w:r w:rsidRPr="00345A89">
              <w:rPr>
                <w:rFonts w:hint="eastAsia"/>
                <w:color w:val="000000"/>
              </w:rPr>
              <w:t>/</w:t>
            </w:r>
            <w:r>
              <w:rPr>
                <w:color w:val="000000"/>
              </w:rPr>
              <w:t>0</w:t>
            </w:r>
            <w:r>
              <w:rPr>
                <w:rFonts w:hint="eastAsia"/>
                <w:color w:val="000000"/>
              </w:rPr>
              <w:t>3</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1D2F9F9A" w14:textId="77777777" w:rsidR="005D6EC5" w:rsidRPr="00EE2E8A" w:rsidRDefault="005D6EC5" w:rsidP="005D6EC5">
            <w:pPr>
              <w:jc w:val="center"/>
              <w:rPr>
                <w:color w:val="FF0000"/>
              </w:rPr>
            </w:pPr>
            <w:r w:rsidRPr="00EE2E8A">
              <w:rPr>
                <w:rFonts w:hint="eastAsia"/>
                <w:color w:val="FF0000"/>
              </w:rPr>
              <w:t>P3</w:t>
            </w:r>
          </w:p>
        </w:tc>
      </w:tr>
      <w:tr w:rsidR="005D6EC5" w14:paraId="714C20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448DB2"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CFCCDB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6DB10A" w14:textId="77777777" w:rsidR="005D6EC5" w:rsidRDefault="005D6EC5" w:rsidP="005D6EC5">
            <w:pPr>
              <w:widowControl/>
              <w:rPr>
                <w:color w:val="000000"/>
                <w:kern w:val="0"/>
              </w:rPr>
            </w:pPr>
            <w:r>
              <w:rPr>
                <w:rFonts w:hint="eastAsia"/>
                <w:color w:val="000000"/>
              </w:rPr>
              <w:t>[defect] Fix redfish can't preserve config issue.</w:t>
            </w:r>
          </w:p>
        </w:tc>
        <w:tc>
          <w:tcPr>
            <w:tcW w:w="1688" w:type="dxa"/>
            <w:tcBorders>
              <w:top w:val="single" w:sz="4" w:space="0" w:color="auto"/>
              <w:left w:val="single" w:sz="4" w:space="0" w:color="auto"/>
              <w:bottom w:val="single" w:sz="4" w:space="0" w:color="auto"/>
              <w:right w:val="single" w:sz="4" w:space="0" w:color="auto"/>
            </w:tcBorders>
          </w:tcPr>
          <w:p w14:paraId="402D9D5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F99168" w14:textId="77777777" w:rsidR="005D6EC5" w:rsidRDefault="005D6EC5" w:rsidP="005D6EC5">
            <w:pPr>
              <w:jc w:val="center"/>
              <w:rPr>
                <w:color w:val="FF0000"/>
              </w:rPr>
            </w:pPr>
          </w:p>
        </w:tc>
      </w:tr>
      <w:tr w:rsidR="005D6EC5" w14:paraId="4743B9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7CCB3B"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E8D439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67CC2E" w14:textId="77777777" w:rsidR="005D6EC5" w:rsidRDefault="005D6EC5" w:rsidP="005D6EC5">
            <w:pPr>
              <w:rPr>
                <w:color w:val="000000"/>
              </w:rPr>
            </w:pPr>
            <w:r>
              <w:rPr>
                <w:rFonts w:hint="eastAsia"/>
                <w:color w:val="000000"/>
              </w:rPr>
              <w:t>[defect] update the NVME sensor</w:t>
            </w:r>
          </w:p>
        </w:tc>
        <w:tc>
          <w:tcPr>
            <w:tcW w:w="1688" w:type="dxa"/>
            <w:tcBorders>
              <w:top w:val="single" w:sz="4" w:space="0" w:color="auto"/>
              <w:left w:val="single" w:sz="4" w:space="0" w:color="auto"/>
              <w:bottom w:val="single" w:sz="4" w:space="0" w:color="auto"/>
              <w:right w:val="single" w:sz="4" w:space="0" w:color="auto"/>
            </w:tcBorders>
          </w:tcPr>
          <w:p w14:paraId="2510DB0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AE641F" w14:textId="77777777" w:rsidR="005D6EC5" w:rsidRDefault="005D6EC5" w:rsidP="005D6EC5">
            <w:pPr>
              <w:jc w:val="center"/>
              <w:rPr>
                <w:color w:val="FF0000"/>
              </w:rPr>
            </w:pPr>
          </w:p>
        </w:tc>
      </w:tr>
      <w:tr w:rsidR="005D6EC5" w14:paraId="163D91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08993"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2EA830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B166FB" w14:textId="77777777" w:rsidR="005D6EC5" w:rsidRDefault="005D6EC5" w:rsidP="005D6EC5">
            <w:pPr>
              <w:rPr>
                <w:color w:val="000000"/>
              </w:rPr>
            </w:pPr>
            <w:r>
              <w:rPr>
                <w:rFonts w:hint="eastAsia"/>
                <w:color w:val="000000"/>
              </w:rPr>
              <w:t>[redfish][defect] Fix: error log 'redis error: WRONGTYPE Operation against a key holding the wrong kind of value' during system power on</w:t>
            </w:r>
          </w:p>
        </w:tc>
        <w:tc>
          <w:tcPr>
            <w:tcW w:w="1688" w:type="dxa"/>
            <w:tcBorders>
              <w:top w:val="single" w:sz="4" w:space="0" w:color="auto"/>
              <w:left w:val="single" w:sz="4" w:space="0" w:color="auto"/>
              <w:bottom w:val="single" w:sz="4" w:space="0" w:color="auto"/>
              <w:right w:val="single" w:sz="4" w:space="0" w:color="auto"/>
            </w:tcBorders>
          </w:tcPr>
          <w:p w14:paraId="45C870F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A1AB83" w14:textId="77777777" w:rsidR="005D6EC5" w:rsidRDefault="005D6EC5" w:rsidP="005D6EC5">
            <w:pPr>
              <w:jc w:val="center"/>
              <w:rPr>
                <w:color w:val="FF0000"/>
              </w:rPr>
            </w:pPr>
          </w:p>
        </w:tc>
      </w:tr>
      <w:tr w:rsidR="005D6EC5" w14:paraId="7938EB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128E60" w14:textId="77777777" w:rsidR="005D6EC5" w:rsidRDefault="005D6EC5" w:rsidP="005D6EC5">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9ECDBB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B578A2" w14:textId="77777777" w:rsidR="005D6EC5" w:rsidRDefault="005D6EC5" w:rsidP="005D6EC5">
            <w:pPr>
              <w:rPr>
                <w:color w:val="000000"/>
              </w:rPr>
            </w:pPr>
            <w:r>
              <w:rPr>
                <w:rFonts w:hint="eastAsia"/>
                <w:color w:val="000000"/>
              </w:rPr>
              <w:t>[defect] update the NVME sensor show max temp</w:t>
            </w:r>
          </w:p>
        </w:tc>
        <w:tc>
          <w:tcPr>
            <w:tcW w:w="1688" w:type="dxa"/>
            <w:tcBorders>
              <w:top w:val="single" w:sz="4" w:space="0" w:color="auto"/>
              <w:left w:val="single" w:sz="4" w:space="0" w:color="auto"/>
              <w:bottom w:val="single" w:sz="4" w:space="0" w:color="auto"/>
              <w:right w:val="single" w:sz="4" w:space="0" w:color="auto"/>
            </w:tcBorders>
          </w:tcPr>
          <w:p w14:paraId="72E1BC6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06E981" w14:textId="77777777" w:rsidR="005D6EC5" w:rsidRDefault="005D6EC5" w:rsidP="005D6EC5">
            <w:pPr>
              <w:jc w:val="center"/>
              <w:rPr>
                <w:color w:val="FF0000"/>
              </w:rPr>
            </w:pPr>
          </w:p>
        </w:tc>
      </w:tr>
      <w:tr w:rsidR="005D6EC5" w14:paraId="15C4D4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AAC933"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DF55EC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42BDEF" w14:textId="77777777" w:rsidR="005D6EC5" w:rsidRDefault="005D6EC5" w:rsidP="005D6EC5">
            <w:pPr>
              <w:rPr>
                <w:color w:val="000000"/>
              </w:rPr>
            </w:pPr>
            <w:r>
              <w:rPr>
                <w:rFonts w:hint="eastAsia"/>
                <w:color w:val="000000"/>
              </w:rPr>
              <w:t>[redfish] Replace hans code with AMI pure code  so redfish will use ami method when PATCH NTP config</w:t>
            </w:r>
          </w:p>
        </w:tc>
        <w:tc>
          <w:tcPr>
            <w:tcW w:w="1688" w:type="dxa"/>
            <w:tcBorders>
              <w:top w:val="single" w:sz="4" w:space="0" w:color="auto"/>
              <w:left w:val="single" w:sz="4" w:space="0" w:color="auto"/>
              <w:bottom w:val="single" w:sz="4" w:space="0" w:color="auto"/>
              <w:right w:val="single" w:sz="4" w:space="0" w:color="auto"/>
            </w:tcBorders>
          </w:tcPr>
          <w:p w14:paraId="307D3D0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9B597C" w14:textId="77777777" w:rsidR="005D6EC5" w:rsidRDefault="005D6EC5" w:rsidP="005D6EC5">
            <w:pPr>
              <w:jc w:val="center"/>
              <w:rPr>
                <w:color w:val="FF0000"/>
              </w:rPr>
            </w:pPr>
          </w:p>
        </w:tc>
      </w:tr>
      <w:tr w:rsidR="005D6EC5" w14:paraId="19F6BB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1410B0"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BD0F10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BC53A4" w14:textId="77777777" w:rsidR="005D6EC5" w:rsidRDefault="005D6EC5" w:rsidP="005D6EC5">
            <w:pPr>
              <w:rPr>
                <w:color w:val="000000"/>
              </w:rPr>
            </w:pPr>
            <w:r>
              <w:rPr>
                <w:rFonts w:hint="eastAsia"/>
                <w:color w:val="000000"/>
              </w:rPr>
              <w:t>[defect] add GPU and update OCP</w:t>
            </w:r>
          </w:p>
        </w:tc>
        <w:tc>
          <w:tcPr>
            <w:tcW w:w="1688" w:type="dxa"/>
            <w:tcBorders>
              <w:top w:val="single" w:sz="4" w:space="0" w:color="auto"/>
              <w:left w:val="single" w:sz="4" w:space="0" w:color="auto"/>
              <w:bottom w:val="single" w:sz="4" w:space="0" w:color="auto"/>
              <w:right w:val="single" w:sz="4" w:space="0" w:color="auto"/>
            </w:tcBorders>
          </w:tcPr>
          <w:p w14:paraId="78E1A53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8B8194" w14:textId="77777777" w:rsidR="005D6EC5" w:rsidRDefault="005D6EC5" w:rsidP="005D6EC5">
            <w:pPr>
              <w:jc w:val="center"/>
              <w:rPr>
                <w:color w:val="FF0000"/>
              </w:rPr>
            </w:pPr>
          </w:p>
        </w:tc>
      </w:tr>
      <w:tr w:rsidR="005D6EC5" w14:paraId="1EC8F6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85A6DA"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75ECD7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FE1B83" w14:textId="77777777" w:rsidR="005D6EC5" w:rsidRDefault="005D6EC5" w:rsidP="005D6EC5">
            <w:pPr>
              <w:rPr>
                <w:color w:val="000000"/>
              </w:rPr>
            </w:pPr>
            <w:r>
              <w:rPr>
                <w:rFonts w:hint="eastAsia"/>
                <w:color w:val="000000"/>
              </w:rPr>
              <w:t>[defect] pca9545 change to TCA9548</w:t>
            </w:r>
          </w:p>
        </w:tc>
        <w:tc>
          <w:tcPr>
            <w:tcW w:w="1688" w:type="dxa"/>
            <w:tcBorders>
              <w:top w:val="single" w:sz="4" w:space="0" w:color="auto"/>
              <w:left w:val="single" w:sz="4" w:space="0" w:color="auto"/>
              <w:bottom w:val="single" w:sz="4" w:space="0" w:color="auto"/>
              <w:right w:val="single" w:sz="4" w:space="0" w:color="auto"/>
            </w:tcBorders>
          </w:tcPr>
          <w:p w14:paraId="6172480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4233C5" w14:textId="77777777" w:rsidR="005D6EC5" w:rsidRDefault="005D6EC5" w:rsidP="005D6EC5">
            <w:pPr>
              <w:jc w:val="center"/>
              <w:rPr>
                <w:color w:val="FF0000"/>
              </w:rPr>
            </w:pPr>
          </w:p>
        </w:tc>
      </w:tr>
      <w:tr w:rsidR="005D6EC5" w14:paraId="14BFEC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AE9956"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B3D489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15B1B9" w14:textId="77777777" w:rsidR="005D6EC5" w:rsidRDefault="005D6EC5" w:rsidP="005D6EC5">
            <w:pPr>
              <w:rPr>
                <w:color w:val="000000"/>
              </w:rPr>
            </w:pPr>
            <w:r>
              <w:rPr>
                <w:rFonts w:hint="eastAsia"/>
                <w:color w:val="000000"/>
              </w:rPr>
              <w:t>[defect] Modify the GPIO PIN of CPU_STATUS to the setting of AST2600.</w:t>
            </w:r>
          </w:p>
        </w:tc>
        <w:tc>
          <w:tcPr>
            <w:tcW w:w="1688" w:type="dxa"/>
            <w:tcBorders>
              <w:top w:val="single" w:sz="4" w:space="0" w:color="auto"/>
              <w:left w:val="single" w:sz="4" w:space="0" w:color="auto"/>
              <w:bottom w:val="single" w:sz="4" w:space="0" w:color="auto"/>
              <w:right w:val="single" w:sz="4" w:space="0" w:color="auto"/>
            </w:tcBorders>
          </w:tcPr>
          <w:p w14:paraId="004FF84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F37443" w14:textId="77777777" w:rsidR="005D6EC5" w:rsidRDefault="005D6EC5" w:rsidP="005D6EC5">
            <w:pPr>
              <w:jc w:val="center"/>
              <w:rPr>
                <w:color w:val="FF0000"/>
              </w:rPr>
            </w:pPr>
          </w:p>
        </w:tc>
      </w:tr>
      <w:tr w:rsidR="005D6EC5" w14:paraId="361E6E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F33BB3"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B45F7E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436B73" w14:textId="77777777" w:rsidR="005D6EC5" w:rsidRDefault="005D6EC5" w:rsidP="005D6EC5">
            <w:pPr>
              <w:rPr>
                <w:color w:val="000000"/>
              </w:rPr>
            </w:pPr>
            <w:r>
              <w:rPr>
                <w:rFonts w:hint="eastAsia"/>
                <w:color w:val="000000"/>
              </w:rPr>
              <w:t>[defect]add Fishhawk_Falls and Alder_Lake_S platform</w:t>
            </w:r>
          </w:p>
        </w:tc>
        <w:tc>
          <w:tcPr>
            <w:tcW w:w="1688" w:type="dxa"/>
            <w:tcBorders>
              <w:top w:val="single" w:sz="4" w:space="0" w:color="auto"/>
              <w:left w:val="single" w:sz="4" w:space="0" w:color="auto"/>
              <w:bottom w:val="single" w:sz="4" w:space="0" w:color="auto"/>
              <w:right w:val="single" w:sz="4" w:space="0" w:color="auto"/>
            </w:tcBorders>
          </w:tcPr>
          <w:p w14:paraId="337DE62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F35C07" w14:textId="77777777" w:rsidR="005D6EC5" w:rsidRDefault="005D6EC5" w:rsidP="005D6EC5">
            <w:pPr>
              <w:jc w:val="center"/>
              <w:rPr>
                <w:color w:val="FF0000"/>
              </w:rPr>
            </w:pPr>
          </w:p>
        </w:tc>
      </w:tr>
      <w:tr w:rsidR="005D6EC5" w14:paraId="658BAC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FFB8D"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B12377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E70256" w14:textId="77777777" w:rsidR="005D6EC5" w:rsidRDefault="005D6EC5" w:rsidP="005D6EC5">
            <w:pPr>
              <w:rPr>
                <w:color w:val="000000"/>
              </w:rPr>
            </w:pPr>
            <w:r>
              <w:rPr>
                <w:rFonts w:hint="eastAsia"/>
                <w:color w:val="000000"/>
              </w:rPr>
              <w:t>[defect] Fix BMC_READY_N pin trigger low pulse when uboot init and gpio init.</w:t>
            </w:r>
          </w:p>
        </w:tc>
        <w:tc>
          <w:tcPr>
            <w:tcW w:w="1688" w:type="dxa"/>
            <w:tcBorders>
              <w:top w:val="single" w:sz="4" w:space="0" w:color="auto"/>
              <w:left w:val="single" w:sz="4" w:space="0" w:color="auto"/>
              <w:bottom w:val="single" w:sz="4" w:space="0" w:color="auto"/>
              <w:right w:val="single" w:sz="4" w:space="0" w:color="auto"/>
            </w:tcBorders>
          </w:tcPr>
          <w:p w14:paraId="3D516DD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0A234" w14:textId="77777777" w:rsidR="005D6EC5" w:rsidRDefault="005D6EC5" w:rsidP="005D6EC5">
            <w:pPr>
              <w:jc w:val="center"/>
              <w:rPr>
                <w:color w:val="FF0000"/>
              </w:rPr>
            </w:pPr>
          </w:p>
        </w:tc>
      </w:tr>
      <w:tr w:rsidR="005D6EC5" w14:paraId="08377D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16E38" w14:textId="77777777" w:rsidR="005D6EC5" w:rsidRDefault="005D6EC5" w:rsidP="005D6EC5">
            <w:pPr>
              <w:jc w:val="center"/>
              <w:rPr>
                <w:color w:val="000000"/>
              </w:rPr>
            </w:pPr>
            <w:r>
              <w:rPr>
                <w:rFonts w:hint="eastAsia"/>
                <w:color w:val="000000"/>
              </w:rPr>
              <w:lastRenderedPageBreak/>
              <w:t>11</w:t>
            </w:r>
          </w:p>
        </w:tc>
        <w:tc>
          <w:tcPr>
            <w:tcW w:w="709" w:type="dxa"/>
            <w:tcBorders>
              <w:top w:val="single" w:sz="4" w:space="0" w:color="auto"/>
              <w:left w:val="single" w:sz="4" w:space="0" w:color="auto"/>
              <w:bottom w:val="single" w:sz="4" w:space="0" w:color="auto"/>
              <w:right w:val="single" w:sz="4" w:space="0" w:color="auto"/>
            </w:tcBorders>
            <w:vAlign w:val="center"/>
          </w:tcPr>
          <w:p w14:paraId="2C9E3F3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EB4DBC" w14:textId="77777777" w:rsidR="005D6EC5" w:rsidRDefault="005D6EC5" w:rsidP="005D6EC5">
            <w:pPr>
              <w:rPr>
                <w:color w:val="000000"/>
              </w:rPr>
            </w:pPr>
            <w:r>
              <w:rPr>
                <w:rFonts w:hint="eastAsia"/>
                <w:color w:val="000000"/>
              </w:rPr>
              <w:t>[defect] commit fanprofile default.json by zac.zhan@gigabyte.com</w:t>
            </w:r>
          </w:p>
        </w:tc>
        <w:tc>
          <w:tcPr>
            <w:tcW w:w="1688" w:type="dxa"/>
            <w:tcBorders>
              <w:top w:val="single" w:sz="4" w:space="0" w:color="auto"/>
              <w:left w:val="single" w:sz="4" w:space="0" w:color="auto"/>
              <w:bottom w:val="single" w:sz="4" w:space="0" w:color="auto"/>
              <w:right w:val="single" w:sz="4" w:space="0" w:color="auto"/>
            </w:tcBorders>
          </w:tcPr>
          <w:p w14:paraId="571206B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980653" w14:textId="77777777" w:rsidR="005D6EC5" w:rsidRDefault="005D6EC5" w:rsidP="005D6EC5">
            <w:pPr>
              <w:jc w:val="center"/>
              <w:rPr>
                <w:color w:val="FF0000"/>
              </w:rPr>
            </w:pPr>
          </w:p>
        </w:tc>
      </w:tr>
      <w:tr w:rsidR="005D6EC5" w14:paraId="6C736B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CF33C3"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F01A78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8541F6" w14:textId="77777777" w:rsidR="005D6EC5" w:rsidRDefault="005D6EC5" w:rsidP="005D6EC5">
            <w:pPr>
              <w:widowControl/>
              <w:rPr>
                <w:color w:val="000000"/>
                <w:kern w:val="0"/>
              </w:rPr>
            </w:pPr>
            <w:r>
              <w:rPr>
                <w:rFonts w:hint="eastAsia"/>
                <w:color w:val="000000"/>
              </w:rPr>
              <w:t>[defect] fix hpm_bios update</w:t>
            </w:r>
          </w:p>
        </w:tc>
        <w:tc>
          <w:tcPr>
            <w:tcW w:w="1688" w:type="dxa"/>
            <w:tcBorders>
              <w:top w:val="single" w:sz="4" w:space="0" w:color="auto"/>
              <w:left w:val="single" w:sz="4" w:space="0" w:color="auto"/>
              <w:bottom w:val="single" w:sz="4" w:space="0" w:color="auto"/>
              <w:right w:val="single" w:sz="4" w:space="0" w:color="auto"/>
            </w:tcBorders>
          </w:tcPr>
          <w:p w14:paraId="4C40324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D52182" w14:textId="77777777" w:rsidR="005D6EC5" w:rsidRDefault="005D6EC5" w:rsidP="005D6EC5">
            <w:pPr>
              <w:jc w:val="center"/>
              <w:rPr>
                <w:color w:val="FF0000"/>
              </w:rPr>
            </w:pPr>
          </w:p>
        </w:tc>
      </w:tr>
      <w:tr w:rsidR="005D6EC5" w14:paraId="4537A6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DD5CC9"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13D46E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D55153" w14:textId="77777777" w:rsidR="005D6EC5" w:rsidRDefault="005D6EC5" w:rsidP="005D6EC5">
            <w:pPr>
              <w:rPr>
                <w:color w:val="000000"/>
              </w:rPr>
            </w:pPr>
            <w:r>
              <w:rPr>
                <w:rFonts w:hint="eastAsia"/>
                <w:color w:val="000000"/>
              </w:rPr>
              <w:t>[defect] Fix preserve smbios.dmp fail when update BMC FW.</w:t>
            </w:r>
          </w:p>
        </w:tc>
        <w:tc>
          <w:tcPr>
            <w:tcW w:w="1688" w:type="dxa"/>
            <w:tcBorders>
              <w:top w:val="single" w:sz="4" w:space="0" w:color="auto"/>
              <w:left w:val="single" w:sz="4" w:space="0" w:color="auto"/>
              <w:bottom w:val="single" w:sz="4" w:space="0" w:color="auto"/>
              <w:right w:val="single" w:sz="4" w:space="0" w:color="auto"/>
            </w:tcBorders>
          </w:tcPr>
          <w:p w14:paraId="009DB55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42C2CA" w14:textId="77777777" w:rsidR="005D6EC5" w:rsidRDefault="005D6EC5" w:rsidP="005D6EC5">
            <w:pPr>
              <w:jc w:val="center"/>
              <w:rPr>
                <w:color w:val="FF0000"/>
              </w:rPr>
            </w:pPr>
          </w:p>
        </w:tc>
      </w:tr>
      <w:tr w:rsidR="005D6EC5" w14:paraId="2F8263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36591"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45C302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B06F7C" w14:textId="77777777" w:rsidR="005D6EC5" w:rsidRDefault="005D6EC5" w:rsidP="005D6EC5">
            <w:pPr>
              <w:rPr>
                <w:color w:val="000000"/>
              </w:rPr>
            </w:pPr>
            <w:r>
              <w:rPr>
                <w:rFonts w:hint="eastAsia"/>
                <w:color w:val="000000"/>
              </w:rPr>
              <w:t>[defect] fix webui update fail issue because of new AMI PUT/POST method.</w:t>
            </w:r>
          </w:p>
        </w:tc>
        <w:tc>
          <w:tcPr>
            <w:tcW w:w="1688" w:type="dxa"/>
            <w:tcBorders>
              <w:top w:val="single" w:sz="4" w:space="0" w:color="auto"/>
              <w:left w:val="single" w:sz="4" w:space="0" w:color="auto"/>
              <w:bottom w:val="single" w:sz="4" w:space="0" w:color="auto"/>
              <w:right w:val="single" w:sz="4" w:space="0" w:color="auto"/>
            </w:tcBorders>
          </w:tcPr>
          <w:p w14:paraId="3EB1C9A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92E5B0" w14:textId="77777777" w:rsidR="005D6EC5" w:rsidRDefault="005D6EC5" w:rsidP="005D6EC5">
            <w:pPr>
              <w:jc w:val="center"/>
              <w:rPr>
                <w:color w:val="FF0000"/>
              </w:rPr>
            </w:pPr>
          </w:p>
        </w:tc>
      </w:tr>
      <w:tr w:rsidR="005D6EC5" w14:paraId="7EA26A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38F21F"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BAD6C6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4566D" w14:textId="77777777" w:rsidR="005D6EC5" w:rsidRDefault="005D6EC5" w:rsidP="005D6EC5">
            <w:pPr>
              <w:rPr>
                <w:color w:val="000000"/>
              </w:rPr>
            </w:pPr>
            <w:r>
              <w:rPr>
                <w:rFonts w:hint="eastAsia"/>
                <w:color w:val="000000"/>
              </w:rPr>
              <w:t>[defect] update the DIMM address</w:t>
            </w:r>
          </w:p>
        </w:tc>
        <w:tc>
          <w:tcPr>
            <w:tcW w:w="1688" w:type="dxa"/>
            <w:tcBorders>
              <w:top w:val="single" w:sz="4" w:space="0" w:color="auto"/>
              <w:left w:val="single" w:sz="4" w:space="0" w:color="auto"/>
              <w:bottom w:val="single" w:sz="4" w:space="0" w:color="auto"/>
              <w:right w:val="single" w:sz="4" w:space="0" w:color="auto"/>
            </w:tcBorders>
          </w:tcPr>
          <w:p w14:paraId="581477A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3E21C6" w14:textId="77777777" w:rsidR="005D6EC5" w:rsidRDefault="005D6EC5" w:rsidP="005D6EC5">
            <w:pPr>
              <w:jc w:val="center"/>
              <w:rPr>
                <w:color w:val="FF0000"/>
              </w:rPr>
            </w:pPr>
          </w:p>
        </w:tc>
      </w:tr>
      <w:tr w:rsidR="005D6EC5" w14:paraId="1C842C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ED7A5D"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C7C215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1710F8" w14:textId="77777777" w:rsidR="005D6EC5" w:rsidRDefault="005D6EC5" w:rsidP="005D6EC5">
            <w:pPr>
              <w:rPr>
                <w:color w:val="000000"/>
              </w:rPr>
            </w:pPr>
            <w:r>
              <w:rPr>
                <w:rFonts w:hint="eastAsia"/>
                <w:color w:val="000000"/>
              </w:rPr>
              <w:t>[defect]Modify Ti Vr_vpp sensor critical.</w:t>
            </w:r>
          </w:p>
        </w:tc>
        <w:tc>
          <w:tcPr>
            <w:tcW w:w="1688" w:type="dxa"/>
            <w:tcBorders>
              <w:top w:val="single" w:sz="4" w:space="0" w:color="auto"/>
              <w:left w:val="single" w:sz="4" w:space="0" w:color="auto"/>
              <w:bottom w:val="single" w:sz="4" w:space="0" w:color="auto"/>
              <w:right w:val="single" w:sz="4" w:space="0" w:color="auto"/>
            </w:tcBorders>
          </w:tcPr>
          <w:p w14:paraId="5CF2CD3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B69522" w14:textId="77777777" w:rsidR="005D6EC5" w:rsidRDefault="005D6EC5" w:rsidP="005D6EC5">
            <w:pPr>
              <w:jc w:val="center"/>
              <w:rPr>
                <w:color w:val="FF0000"/>
              </w:rPr>
            </w:pPr>
          </w:p>
        </w:tc>
      </w:tr>
      <w:tr w:rsidR="005D6EC5" w14:paraId="5401EB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A6E506"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EACC69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4C27B1" w14:textId="77777777" w:rsidR="005D6EC5" w:rsidRDefault="005D6EC5" w:rsidP="005D6EC5">
            <w:pPr>
              <w:rPr>
                <w:color w:val="000000"/>
              </w:rPr>
            </w:pPr>
            <w:r w:rsidRPr="004F4C44">
              <w:rPr>
                <w:color w:val="000000"/>
              </w:rPr>
              <w:t>[merge] merge ami code base. Entering 'packages/ast2600'  :  e67eda08112e574730cb30c43afdd5eb457ca0c4 (HEAD -&gt; LTS-v13</w:t>
            </w:r>
            <w:r w:rsidRPr="004F4C44">
              <w:rPr>
                <w:color w:val="000000"/>
              </w:rPr>
              <w:tab/>
              <w:t xml:space="preserve"> tag: LTS-v13_13.2_Funtion_Migration</w:t>
            </w:r>
            <w:r w:rsidRPr="004F4C44">
              <w:rPr>
                <w:color w:val="000000"/>
              </w:rPr>
              <w:tab/>
              <w:t xml:space="preserve"> origin/LTS-v13) </w:t>
            </w:r>
          </w:p>
        </w:tc>
        <w:tc>
          <w:tcPr>
            <w:tcW w:w="1688" w:type="dxa"/>
            <w:tcBorders>
              <w:top w:val="single" w:sz="4" w:space="0" w:color="auto"/>
              <w:left w:val="single" w:sz="4" w:space="0" w:color="auto"/>
              <w:bottom w:val="single" w:sz="4" w:space="0" w:color="auto"/>
              <w:right w:val="single" w:sz="4" w:space="0" w:color="auto"/>
            </w:tcBorders>
          </w:tcPr>
          <w:p w14:paraId="559B5CA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3F85EF" w14:textId="77777777" w:rsidR="005D6EC5" w:rsidRDefault="005D6EC5" w:rsidP="005D6EC5">
            <w:pPr>
              <w:jc w:val="center"/>
              <w:rPr>
                <w:color w:val="FF0000"/>
              </w:rPr>
            </w:pPr>
          </w:p>
        </w:tc>
      </w:tr>
      <w:tr w:rsidR="005D6EC5" w14:paraId="3CCB1B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C4D596"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242CA4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582B57" w14:textId="77777777" w:rsidR="005D6EC5" w:rsidRDefault="005D6EC5" w:rsidP="005D6EC5">
            <w:pPr>
              <w:rPr>
                <w:color w:val="000000"/>
              </w:rPr>
            </w:pPr>
            <w:r w:rsidRPr="00442B56">
              <w:rPr>
                <w:color w:val="000000"/>
              </w:rPr>
              <w:t>[defect] Ampere update BIOS1 will boot BIOS2 problem.</w:t>
            </w:r>
          </w:p>
        </w:tc>
        <w:tc>
          <w:tcPr>
            <w:tcW w:w="1688" w:type="dxa"/>
            <w:tcBorders>
              <w:top w:val="single" w:sz="4" w:space="0" w:color="auto"/>
              <w:left w:val="single" w:sz="4" w:space="0" w:color="auto"/>
              <w:bottom w:val="single" w:sz="4" w:space="0" w:color="auto"/>
              <w:right w:val="single" w:sz="4" w:space="0" w:color="auto"/>
            </w:tcBorders>
          </w:tcPr>
          <w:p w14:paraId="4C837EF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ABE708" w14:textId="77777777" w:rsidR="005D6EC5" w:rsidRDefault="005D6EC5" w:rsidP="005D6EC5">
            <w:pPr>
              <w:jc w:val="center"/>
              <w:rPr>
                <w:color w:val="FF0000"/>
              </w:rPr>
            </w:pPr>
          </w:p>
        </w:tc>
      </w:tr>
      <w:tr w:rsidR="005D6EC5" w14:paraId="1226F6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E76E93" w14:textId="77777777" w:rsidR="005D6EC5" w:rsidRDefault="005D6EC5" w:rsidP="005D6EC5">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789D8AB"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49D4BD" w14:textId="77777777" w:rsidR="005D6EC5" w:rsidRDefault="005D6EC5" w:rsidP="005D6EC5">
            <w:pPr>
              <w:rPr>
                <w:color w:val="000000"/>
              </w:rPr>
            </w:pPr>
            <w:r w:rsidRPr="00442B56">
              <w:rPr>
                <w:color w:val="000000"/>
              </w:rPr>
              <w:t>[feature] Support ioctl I2C_RESET for SSIF bus.</w:t>
            </w:r>
          </w:p>
        </w:tc>
        <w:tc>
          <w:tcPr>
            <w:tcW w:w="1688" w:type="dxa"/>
            <w:tcBorders>
              <w:top w:val="single" w:sz="4" w:space="0" w:color="auto"/>
              <w:left w:val="single" w:sz="4" w:space="0" w:color="auto"/>
              <w:bottom w:val="single" w:sz="4" w:space="0" w:color="auto"/>
              <w:right w:val="single" w:sz="4" w:space="0" w:color="auto"/>
            </w:tcBorders>
          </w:tcPr>
          <w:p w14:paraId="01732E7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CAD3AA" w14:textId="77777777" w:rsidR="005D6EC5" w:rsidRDefault="005D6EC5" w:rsidP="005D6EC5">
            <w:pPr>
              <w:jc w:val="center"/>
              <w:rPr>
                <w:color w:val="FF0000"/>
              </w:rPr>
            </w:pPr>
          </w:p>
        </w:tc>
      </w:tr>
      <w:tr w:rsidR="005D6EC5" w14:paraId="1B8655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C4C416" w14:textId="77777777" w:rsidR="005D6EC5" w:rsidRDefault="005D6EC5" w:rsidP="005D6EC5">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46A37C7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EA1661" w14:textId="77777777" w:rsidR="005D6EC5" w:rsidRDefault="005D6EC5" w:rsidP="005D6EC5">
            <w:pPr>
              <w:widowControl/>
              <w:rPr>
                <w:color w:val="000000"/>
                <w:kern w:val="0"/>
              </w:rPr>
            </w:pPr>
            <w:r>
              <w:rPr>
                <w:rFonts w:hint="eastAsia"/>
                <w:color w:val="000000"/>
              </w:rPr>
              <w:t>[defect] Fix: disable WDT2 failed (open /dev/watchdog failed) randomly when Redfish SimpleUpdate</w:t>
            </w:r>
          </w:p>
        </w:tc>
        <w:tc>
          <w:tcPr>
            <w:tcW w:w="1688" w:type="dxa"/>
            <w:tcBorders>
              <w:top w:val="single" w:sz="4" w:space="0" w:color="auto"/>
              <w:left w:val="single" w:sz="4" w:space="0" w:color="auto"/>
              <w:bottom w:val="single" w:sz="4" w:space="0" w:color="auto"/>
              <w:right w:val="single" w:sz="4" w:space="0" w:color="auto"/>
            </w:tcBorders>
          </w:tcPr>
          <w:p w14:paraId="17694F7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1A8C54" w14:textId="77777777" w:rsidR="005D6EC5" w:rsidRDefault="005D6EC5" w:rsidP="005D6EC5">
            <w:pPr>
              <w:jc w:val="center"/>
              <w:rPr>
                <w:color w:val="FF0000"/>
              </w:rPr>
            </w:pPr>
          </w:p>
        </w:tc>
      </w:tr>
      <w:tr w:rsidR="005D6EC5" w14:paraId="5FE6BF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822158" w14:textId="77777777" w:rsidR="005D6EC5" w:rsidRDefault="005D6EC5" w:rsidP="005D6EC5">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1A45E85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EE1983" w14:textId="77777777" w:rsidR="005D6EC5" w:rsidRDefault="005D6EC5" w:rsidP="005D6EC5">
            <w:pPr>
              <w:rPr>
                <w:color w:val="000000"/>
              </w:rPr>
            </w:pPr>
            <w:r>
              <w:rPr>
                <w:rFonts w:hint="eastAsia"/>
                <w:color w:val="000000"/>
              </w:rPr>
              <w:t>[defect] hide the URI for SecureBootDatabases and remove didn't exist schema</w:t>
            </w:r>
          </w:p>
        </w:tc>
        <w:tc>
          <w:tcPr>
            <w:tcW w:w="1688" w:type="dxa"/>
            <w:tcBorders>
              <w:top w:val="single" w:sz="4" w:space="0" w:color="auto"/>
              <w:left w:val="single" w:sz="4" w:space="0" w:color="auto"/>
              <w:bottom w:val="single" w:sz="4" w:space="0" w:color="auto"/>
              <w:right w:val="single" w:sz="4" w:space="0" w:color="auto"/>
            </w:tcBorders>
          </w:tcPr>
          <w:p w14:paraId="77555EE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26931F" w14:textId="77777777" w:rsidR="005D6EC5" w:rsidRDefault="005D6EC5" w:rsidP="005D6EC5">
            <w:pPr>
              <w:jc w:val="center"/>
              <w:rPr>
                <w:color w:val="FF0000"/>
              </w:rPr>
            </w:pPr>
          </w:p>
        </w:tc>
      </w:tr>
      <w:tr w:rsidR="005D6EC5" w14:paraId="482CD1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50C798" w14:textId="77777777" w:rsidR="005D6EC5" w:rsidRDefault="005D6EC5" w:rsidP="005D6EC5">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6005CD7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A901E3" w14:textId="77777777" w:rsidR="005D6EC5" w:rsidRDefault="005D6EC5" w:rsidP="005D6EC5">
            <w:pPr>
              <w:rPr>
                <w:color w:val="000000"/>
              </w:rPr>
            </w:pPr>
            <w:r>
              <w:rPr>
                <w:rFonts w:hint="eastAsia"/>
                <w:color w:val="000000"/>
              </w:rPr>
              <w:t>[defect] No showing ACD debug log on BMC console.</w:t>
            </w:r>
          </w:p>
        </w:tc>
        <w:tc>
          <w:tcPr>
            <w:tcW w:w="1688" w:type="dxa"/>
            <w:tcBorders>
              <w:top w:val="single" w:sz="4" w:space="0" w:color="auto"/>
              <w:left w:val="single" w:sz="4" w:space="0" w:color="auto"/>
              <w:bottom w:val="single" w:sz="4" w:space="0" w:color="auto"/>
              <w:right w:val="single" w:sz="4" w:space="0" w:color="auto"/>
            </w:tcBorders>
          </w:tcPr>
          <w:p w14:paraId="43BA344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73BD2A" w14:textId="77777777" w:rsidR="005D6EC5" w:rsidRDefault="005D6EC5" w:rsidP="005D6EC5">
            <w:pPr>
              <w:jc w:val="center"/>
              <w:rPr>
                <w:color w:val="FF0000"/>
              </w:rPr>
            </w:pPr>
          </w:p>
        </w:tc>
      </w:tr>
      <w:tr w:rsidR="005D6EC5" w14:paraId="4981CF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69E10F" w14:textId="77777777" w:rsidR="005D6EC5" w:rsidRDefault="005D6EC5" w:rsidP="005D6EC5">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4AEC06B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C99315" w14:textId="77777777" w:rsidR="005D6EC5" w:rsidRDefault="005D6EC5" w:rsidP="005D6EC5">
            <w:pPr>
              <w:rPr>
                <w:color w:val="000000"/>
              </w:rPr>
            </w:pPr>
            <w:r>
              <w:rPr>
                <w:rFonts w:hint="eastAsia"/>
                <w:color w:val="000000"/>
              </w:rPr>
              <w:t>[defect] 1.remove workaround method of disabling wdt2 when redfish simpleupdate.  2.let wdt2 can be disabled when redfish simpleupdate by creating redfish flag</w:t>
            </w:r>
          </w:p>
        </w:tc>
        <w:tc>
          <w:tcPr>
            <w:tcW w:w="1688" w:type="dxa"/>
            <w:tcBorders>
              <w:top w:val="single" w:sz="4" w:space="0" w:color="auto"/>
              <w:left w:val="single" w:sz="4" w:space="0" w:color="auto"/>
              <w:bottom w:val="single" w:sz="4" w:space="0" w:color="auto"/>
              <w:right w:val="single" w:sz="4" w:space="0" w:color="auto"/>
            </w:tcBorders>
          </w:tcPr>
          <w:p w14:paraId="5F1C843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907EC" w14:textId="77777777" w:rsidR="005D6EC5" w:rsidRDefault="005D6EC5" w:rsidP="005D6EC5">
            <w:pPr>
              <w:jc w:val="center"/>
              <w:rPr>
                <w:color w:val="FF0000"/>
              </w:rPr>
            </w:pPr>
          </w:p>
        </w:tc>
      </w:tr>
      <w:tr w:rsidR="005D6EC5" w14:paraId="2524D3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95C72" w14:textId="77777777" w:rsidR="005D6EC5" w:rsidRDefault="005D6EC5" w:rsidP="005D6EC5">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462C3C2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CB3F5" w14:textId="77777777" w:rsidR="005D6EC5" w:rsidRDefault="005D6EC5" w:rsidP="005D6EC5">
            <w:pPr>
              <w:rPr>
                <w:color w:val="000000"/>
              </w:rPr>
            </w:pPr>
            <w:r>
              <w:rPr>
                <w:rFonts w:hint="eastAsia"/>
                <w:color w:val="000000"/>
              </w:rPr>
              <w:t>add missed code of declaring redfish flag for disabling wdt2</w:t>
            </w:r>
          </w:p>
        </w:tc>
        <w:tc>
          <w:tcPr>
            <w:tcW w:w="1688" w:type="dxa"/>
            <w:tcBorders>
              <w:top w:val="single" w:sz="4" w:space="0" w:color="auto"/>
              <w:left w:val="single" w:sz="4" w:space="0" w:color="auto"/>
              <w:bottom w:val="single" w:sz="4" w:space="0" w:color="auto"/>
              <w:right w:val="single" w:sz="4" w:space="0" w:color="auto"/>
            </w:tcBorders>
          </w:tcPr>
          <w:p w14:paraId="4460874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32C7B9" w14:textId="77777777" w:rsidR="005D6EC5" w:rsidRDefault="005D6EC5" w:rsidP="005D6EC5">
            <w:pPr>
              <w:jc w:val="center"/>
              <w:rPr>
                <w:color w:val="FF0000"/>
              </w:rPr>
            </w:pPr>
          </w:p>
        </w:tc>
      </w:tr>
      <w:tr w:rsidR="005D6EC5" w14:paraId="58CE21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D7B603" w14:textId="77777777" w:rsidR="005D6EC5" w:rsidRDefault="005D6EC5" w:rsidP="005D6EC5">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3E6E417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D365A7" w14:textId="77777777" w:rsidR="005D6EC5" w:rsidRDefault="005D6EC5" w:rsidP="005D6EC5">
            <w:pPr>
              <w:rPr>
                <w:color w:val="000000"/>
              </w:rPr>
            </w:pPr>
            <w:r>
              <w:rPr>
                <w:rFonts w:hint="eastAsia"/>
                <w:color w:val="000000"/>
              </w:rPr>
              <w:t>[defect] add BPB_FAN and NVME sensor</w:t>
            </w:r>
          </w:p>
        </w:tc>
        <w:tc>
          <w:tcPr>
            <w:tcW w:w="1688" w:type="dxa"/>
            <w:tcBorders>
              <w:top w:val="single" w:sz="4" w:space="0" w:color="auto"/>
              <w:left w:val="single" w:sz="4" w:space="0" w:color="auto"/>
              <w:bottom w:val="single" w:sz="4" w:space="0" w:color="auto"/>
              <w:right w:val="single" w:sz="4" w:space="0" w:color="auto"/>
            </w:tcBorders>
          </w:tcPr>
          <w:p w14:paraId="16EF7A3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30021E" w14:textId="77777777" w:rsidR="005D6EC5" w:rsidRDefault="005D6EC5" w:rsidP="005D6EC5">
            <w:pPr>
              <w:jc w:val="center"/>
              <w:rPr>
                <w:color w:val="FF0000"/>
              </w:rPr>
            </w:pPr>
          </w:p>
        </w:tc>
      </w:tr>
      <w:tr w:rsidR="005D6EC5" w14:paraId="5036F2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F9343A" w14:textId="77777777" w:rsidR="005D6EC5" w:rsidRDefault="005D6EC5" w:rsidP="005D6EC5">
            <w:pPr>
              <w:jc w:val="center"/>
              <w:rPr>
                <w:color w:val="000000"/>
              </w:rPr>
            </w:pPr>
            <w:r>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515583D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AEAE62" w14:textId="77777777" w:rsidR="005D6EC5" w:rsidRDefault="005D6EC5" w:rsidP="005D6EC5">
            <w:pPr>
              <w:rPr>
                <w:color w:val="000000"/>
              </w:rPr>
            </w:pPr>
            <w:r>
              <w:rPr>
                <w:rFonts w:hint="eastAsia"/>
                <w:color w:val="000000"/>
              </w:rPr>
              <w:t>[defetc] Reset count  or it will cause memory overflow</w:t>
            </w:r>
          </w:p>
        </w:tc>
        <w:tc>
          <w:tcPr>
            <w:tcW w:w="1688" w:type="dxa"/>
            <w:tcBorders>
              <w:top w:val="single" w:sz="4" w:space="0" w:color="auto"/>
              <w:left w:val="single" w:sz="4" w:space="0" w:color="auto"/>
              <w:bottom w:val="single" w:sz="4" w:space="0" w:color="auto"/>
              <w:right w:val="single" w:sz="4" w:space="0" w:color="auto"/>
            </w:tcBorders>
          </w:tcPr>
          <w:p w14:paraId="4064CE0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41AA80" w14:textId="77777777" w:rsidR="005D6EC5" w:rsidRDefault="005D6EC5" w:rsidP="005D6EC5">
            <w:pPr>
              <w:jc w:val="center"/>
              <w:rPr>
                <w:color w:val="FF0000"/>
              </w:rPr>
            </w:pPr>
          </w:p>
        </w:tc>
      </w:tr>
      <w:tr w:rsidR="005D6EC5" w14:paraId="3AFA8D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F95858" w14:textId="77777777" w:rsidR="005D6EC5" w:rsidRDefault="005D6EC5" w:rsidP="005D6EC5">
            <w:pPr>
              <w:jc w:val="center"/>
              <w:rPr>
                <w:color w:val="000000"/>
              </w:rPr>
            </w:pPr>
            <w:r>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06BF1DE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EB235F" w14:textId="77777777" w:rsidR="005D6EC5" w:rsidRDefault="005D6EC5" w:rsidP="005D6EC5">
            <w:pPr>
              <w:rPr>
                <w:color w:val="000000"/>
              </w:rPr>
            </w:pPr>
            <w:r>
              <w:rPr>
                <w:rFonts w:hint="eastAsia"/>
                <w:color w:val="000000"/>
              </w:rPr>
              <w:t xml:space="preserve">[defect] creating redfish flag so wdt2 can be disabled when simpleupdate HPM_BMC </w:t>
            </w:r>
          </w:p>
        </w:tc>
        <w:tc>
          <w:tcPr>
            <w:tcW w:w="1688" w:type="dxa"/>
            <w:tcBorders>
              <w:top w:val="single" w:sz="4" w:space="0" w:color="auto"/>
              <w:left w:val="single" w:sz="4" w:space="0" w:color="auto"/>
              <w:bottom w:val="single" w:sz="4" w:space="0" w:color="auto"/>
              <w:right w:val="single" w:sz="4" w:space="0" w:color="auto"/>
            </w:tcBorders>
          </w:tcPr>
          <w:p w14:paraId="13B8E86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B878AE" w14:textId="77777777" w:rsidR="005D6EC5" w:rsidRDefault="005D6EC5" w:rsidP="005D6EC5">
            <w:pPr>
              <w:jc w:val="center"/>
              <w:rPr>
                <w:color w:val="FF0000"/>
              </w:rPr>
            </w:pPr>
          </w:p>
        </w:tc>
      </w:tr>
      <w:tr w:rsidR="005D6EC5" w14:paraId="67D1E7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02A78F" w14:textId="77777777" w:rsidR="005D6EC5" w:rsidRDefault="005D6EC5" w:rsidP="005D6EC5">
            <w:pPr>
              <w:jc w:val="center"/>
              <w:rPr>
                <w:color w:val="000000"/>
              </w:rPr>
            </w:pPr>
            <w:r>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35E2DF6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A0828C" w14:textId="77777777" w:rsidR="005D6EC5" w:rsidRDefault="005D6EC5" w:rsidP="005D6EC5">
            <w:pPr>
              <w:widowControl/>
              <w:rPr>
                <w:color w:val="000000"/>
                <w:kern w:val="0"/>
              </w:rPr>
            </w:pPr>
            <w:r>
              <w:rPr>
                <w:rFonts w:hint="eastAsia"/>
                <w:color w:val="000000"/>
              </w:rPr>
              <w:t>Rename count to layer_count and change to static parameter.</w:t>
            </w:r>
          </w:p>
        </w:tc>
        <w:tc>
          <w:tcPr>
            <w:tcW w:w="1688" w:type="dxa"/>
            <w:tcBorders>
              <w:top w:val="single" w:sz="4" w:space="0" w:color="auto"/>
              <w:left w:val="single" w:sz="4" w:space="0" w:color="auto"/>
              <w:bottom w:val="single" w:sz="4" w:space="0" w:color="auto"/>
              <w:right w:val="single" w:sz="4" w:space="0" w:color="auto"/>
            </w:tcBorders>
          </w:tcPr>
          <w:p w14:paraId="37BD2DC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92A507" w14:textId="77777777" w:rsidR="005D6EC5" w:rsidRDefault="005D6EC5" w:rsidP="005D6EC5">
            <w:pPr>
              <w:jc w:val="center"/>
              <w:rPr>
                <w:color w:val="FF0000"/>
              </w:rPr>
            </w:pPr>
          </w:p>
        </w:tc>
      </w:tr>
      <w:tr w:rsidR="005D6EC5" w14:paraId="4EC431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99613E" w14:textId="77777777" w:rsidR="005D6EC5" w:rsidRDefault="005D6EC5" w:rsidP="005D6EC5">
            <w:pPr>
              <w:jc w:val="center"/>
              <w:rPr>
                <w:color w:val="000000"/>
              </w:rPr>
            </w:pPr>
            <w:r>
              <w:rPr>
                <w:rFonts w:hint="eastAsia"/>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14:paraId="693475F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9E7B0B" w14:textId="77777777" w:rsidR="005D6EC5" w:rsidRDefault="005D6EC5" w:rsidP="005D6EC5">
            <w:pPr>
              <w:rPr>
                <w:color w:val="000000"/>
              </w:rPr>
            </w:pPr>
            <w:r>
              <w:rPr>
                <w:rFonts w:hint="eastAsia"/>
                <w:color w:val="000000"/>
              </w:rPr>
              <w:t>[defect] add BPB_FAN and NVME for E163-S30 E263-S30 R263-S30 R263-S33</w:t>
            </w:r>
          </w:p>
        </w:tc>
        <w:tc>
          <w:tcPr>
            <w:tcW w:w="1688" w:type="dxa"/>
            <w:tcBorders>
              <w:top w:val="single" w:sz="4" w:space="0" w:color="auto"/>
              <w:left w:val="single" w:sz="4" w:space="0" w:color="auto"/>
              <w:bottom w:val="single" w:sz="4" w:space="0" w:color="auto"/>
              <w:right w:val="single" w:sz="4" w:space="0" w:color="auto"/>
            </w:tcBorders>
          </w:tcPr>
          <w:p w14:paraId="06E3279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71C5F5" w14:textId="77777777" w:rsidR="005D6EC5" w:rsidRDefault="005D6EC5" w:rsidP="005D6EC5">
            <w:pPr>
              <w:jc w:val="center"/>
              <w:rPr>
                <w:color w:val="FF0000"/>
              </w:rPr>
            </w:pPr>
          </w:p>
        </w:tc>
      </w:tr>
      <w:tr w:rsidR="005D6EC5" w14:paraId="57E920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ABF21C" w14:textId="77777777" w:rsidR="005D6EC5" w:rsidRDefault="005D6EC5" w:rsidP="005D6EC5">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7A740A9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0C81F32" w14:textId="77777777" w:rsidR="005D6EC5" w:rsidRDefault="005D6EC5" w:rsidP="005D6EC5">
            <w:pPr>
              <w:rPr>
                <w:color w:val="000000"/>
              </w:rPr>
            </w:pPr>
            <w:r>
              <w:rPr>
                <w:rFonts w:hint="eastAsia"/>
                <w:color w:val="000000"/>
              </w:rPr>
              <w:t>[Merge] AMI redfish code. rtp-core:f7f42fa1 common:c75be634</w:t>
            </w:r>
          </w:p>
        </w:tc>
        <w:tc>
          <w:tcPr>
            <w:tcW w:w="1688" w:type="dxa"/>
            <w:tcBorders>
              <w:top w:val="single" w:sz="4" w:space="0" w:color="auto"/>
              <w:left w:val="single" w:sz="4" w:space="0" w:color="auto"/>
              <w:bottom w:val="single" w:sz="4" w:space="0" w:color="auto"/>
              <w:right w:val="single" w:sz="4" w:space="0" w:color="auto"/>
            </w:tcBorders>
          </w:tcPr>
          <w:p w14:paraId="2861AC3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19694A" w14:textId="77777777" w:rsidR="005D6EC5" w:rsidRDefault="005D6EC5" w:rsidP="005D6EC5">
            <w:pPr>
              <w:jc w:val="center"/>
              <w:rPr>
                <w:color w:val="FF0000"/>
              </w:rPr>
            </w:pPr>
          </w:p>
        </w:tc>
      </w:tr>
      <w:tr w:rsidR="005D6EC5" w14:paraId="14058D8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911942" w14:textId="77777777" w:rsidR="005D6EC5" w:rsidRDefault="005D6EC5" w:rsidP="005D6EC5">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4A82C06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1B4D6A" w14:textId="77777777" w:rsidR="005D6EC5" w:rsidRDefault="005D6EC5" w:rsidP="005D6EC5">
            <w:pPr>
              <w:rPr>
                <w:color w:val="000000"/>
              </w:rPr>
            </w:pPr>
            <w:r>
              <w:rPr>
                <w:rFonts w:hint="eastAsia"/>
                <w:color w:val="000000"/>
              </w:rPr>
              <w:t>[redfish] revert update-service code to ami pure code  and merge gbt supported function with seperated function call  so redfish update-service will be easier to upgrade code in the future</w:t>
            </w:r>
          </w:p>
        </w:tc>
        <w:tc>
          <w:tcPr>
            <w:tcW w:w="1688" w:type="dxa"/>
            <w:tcBorders>
              <w:top w:val="single" w:sz="4" w:space="0" w:color="auto"/>
              <w:left w:val="single" w:sz="4" w:space="0" w:color="auto"/>
              <w:bottom w:val="single" w:sz="4" w:space="0" w:color="auto"/>
              <w:right w:val="single" w:sz="4" w:space="0" w:color="auto"/>
            </w:tcBorders>
          </w:tcPr>
          <w:p w14:paraId="53759ED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5C8FCD" w14:textId="77777777" w:rsidR="005D6EC5" w:rsidRDefault="005D6EC5" w:rsidP="005D6EC5">
            <w:pPr>
              <w:jc w:val="center"/>
              <w:rPr>
                <w:color w:val="FF0000"/>
              </w:rPr>
            </w:pPr>
          </w:p>
        </w:tc>
      </w:tr>
      <w:tr w:rsidR="005D6EC5" w14:paraId="02289E0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145182" w14:textId="77777777" w:rsidR="005D6EC5" w:rsidRDefault="005D6EC5" w:rsidP="005D6EC5">
            <w:pPr>
              <w:jc w:val="center"/>
              <w:rPr>
                <w:color w:val="000000"/>
              </w:rPr>
            </w:pPr>
            <w:r>
              <w:rPr>
                <w:rFonts w:hint="eastAsia"/>
                <w:color w:val="000000"/>
              </w:rPr>
              <w:t>32</w:t>
            </w:r>
          </w:p>
        </w:tc>
        <w:tc>
          <w:tcPr>
            <w:tcW w:w="709" w:type="dxa"/>
            <w:tcBorders>
              <w:top w:val="single" w:sz="4" w:space="0" w:color="auto"/>
              <w:left w:val="single" w:sz="4" w:space="0" w:color="auto"/>
              <w:bottom w:val="single" w:sz="4" w:space="0" w:color="auto"/>
              <w:right w:val="single" w:sz="4" w:space="0" w:color="auto"/>
            </w:tcBorders>
            <w:vAlign w:val="center"/>
          </w:tcPr>
          <w:p w14:paraId="0A87C8A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29CC78" w14:textId="77777777" w:rsidR="005D6EC5" w:rsidRDefault="005D6EC5" w:rsidP="005D6EC5">
            <w:pPr>
              <w:rPr>
                <w:color w:val="000000"/>
              </w:rPr>
            </w:pPr>
            <w:r>
              <w:rPr>
                <w:rFonts w:hint="eastAsia"/>
                <w:color w:val="000000"/>
              </w:rPr>
              <w:t>[defect] Fix the issue of Raid Manager 'Storage Summary' help information is empty.</w:t>
            </w:r>
          </w:p>
        </w:tc>
        <w:tc>
          <w:tcPr>
            <w:tcW w:w="1688" w:type="dxa"/>
            <w:tcBorders>
              <w:top w:val="single" w:sz="4" w:space="0" w:color="auto"/>
              <w:left w:val="single" w:sz="4" w:space="0" w:color="auto"/>
              <w:bottom w:val="single" w:sz="4" w:space="0" w:color="auto"/>
              <w:right w:val="single" w:sz="4" w:space="0" w:color="auto"/>
            </w:tcBorders>
          </w:tcPr>
          <w:p w14:paraId="5C95DF9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AFDFC6" w14:textId="77777777" w:rsidR="005D6EC5" w:rsidRDefault="005D6EC5" w:rsidP="005D6EC5">
            <w:pPr>
              <w:jc w:val="center"/>
              <w:rPr>
                <w:color w:val="FF0000"/>
              </w:rPr>
            </w:pPr>
          </w:p>
        </w:tc>
      </w:tr>
      <w:tr w:rsidR="005D6EC5" w14:paraId="267D60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441A95" w14:textId="77777777" w:rsidR="005D6EC5" w:rsidRDefault="005D6EC5" w:rsidP="005D6EC5">
            <w:pPr>
              <w:jc w:val="center"/>
              <w:rPr>
                <w:color w:val="000000"/>
              </w:rPr>
            </w:pPr>
            <w:r>
              <w:rPr>
                <w:rFonts w:hint="eastAsia"/>
                <w:color w:val="000000"/>
              </w:rPr>
              <w:t>33</w:t>
            </w:r>
          </w:p>
        </w:tc>
        <w:tc>
          <w:tcPr>
            <w:tcW w:w="709" w:type="dxa"/>
            <w:tcBorders>
              <w:top w:val="single" w:sz="4" w:space="0" w:color="auto"/>
              <w:left w:val="single" w:sz="4" w:space="0" w:color="auto"/>
              <w:bottom w:val="single" w:sz="4" w:space="0" w:color="auto"/>
              <w:right w:val="single" w:sz="4" w:space="0" w:color="auto"/>
            </w:tcBorders>
            <w:vAlign w:val="center"/>
          </w:tcPr>
          <w:p w14:paraId="2EBCB95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204A01" w14:textId="77777777" w:rsidR="005D6EC5" w:rsidRDefault="005D6EC5" w:rsidP="005D6EC5">
            <w:pPr>
              <w:rPr>
                <w:color w:val="000000"/>
              </w:rPr>
            </w:pPr>
            <w:r>
              <w:rPr>
                <w:rFonts w:hint="eastAsia"/>
                <w:color w:val="000000"/>
              </w:rPr>
              <w:t>[defect] Fix to increase LDAP BindDN and SearchBase property size in the Structure</w:t>
            </w:r>
          </w:p>
        </w:tc>
        <w:tc>
          <w:tcPr>
            <w:tcW w:w="1688" w:type="dxa"/>
            <w:tcBorders>
              <w:top w:val="single" w:sz="4" w:space="0" w:color="auto"/>
              <w:left w:val="single" w:sz="4" w:space="0" w:color="auto"/>
              <w:bottom w:val="single" w:sz="4" w:space="0" w:color="auto"/>
              <w:right w:val="single" w:sz="4" w:space="0" w:color="auto"/>
            </w:tcBorders>
          </w:tcPr>
          <w:p w14:paraId="06C3CFB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03B682" w14:textId="77777777" w:rsidR="005D6EC5" w:rsidRDefault="005D6EC5" w:rsidP="005D6EC5">
            <w:pPr>
              <w:jc w:val="center"/>
              <w:rPr>
                <w:color w:val="FF0000"/>
              </w:rPr>
            </w:pPr>
          </w:p>
        </w:tc>
      </w:tr>
      <w:tr w:rsidR="005D6EC5" w14:paraId="648A2F1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F3E489" w14:textId="77777777" w:rsidR="005D6EC5" w:rsidRDefault="005D6EC5" w:rsidP="005D6EC5">
            <w:pPr>
              <w:jc w:val="center"/>
              <w:rPr>
                <w:color w:val="000000"/>
              </w:rPr>
            </w:pPr>
            <w:r>
              <w:rPr>
                <w:rFonts w:hint="eastAsia"/>
                <w:color w:val="000000"/>
              </w:rPr>
              <w:lastRenderedPageBreak/>
              <w:t>34</w:t>
            </w:r>
          </w:p>
        </w:tc>
        <w:tc>
          <w:tcPr>
            <w:tcW w:w="709" w:type="dxa"/>
            <w:tcBorders>
              <w:top w:val="single" w:sz="4" w:space="0" w:color="auto"/>
              <w:left w:val="single" w:sz="4" w:space="0" w:color="auto"/>
              <w:bottom w:val="single" w:sz="4" w:space="0" w:color="auto"/>
              <w:right w:val="single" w:sz="4" w:space="0" w:color="auto"/>
            </w:tcBorders>
            <w:vAlign w:val="center"/>
          </w:tcPr>
          <w:p w14:paraId="51931B0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00142" w14:textId="77777777" w:rsidR="005D6EC5" w:rsidRDefault="005D6EC5" w:rsidP="005D6EC5">
            <w:pPr>
              <w:rPr>
                <w:color w:val="000000"/>
              </w:rPr>
            </w:pPr>
            <w:r>
              <w:rPr>
                <w:rFonts w:hint="eastAsia"/>
                <w:color w:val="000000"/>
              </w:rPr>
              <w:t>[redfish] Not ready to support MultipartPush yet  so comment the MultipartPush case</w:t>
            </w:r>
          </w:p>
        </w:tc>
        <w:tc>
          <w:tcPr>
            <w:tcW w:w="1688" w:type="dxa"/>
            <w:tcBorders>
              <w:top w:val="single" w:sz="4" w:space="0" w:color="auto"/>
              <w:left w:val="single" w:sz="4" w:space="0" w:color="auto"/>
              <w:bottom w:val="single" w:sz="4" w:space="0" w:color="auto"/>
              <w:right w:val="single" w:sz="4" w:space="0" w:color="auto"/>
            </w:tcBorders>
          </w:tcPr>
          <w:p w14:paraId="30BCF92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AFEFAA" w14:textId="77777777" w:rsidR="005D6EC5" w:rsidRDefault="005D6EC5" w:rsidP="005D6EC5">
            <w:pPr>
              <w:jc w:val="center"/>
              <w:rPr>
                <w:color w:val="FF0000"/>
              </w:rPr>
            </w:pPr>
          </w:p>
        </w:tc>
      </w:tr>
      <w:tr w:rsidR="005D6EC5" w14:paraId="0A52EE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3C5EA4" w14:textId="77777777" w:rsidR="005D6EC5" w:rsidRDefault="005D6EC5" w:rsidP="005D6EC5">
            <w:pPr>
              <w:jc w:val="center"/>
              <w:rPr>
                <w:color w:val="000000"/>
              </w:rPr>
            </w:pPr>
            <w:r>
              <w:rPr>
                <w:rFonts w:hint="eastAsia"/>
                <w:color w:val="000000"/>
              </w:rPr>
              <w:t>35</w:t>
            </w:r>
          </w:p>
        </w:tc>
        <w:tc>
          <w:tcPr>
            <w:tcW w:w="709" w:type="dxa"/>
            <w:tcBorders>
              <w:top w:val="single" w:sz="4" w:space="0" w:color="auto"/>
              <w:left w:val="single" w:sz="4" w:space="0" w:color="auto"/>
              <w:bottom w:val="single" w:sz="4" w:space="0" w:color="auto"/>
              <w:right w:val="single" w:sz="4" w:space="0" w:color="auto"/>
            </w:tcBorders>
            <w:vAlign w:val="center"/>
          </w:tcPr>
          <w:p w14:paraId="3B078DA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D1EB81" w14:textId="77777777" w:rsidR="005D6EC5" w:rsidRDefault="005D6EC5" w:rsidP="005D6EC5">
            <w:pPr>
              <w:rPr>
                <w:color w:val="000000"/>
              </w:rPr>
            </w:pPr>
            <w:r>
              <w:rPr>
                <w:rFonts w:hint="eastAsia"/>
                <w:color w:val="000000"/>
              </w:rPr>
              <w:t>[defect] Workaround for some of oem redis key is not currect format. It leads to redfish crash when sync agent is not ready.</w:t>
            </w:r>
          </w:p>
        </w:tc>
        <w:tc>
          <w:tcPr>
            <w:tcW w:w="1688" w:type="dxa"/>
            <w:tcBorders>
              <w:top w:val="single" w:sz="4" w:space="0" w:color="auto"/>
              <w:left w:val="single" w:sz="4" w:space="0" w:color="auto"/>
              <w:bottom w:val="single" w:sz="4" w:space="0" w:color="auto"/>
              <w:right w:val="single" w:sz="4" w:space="0" w:color="auto"/>
            </w:tcBorders>
          </w:tcPr>
          <w:p w14:paraId="2F44714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BB9513" w14:textId="77777777" w:rsidR="005D6EC5" w:rsidRDefault="005D6EC5" w:rsidP="005D6EC5">
            <w:pPr>
              <w:jc w:val="center"/>
              <w:rPr>
                <w:color w:val="FF0000"/>
              </w:rPr>
            </w:pPr>
          </w:p>
        </w:tc>
      </w:tr>
      <w:tr w:rsidR="005D6EC5" w14:paraId="7CD67CF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99E36B" w14:textId="77777777" w:rsidR="005D6EC5" w:rsidRDefault="005D6EC5" w:rsidP="005D6EC5">
            <w:pPr>
              <w:jc w:val="center"/>
              <w:rPr>
                <w:color w:val="000000"/>
              </w:rPr>
            </w:pPr>
            <w:r>
              <w:rPr>
                <w:rFonts w:hint="eastAsia"/>
                <w:color w:val="000000"/>
              </w:rPr>
              <w:t>36</w:t>
            </w:r>
          </w:p>
        </w:tc>
        <w:tc>
          <w:tcPr>
            <w:tcW w:w="709" w:type="dxa"/>
            <w:tcBorders>
              <w:top w:val="single" w:sz="4" w:space="0" w:color="auto"/>
              <w:left w:val="single" w:sz="4" w:space="0" w:color="auto"/>
              <w:bottom w:val="single" w:sz="4" w:space="0" w:color="auto"/>
              <w:right w:val="single" w:sz="4" w:space="0" w:color="auto"/>
            </w:tcBorders>
            <w:vAlign w:val="center"/>
          </w:tcPr>
          <w:p w14:paraId="6CB6518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631AE3" w14:textId="77777777" w:rsidR="005D6EC5" w:rsidRDefault="005D6EC5" w:rsidP="005D6EC5">
            <w:pPr>
              <w:rPr>
                <w:color w:val="000000"/>
              </w:rPr>
            </w:pPr>
            <w:r>
              <w:rPr>
                <w:rFonts w:hint="eastAsia"/>
                <w:color w:val="000000"/>
              </w:rPr>
              <w:t>[defetc] Modify raid post key for correspond to AMI format.</w:t>
            </w:r>
          </w:p>
        </w:tc>
        <w:tc>
          <w:tcPr>
            <w:tcW w:w="1688" w:type="dxa"/>
            <w:tcBorders>
              <w:top w:val="single" w:sz="4" w:space="0" w:color="auto"/>
              <w:left w:val="single" w:sz="4" w:space="0" w:color="auto"/>
              <w:bottom w:val="single" w:sz="4" w:space="0" w:color="auto"/>
              <w:right w:val="single" w:sz="4" w:space="0" w:color="auto"/>
            </w:tcBorders>
          </w:tcPr>
          <w:p w14:paraId="5A0B44C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59E5EC" w14:textId="77777777" w:rsidR="005D6EC5" w:rsidRDefault="005D6EC5" w:rsidP="005D6EC5">
            <w:pPr>
              <w:jc w:val="center"/>
              <w:rPr>
                <w:color w:val="FF0000"/>
              </w:rPr>
            </w:pPr>
          </w:p>
        </w:tc>
      </w:tr>
      <w:tr w:rsidR="005D6EC5" w14:paraId="1F2CF2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847DF9" w14:textId="77777777" w:rsidR="005D6EC5" w:rsidRDefault="005D6EC5" w:rsidP="005D6EC5">
            <w:pPr>
              <w:jc w:val="center"/>
              <w:rPr>
                <w:color w:val="000000"/>
              </w:rPr>
            </w:pPr>
            <w:r>
              <w:rPr>
                <w:rFonts w:hint="eastAsia"/>
                <w:color w:val="000000"/>
              </w:rPr>
              <w:t>37</w:t>
            </w:r>
          </w:p>
        </w:tc>
        <w:tc>
          <w:tcPr>
            <w:tcW w:w="709" w:type="dxa"/>
            <w:tcBorders>
              <w:top w:val="single" w:sz="4" w:space="0" w:color="auto"/>
              <w:left w:val="single" w:sz="4" w:space="0" w:color="auto"/>
              <w:bottom w:val="single" w:sz="4" w:space="0" w:color="auto"/>
              <w:right w:val="single" w:sz="4" w:space="0" w:color="auto"/>
            </w:tcBorders>
            <w:vAlign w:val="center"/>
          </w:tcPr>
          <w:p w14:paraId="34E1918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979F62" w14:textId="77777777" w:rsidR="005D6EC5" w:rsidRDefault="005D6EC5" w:rsidP="005D6EC5">
            <w:pPr>
              <w:rPr>
                <w:color w:val="000000"/>
              </w:rPr>
            </w:pPr>
            <w:r>
              <w:rPr>
                <w:rFonts w:hint="eastAsia"/>
                <w:color w:val="000000"/>
              </w:rPr>
              <w:t>[defect] copy FanProfile from v13.2</w:t>
            </w:r>
          </w:p>
        </w:tc>
        <w:tc>
          <w:tcPr>
            <w:tcW w:w="1688" w:type="dxa"/>
            <w:tcBorders>
              <w:top w:val="single" w:sz="4" w:space="0" w:color="auto"/>
              <w:left w:val="single" w:sz="4" w:space="0" w:color="auto"/>
              <w:bottom w:val="single" w:sz="4" w:space="0" w:color="auto"/>
              <w:right w:val="single" w:sz="4" w:space="0" w:color="auto"/>
            </w:tcBorders>
          </w:tcPr>
          <w:p w14:paraId="6FCA622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24F738" w14:textId="77777777" w:rsidR="005D6EC5" w:rsidRDefault="005D6EC5" w:rsidP="005D6EC5">
            <w:pPr>
              <w:jc w:val="center"/>
              <w:rPr>
                <w:color w:val="FF0000"/>
              </w:rPr>
            </w:pPr>
          </w:p>
        </w:tc>
      </w:tr>
      <w:tr w:rsidR="005D6EC5" w14:paraId="484980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6EDC9D" w14:textId="77777777" w:rsidR="005D6EC5" w:rsidRDefault="005D6EC5" w:rsidP="005D6EC5">
            <w:pPr>
              <w:jc w:val="center"/>
              <w:rPr>
                <w:color w:val="000000"/>
              </w:rPr>
            </w:pPr>
            <w:r>
              <w:rPr>
                <w:rFonts w:hint="eastAsia"/>
                <w:color w:val="000000"/>
              </w:rPr>
              <w:t>38</w:t>
            </w:r>
          </w:p>
        </w:tc>
        <w:tc>
          <w:tcPr>
            <w:tcW w:w="709" w:type="dxa"/>
            <w:tcBorders>
              <w:top w:val="single" w:sz="4" w:space="0" w:color="auto"/>
              <w:left w:val="single" w:sz="4" w:space="0" w:color="auto"/>
              <w:bottom w:val="single" w:sz="4" w:space="0" w:color="auto"/>
              <w:right w:val="single" w:sz="4" w:space="0" w:color="auto"/>
            </w:tcBorders>
            <w:vAlign w:val="center"/>
          </w:tcPr>
          <w:p w14:paraId="2A1226F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6D807D" w14:textId="77777777" w:rsidR="005D6EC5" w:rsidRDefault="005D6EC5" w:rsidP="005D6EC5">
            <w:pPr>
              <w:rPr>
                <w:color w:val="000000"/>
              </w:rPr>
            </w:pPr>
            <w:r>
              <w:rPr>
                <w:rFonts w:hint="eastAsia"/>
                <w:color w:val="000000"/>
              </w:rPr>
              <w:t>[defect] copy FanProfile from v13.2</w:t>
            </w:r>
          </w:p>
        </w:tc>
        <w:tc>
          <w:tcPr>
            <w:tcW w:w="1688" w:type="dxa"/>
            <w:tcBorders>
              <w:top w:val="single" w:sz="4" w:space="0" w:color="auto"/>
              <w:left w:val="single" w:sz="4" w:space="0" w:color="auto"/>
              <w:bottom w:val="single" w:sz="4" w:space="0" w:color="auto"/>
              <w:right w:val="single" w:sz="4" w:space="0" w:color="auto"/>
            </w:tcBorders>
          </w:tcPr>
          <w:p w14:paraId="24E6FC1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613560" w14:textId="77777777" w:rsidR="005D6EC5" w:rsidRDefault="005D6EC5" w:rsidP="005D6EC5">
            <w:pPr>
              <w:jc w:val="center"/>
              <w:rPr>
                <w:color w:val="FF0000"/>
              </w:rPr>
            </w:pPr>
          </w:p>
        </w:tc>
      </w:tr>
      <w:tr w:rsidR="005D6EC5" w14:paraId="469F85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E161B8" w14:textId="77777777" w:rsidR="005D6EC5" w:rsidRDefault="005D6EC5" w:rsidP="005D6EC5">
            <w:pPr>
              <w:jc w:val="center"/>
              <w:rPr>
                <w:color w:val="000000"/>
              </w:rPr>
            </w:pPr>
            <w:r>
              <w:rPr>
                <w:rFonts w:hint="eastAsia"/>
                <w:color w:val="000000"/>
              </w:rPr>
              <w:t>39</w:t>
            </w:r>
          </w:p>
        </w:tc>
        <w:tc>
          <w:tcPr>
            <w:tcW w:w="709" w:type="dxa"/>
            <w:tcBorders>
              <w:top w:val="single" w:sz="4" w:space="0" w:color="auto"/>
              <w:left w:val="single" w:sz="4" w:space="0" w:color="auto"/>
              <w:bottom w:val="single" w:sz="4" w:space="0" w:color="auto"/>
              <w:right w:val="single" w:sz="4" w:space="0" w:color="auto"/>
            </w:tcBorders>
            <w:vAlign w:val="center"/>
          </w:tcPr>
          <w:p w14:paraId="4F6EBBF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2DD0B0" w14:textId="77777777" w:rsidR="005D6EC5" w:rsidRDefault="00000000" w:rsidP="005D6EC5">
            <w:pPr>
              <w:rPr>
                <w:color w:val="000000"/>
              </w:rPr>
            </w:pPr>
            <w:hyperlink r:id="rId11" w:history="1">
              <w:r w:rsidR="005D6EC5" w:rsidRPr="0028300E">
                <w:rPr>
                  <w:color w:val="000000"/>
                </w:rPr>
                <w:t>[defect] show GSC CPLD version(MB1,MB2,SCM).</w:t>
              </w:r>
            </w:hyperlink>
          </w:p>
        </w:tc>
        <w:tc>
          <w:tcPr>
            <w:tcW w:w="1688" w:type="dxa"/>
            <w:tcBorders>
              <w:top w:val="single" w:sz="4" w:space="0" w:color="auto"/>
              <w:left w:val="single" w:sz="4" w:space="0" w:color="auto"/>
              <w:bottom w:val="single" w:sz="4" w:space="0" w:color="auto"/>
              <w:right w:val="single" w:sz="4" w:space="0" w:color="auto"/>
            </w:tcBorders>
          </w:tcPr>
          <w:p w14:paraId="06ABE79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E0B57F" w14:textId="77777777" w:rsidR="005D6EC5" w:rsidRDefault="005D6EC5" w:rsidP="005D6EC5">
            <w:pPr>
              <w:jc w:val="center"/>
              <w:rPr>
                <w:color w:val="FF0000"/>
              </w:rPr>
            </w:pPr>
          </w:p>
        </w:tc>
      </w:tr>
      <w:tr w:rsidR="005D6EC5" w14:paraId="353D26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D5552F" w14:textId="77777777" w:rsidR="005D6EC5" w:rsidRDefault="005D6EC5" w:rsidP="005D6EC5">
            <w:pPr>
              <w:jc w:val="center"/>
              <w:rPr>
                <w:color w:val="000000"/>
              </w:rPr>
            </w:pPr>
            <w:r>
              <w:rPr>
                <w:rFonts w:hint="eastAsia"/>
                <w:color w:val="000000"/>
              </w:rPr>
              <w:t>40</w:t>
            </w:r>
          </w:p>
        </w:tc>
        <w:tc>
          <w:tcPr>
            <w:tcW w:w="709" w:type="dxa"/>
            <w:tcBorders>
              <w:top w:val="single" w:sz="4" w:space="0" w:color="auto"/>
              <w:left w:val="single" w:sz="4" w:space="0" w:color="auto"/>
              <w:bottom w:val="single" w:sz="4" w:space="0" w:color="auto"/>
              <w:right w:val="single" w:sz="4" w:space="0" w:color="auto"/>
            </w:tcBorders>
            <w:vAlign w:val="center"/>
          </w:tcPr>
          <w:p w14:paraId="4331F00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D1EB12" w14:textId="77777777" w:rsidR="005D6EC5" w:rsidRDefault="005D6EC5" w:rsidP="005D6EC5">
            <w:pPr>
              <w:widowControl/>
              <w:rPr>
                <w:color w:val="000000"/>
                <w:kern w:val="0"/>
              </w:rPr>
            </w:pPr>
            <w:r>
              <w:rPr>
                <w:rFonts w:hint="eastAsia"/>
                <w:color w:val="000000"/>
              </w:rPr>
              <w:t>[defect] fix webUI CPLD version always show GSC form problem.</w:t>
            </w:r>
          </w:p>
        </w:tc>
        <w:tc>
          <w:tcPr>
            <w:tcW w:w="1688" w:type="dxa"/>
            <w:tcBorders>
              <w:top w:val="single" w:sz="4" w:space="0" w:color="auto"/>
              <w:left w:val="single" w:sz="4" w:space="0" w:color="auto"/>
              <w:bottom w:val="single" w:sz="4" w:space="0" w:color="auto"/>
              <w:right w:val="single" w:sz="4" w:space="0" w:color="auto"/>
            </w:tcBorders>
          </w:tcPr>
          <w:p w14:paraId="29340A0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716504" w14:textId="77777777" w:rsidR="005D6EC5" w:rsidRDefault="005D6EC5" w:rsidP="005D6EC5">
            <w:pPr>
              <w:jc w:val="center"/>
              <w:rPr>
                <w:color w:val="FF0000"/>
              </w:rPr>
            </w:pPr>
          </w:p>
        </w:tc>
      </w:tr>
      <w:tr w:rsidR="005D6EC5" w14:paraId="14B911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F3BF6E" w14:textId="77777777" w:rsidR="005D6EC5" w:rsidRDefault="005D6EC5" w:rsidP="005D6EC5">
            <w:pPr>
              <w:jc w:val="center"/>
              <w:rPr>
                <w:color w:val="000000"/>
              </w:rPr>
            </w:pPr>
            <w:r>
              <w:rPr>
                <w:rFonts w:hint="eastAsia"/>
                <w:color w:val="000000"/>
              </w:rPr>
              <w:t>41</w:t>
            </w:r>
          </w:p>
        </w:tc>
        <w:tc>
          <w:tcPr>
            <w:tcW w:w="709" w:type="dxa"/>
            <w:tcBorders>
              <w:top w:val="single" w:sz="4" w:space="0" w:color="auto"/>
              <w:left w:val="single" w:sz="4" w:space="0" w:color="auto"/>
              <w:bottom w:val="single" w:sz="4" w:space="0" w:color="auto"/>
              <w:right w:val="single" w:sz="4" w:space="0" w:color="auto"/>
            </w:tcBorders>
            <w:vAlign w:val="center"/>
          </w:tcPr>
          <w:p w14:paraId="730395C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96FE8A" w14:textId="77777777" w:rsidR="005D6EC5" w:rsidRDefault="005D6EC5" w:rsidP="005D6EC5">
            <w:pPr>
              <w:rPr>
                <w:color w:val="000000"/>
              </w:rPr>
            </w:pPr>
            <w:r>
              <w:rPr>
                <w:rFonts w:hint="eastAsia"/>
                <w:color w:val="000000"/>
              </w:rPr>
              <w:t>[defect] modify Intel  Ampere GSC module devmap for getting GSC CPLD version.</w:t>
            </w:r>
          </w:p>
        </w:tc>
        <w:tc>
          <w:tcPr>
            <w:tcW w:w="1688" w:type="dxa"/>
            <w:tcBorders>
              <w:top w:val="single" w:sz="4" w:space="0" w:color="auto"/>
              <w:left w:val="single" w:sz="4" w:space="0" w:color="auto"/>
              <w:bottom w:val="single" w:sz="4" w:space="0" w:color="auto"/>
              <w:right w:val="single" w:sz="4" w:space="0" w:color="auto"/>
            </w:tcBorders>
          </w:tcPr>
          <w:p w14:paraId="1AAFD3F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6390DB" w14:textId="77777777" w:rsidR="005D6EC5" w:rsidRDefault="005D6EC5" w:rsidP="005D6EC5">
            <w:pPr>
              <w:jc w:val="center"/>
              <w:rPr>
                <w:color w:val="FF0000"/>
              </w:rPr>
            </w:pPr>
          </w:p>
        </w:tc>
      </w:tr>
      <w:tr w:rsidR="005D6EC5" w14:paraId="370DE2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E14394" w14:textId="77777777" w:rsidR="005D6EC5" w:rsidRDefault="005D6EC5" w:rsidP="005D6EC5">
            <w:pPr>
              <w:jc w:val="center"/>
              <w:rPr>
                <w:color w:val="000000"/>
              </w:rPr>
            </w:pPr>
            <w:r>
              <w:rPr>
                <w:rFonts w:hint="eastAsia"/>
                <w:color w:val="000000"/>
              </w:rPr>
              <w:t>42</w:t>
            </w:r>
          </w:p>
        </w:tc>
        <w:tc>
          <w:tcPr>
            <w:tcW w:w="709" w:type="dxa"/>
            <w:tcBorders>
              <w:top w:val="single" w:sz="4" w:space="0" w:color="auto"/>
              <w:left w:val="single" w:sz="4" w:space="0" w:color="auto"/>
              <w:bottom w:val="single" w:sz="4" w:space="0" w:color="auto"/>
              <w:right w:val="single" w:sz="4" w:space="0" w:color="auto"/>
            </w:tcBorders>
            <w:vAlign w:val="center"/>
          </w:tcPr>
          <w:p w14:paraId="4EEA43B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344069" w14:textId="77777777" w:rsidR="005D6EC5" w:rsidRDefault="005D6EC5" w:rsidP="005D6EC5">
            <w:pPr>
              <w:widowControl/>
              <w:rPr>
                <w:color w:val="000000"/>
                <w:kern w:val="0"/>
              </w:rPr>
            </w:pPr>
            <w:r>
              <w:rPr>
                <w:rFonts w:hint="eastAsia"/>
                <w:color w:val="000000"/>
              </w:rPr>
              <w:t>fix motherboard chassis id.</w:t>
            </w:r>
          </w:p>
        </w:tc>
        <w:tc>
          <w:tcPr>
            <w:tcW w:w="1688" w:type="dxa"/>
            <w:tcBorders>
              <w:top w:val="single" w:sz="4" w:space="0" w:color="auto"/>
              <w:left w:val="single" w:sz="4" w:space="0" w:color="auto"/>
              <w:bottom w:val="single" w:sz="4" w:space="0" w:color="auto"/>
              <w:right w:val="single" w:sz="4" w:space="0" w:color="auto"/>
            </w:tcBorders>
          </w:tcPr>
          <w:p w14:paraId="4B97C4D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66B3D6" w14:textId="77777777" w:rsidR="005D6EC5" w:rsidRDefault="005D6EC5" w:rsidP="005D6EC5">
            <w:pPr>
              <w:jc w:val="center"/>
              <w:rPr>
                <w:color w:val="FF0000"/>
              </w:rPr>
            </w:pPr>
          </w:p>
        </w:tc>
      </w:tr>
      <w:tr w:rsidR="005D6EC5" w14:paraId="329768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C18B17" w14:textId="77777777" w:rsidR="005D6EC5" w:rsidRDefault="005D6EC5" w:rsidP="005D6EC5">
            <w:pPr>
              <w:jc w:val="center"/>
              <w:rPr>
                <w:color w:val="000000"/>
              </w:rPr>
            </w:pPr>
            <w:r>
              <w:rPr>
                <w:rFonts w:hint="eastAsia"/>
                <w:color w:val="000000"/>
              </w:rPr>
              <w:t>43</w:t>
            </w:r>
          </w:p>
        </w:tc>
        <w:tc>
          <w:tcPr>
            <w:tcW w:w="709" w:type="dxa"/>
            <w:tcBorders>
              <w:top w:val="single" w:sz="4" w:space="0" w:color="auto"/>
              <w:left w:val="single" w:sz="4" w:space="0" w:color="auto"/>
              <w:bottom w:val="single" w:sz="4" w:space="0" w:color="auto"/>
              <w:right w:val="single" w:sz="4" w:space="0" w:color="auto"/>
            </w:tcBorders>
            <w:vAlign w:val="center"/>
          </w:tcPr>
          <w:p w14:paraId="5E01BDE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E045BB" w14:textId="77777777" w:rsidR="005D6EC5" w:rsidRDefault="005D6EC5" w:rsidP="005D6EC5">
            <w:pPr>
              <w:rPr>
                <w:color w:val="000000"/>
              </w:rPr>
            </w:pPr>
            <w:r>
              <w:rPr>
                <w:rFonts w:hint="eastAsia"/>
                <w:color w:val="000000"/>
              </w:rPr>
              <w:t>[defect] Fix GetNodeID IPMI command no response Merge from http://10.1.27.226/svn/AMI/trunk/V12.2_20191206 r6985</w:t>
            </w:r>
          </w:p>
        </w:tc>
        <w:tc>
          <w:tcPr>
            <w:tcW w:w="1688" w:type="dxa"/>
            <w:tcBorders>
              <w:top w:val="single" w:sz="4" w:space="0" w:color="auto"/>
              <w:left w:val="single" w:sz="4" w:space="0" w:color="auto"/>
              <w:bottom w:val="single" w:sz="4" w:space="0" w:color="auto"/>
              <w:right w:val="single" w:sz="4" w:space="0" w:color="auto"/>
            </w:tcBorders>
          </w:tcPr>
          <w:p w14:paraId="4DDFCA7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67CFB1" w14:textId="77777777" w:rsidR="005D6EC5" w:rsidRDefault="005D6EC5" w:rsidP="005D6EC5">
            <w:pPr>
              <w:jc w:val="center"/>
              <w:rPr>
                <w:color w:val="FF0000"/>
              </w:rPr>
            </w:pPr>
          </w:p>
        </w:tc>
      </w:tr>
      <w:tr w:rsidR="005D6EC5" w14:paraId="686F8E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8587DA" w14:textId="77777777" w:rsidR="005D6EC5" w:rsidRDefault="005D6EC5" w:rsidP="005D6EC5">
            <w:pPr>
              <w:jc w:val="center"/>
              <w:rPr>
                <w:color w:val="000000"/>
              </w:rPr>
            </w:pPr>
            <w:r>
              <w:rPr>
                <w:rFonts w:hint="eastAsia"/>
                <w:color w:val="000000"/>
              </w:rPr>
              <w:t>44</w:t>
            </w:r>
          </w:p>
        </w:tc>
        <w:tc>
          <w:tcPr>
            <w:tcW w:w="709" w:type="dxa"/>
            <w:tcBorders>
              <w:top w:val="single" w:sz="4" w:space="0" w:color="auto"/>
              <w:left w:val="single" w:sz="4" w:space="0" w:color="auto"/>
              <w:bottom w:val="single" w:sz="4" w:space="0" w:color="auto"/>
              <w:right w:val="single" w:sz="4" w:space="0" w:color="auto"/>
            </w:tcBorders>
            <w:vAlign w:val="center"/>
          </w:tcPr>
          <w:p w14:paraId="1EB9A4C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F3B71E" w14:textId="77777777" w:rsidR="005D6EC5" w:rsidRDefault="005D6EC5" w:rsidP="005D6EC5">
            <w:pPr>
              <w:rPr>
                <w:color w:val="000000"/>
              </w:rPr>
            </w:pPr>
            <w:r>
              <w:rPr>
                <w:rFonts w:hint="eastAsia"/>
                <w:color w:val="000000"/>
              </w:rPr>
              <w:t>[defect] Check platform use GPIOB6 to NMI function for EAGLESTREAM and GENOVA platform</w:t>
            </w:r>
          </w:p>
        </w:tc>
        <w:tc>
          <w:tcPr>
            <w:tcW w:w="1688" w:type="dxa"/>
            <w:tcBorders>
              <w:top w:val="single" w:sz="4" w:space="0" w:color="auto"/>
              <w:left w:val="single" w:sz="4" w:space="0" w:color="auto"/>
              <w:bottom w:val="single" w:sz="4" w:space="0" w:color="auto"/>
              <w:right w:val="single" w:sz="4" w:space="0" w:color="auto"/>
            </w:tcBorders>
          </w:tcPr>
          <w:p w14:paraId="6AC4DCA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51DBF2" w14:textId="77777777" w:rsidR="005D6EC5" w:rsidRDefault="005D6EC5" w:rsidP="005D6EC5">
            <w:pPr>
              <w:jc w:val="center"/>
              <w:rPr>
                <w:color w:val="FF0000"/>
              </w:rPr>
            </w:pPr>
          </w:p>
        </w:tc>
      </w:tr>
      <w:tr w:rsidR="005D6EC5" w14:paraId="7473F8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B42E4B" w14:textId="77777777" w:rsidR="005D6EC5" w:rsidRDefault="005D6EC5" w:rsidP="005D6EC5">
            <w:pPr>
              <w:jc w:val="center"/>
              <w:rPr>
                <w:color w:val="000000"/>
              </w:rPr>
            </w:pPr>
            <w:r>
              <w:rPr>
                <w:rFonts w:hint="eastAsia"/>
                <w:color w:val="000000"/>
              </w:rPr>
              <w:t>45</w:t>
            </w:r>
          </w:p>
        </w:tc>
        <w:tc>
          <w:tcPr>
            <w:tcW w:w="709" w:type="dxa"/>
            <w:tcBorders>
              <w:top w:val="single" w:sz="4" w:space="0" w:color="auto"/>
              <w:left w:val="single" w:sz="4" w:space="0" w:color="auto"/>
              <w:bottom w:val="single" w:sz="4" w:space="0" w:color="auto"/>
              <w:right w:val="single" w:sz="4" w:space="0" w:color="auto"/>
            </w:tcBorders>
            <w:vAlign w:val="center"/>
          </w:tcPr>
          <w:p w14:paraId="0D60BDC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5E310C" w14:textId="77777777" w:rsidR="005D6EC5" w:rsidRDefault="005D6EC5" w:rsidP="005D6EC5">
            <w:pPr>
              <w:rPr>
                <w:color w:val="000000"/>
              </w:rPr>
            </w:pPr>
            <w:r>
              <w:rPr>
                <w:rFonts w:hint="eastAsia"/>
                <w:color w:val="000000"/>
              </w:rPr>
              <w:t>[defect] fix restore comfigure webui login fail.</w:t>
            </w:r>
          </w:p>
        </w:tc>
        <w:tc>
          <w:tcPr>
            <w:tcW w:w="1688" w:type="dxa"/>
            <w:tcBorders>
              <w:top w:val="single" w:sz="4" w:space="0" w:color="auto"/>
              <w:left w:val="single" w:sz="4" w:space="0" w:color="auto"/>
              <w:bottom w:val="single" w:sz="4" w:space="0" w:color="auto"/>
              <w:right w:val="single" w:sz="4" w:space="0" w:color="auto"/>
            </w:tcBorders>
          </w:tcPr>
          <w:p w14:paraId="5F8C6F7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9C83AB" w14:textId="77777777" w:rsidR="005D6EC5" w:rsidRDefault="005D6EC5" w:rsidP="005D6EC5">
            <w:pPr>
              <w:jc w:val="center"/>
              <w:rPr>
                <w:color w:val="FF0000"/>
              </w:rPr>
            </w:pPr>
          </w:p>
        </w:tc>
      </w:tr>
      <w:tr w:rsidR="005D6EC5" w14:paraId="0B6A0C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0CA976" w14:textId="77777777" w:rsidR="005D6EC5" w:rsidRDefault="005D6EC5" w:rsidP="005D6EC5">
            <w:pPr>
              <w:jc w:val="center"/>
              <w:rPr>
                <w:color w:val="000000"/>
              </w:rPr>
            </w:pPr>
            <w:r>
              <w:rPr>
                <w:rFonts w:hint="eastAsia"/>
                <w:color w:val="000000"/>
              </w:rPr>
              <w:t>46</w:t>
            </w:r>
          </w:p>
        </w:tc>
        <w:tc>
          <w:tcPr>
            <w:tcW w:w="709" w:type="dxa"/>
            <w:tcBorders>
              <w:top w:val="single" w:sz="4" w:space="0" w:color="auto"/>
              <w:left w:val="single" w:sz="4" w:space="0" w:color="auto"/>
              <w:bottom w:val="single" w:sz="4" w:space="0" w:color="auto"/>
              <w:right w:val="single" w:sz="4" w:space="0" w:color="auto"/>
            </w:tcBorders>
            <w:vAlign w:val="center"/>
          </w:tcPr>
          <w:p w14:paraId="20CDD00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B2BDA4" w14:textId="77777777" w:rsidR="005D6EC5" w:rsidRDefault="005D6EC5" w:rsidP="005D6EC5">
            <w:pPr>
              <w:rPr>
                <w:color w:val="000000"/>
              </w:rPr>
            </w:pPr>
            <w:r>
              <w:rPr>
                <w:rFonts w:hint="eastAsia"/>
                <w:color w:val="000000"/>
              </w:rPr>
              <w:t>[defect] modify scan time of  sdr name ME_STATUS.</w:t>
            </w:r>
          </w:p>
        </w:tc>
        <w:tc>
          <w:tcPr>
            <w:tcW w:w="1688" w:type="dxa"/>
            <w:tcBorders>
              <w:top w:val="single" w:sz="4" w:space="0" w:color="auto"/>
              <w:left w:val="single" w:sz="4" w:space="0" w:color="auto"/>
              <w:bottom w:val="single" w:sz="4" w:space="0" w:color="auto"/>
              <w:right w:val="single" w:sz="4" w:space="0" w:color="auto"/>
            </w:tcBorders>
          </w:tcPr>
          <w:p w14:paraId="6E22044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0B37D7" w14:textId="77777777" w:rsidR="005D6EC5" w:rsidRDefault="005D6EC5" w:rsidP="005D6EC5">
            <w:pPr>
              <w:jc w:val="center"/>
              <w:rPr>
                <w:color w:val="FF0000"/>
              </w:rPr>
            </w:pPr>
          </w:p>
        </w:tc>
      </w:tr>
      <w:tr w:rsidR="005D6EC5" w14:paraId="30133A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68729E" w14:textId="77777777" w:rsidR="005D6EC5" w:rsidRDefault="005D6EC5" w:rsidP="005D6EC5">
            <w:pPr>
              <w:jc w:val="center"/>
              <w:rPr>
                <w:color w:val="000000"/>
              </w:rPr>
            </w:pPr>
            <w:r>
              <w:rPr>
                <w:rFonts w:hint="eastAsia"/>
                <w:color w:val="000000"/>
              </w:rPr>
              <w:t>47</w:t>
            </w:r>
          </w:p>
        </w:tc>
        <w:tc>
          <w:tcPr>
            <w:tcW w:w="709" w:type="dxa"/>
            <w:tcBorders>
              <w:top w:val="single" w:sz="4" w:space="0" w:color="auto"/>
              <w:left w:val="single" w:sz="4" w:space="0" w:color="auto"/>
              <w:bottom w:val="single" w:sz="4" w:space="0" w:color="auto"/>
              <w:right w:val="single" w:sz="4" w:space="0" w:color="auto"/>
            </w:tcBorders>
            <w:vAlign w:val="center"/>
          </w:tcPr>
          <w:p w14:paraId="080211C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700AC7" w14:textId="77777777" w:rsidR="005D6EC5" w:rsidRDefault="005D6EC5" w:rsidP="005D6EC5">
            <w:pPr>
              <w:rPr>
                <w:color w:val="000000"/>
              </w:rPr>
            </w:pPr>
            <w:r>
              <w:rPr>
                <w:rFonts w:hint="eastAsia"/>
                <w:color w:val="000000"/>
              </w:rPr>
              <w:t>[defect]fix hpm update.</w:t>
            </w:r>
          </w:p>
        </w:tc>
        <w:tc>
          <w:tcPr>
            <w:tcW w:w="1688" w:type="dxa"/>
            <w:tcBorders>
              <w:top w:val="single" w:sz="4" w:space="0" w:color="auto"/>
              <w:left w:val="single" w:sz="4" w:space="0" w:color="auto"/>
              <w:bottom w:val="single" w:sz="4" w:space="0" w:color="auto"/>
              <w:right w:val="single" w:sz="4" w:space="0" w:color="auto"/>
            </w:tcBorders>
          </w:tcPr>
          <w:p w14:paraId="2F5A633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9BFBAF" w14:textId="77777777" w:rsidR="005D6EC5" w:rsidRDefault="005D6EC5" w:rsidP="005D6EC5">
            <w:pPr>
              <w:jc w:val="center"/>
              <w:rPr>
                <w:color w:val="FF0000"/>
              </w:rPr>
            </w:pPr>
          </w:p>
        </w:tc>
      </w:tr>
      <w:tr w:rsidR="005D6EC5" w:rsidRPr="00EE2E8A" w14:paraId="3AB2B33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CC55B3D"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w:t>
            </w:r>
            <w:r>
              <w:rPr>
                <w:rFonts w:hint="eastAsia"/>
                <w:color w:val="000000"/>
              </w:rPr>
              <w:t>4(202</w:t>
            </w:r>
            <w:r>
              <w:rPr>
                <w:color w:val="000000"/>
              </w:rPr>
              <w:t>2</w:t>
            </w:r>
            <w:r w:rsidRPr="00345A89">
              <w:rPr>
                <w:rFonts w:hint="eastAsia"/>
                <w:color w:val="000000"/>
              </w:rPr>
              <w:t>/</w:t>
            </w:r>
            <w:r>
              <w:rPr>
                <w:color w:val="000000"/>
              </w:rPr>
              <w:t>0</w:t>
            </w:r>
            <w:r>
              <w:rPr>
                <w:rFonts w:hint="eastAsia"/>
                <w:color w:val="000000"/>
              </w:rPr>
              <w:t>2</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6A4A2D24" w14:textId="77777777" w:rsidR="005D6EC5" w:rsidRPr="00EE2E8A" w:rsidRDefault="005D6EC5" w:rsidP="005D6EC5">
            <w:pPr>
              <w:jc w:val="center"/>
              <w:rPr>
                <w:color w:val="FF0000"/>
              </w:rPr>
            </w:pPr>
            <w:r w:rsidRPr="00EE2E8A">
              <w:rPr>
                <w:rFonts w:hint="eastAsia"/>
                <w:color w:val="FF0000"/>
              </w:rPr>
              <w:t>P3</w:t>
            </w:r>
          </w:p>
        </w:tc>
      </w:tr>
      <w:tr w:rsidR="005D6EC5" w14:paraId="3A5202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9134F7"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1A9E39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8CD512" w14:textId="77777777" w:rsidR="005D6EC5" w:rsidRDefault="005D6EC5" w:rsidP="005D6EC5">
            <w:pPr>
              <w:rPr>
                <w:color w:val="000000"/>
              </w:rPr>
            </w:pPr>
            <w:r w:rsidRPr="00930B60">
              <w:rPr>
                <w:color w:val="000000"/>
              </w:rPr>
              <w:t>[defect] fix can't create directory error</w:t>
            </w:r>
          </w:p>
        </w:tc>
        <w:tc>
          <w:tcPr>
            <w:tcW w:w="1688" w:type="dxa"/>
            <w:tcBorders>
              <w:top w:val="single" w:sz="4" w:space="0" w:color="auto"/>
              <w:left w:val="single" w:sz="4" w:space="0" w:color="auto"/>
              <w:bottom w:val="single" w:sz="4" w:space="0" w:color="auto"/>
              <w:right w:val="single" w:sz="4" w:space="0" w:color="auto"/>
            </w:tcBorders>
          </w:tcPr>
          <w:p w14:paraId="4ED6FCB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AAC4F0" w14:textId="77777777" w:rsidR="005D6EC5" w:rsidRDefault="005D6EC5" w:rsidP="005D6EC5">
            <w:pPr>
              <w:jc w:val="center"/>
              <w:rPr>
                <w:color w:val="FF0000"/>
              </w:rPr>
            </w:pPr>
          </w:p>
        </w:tc>
      </w:tr>
      <w:tr w:rsidR="005D6EC5" w14:paraId="51A391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E9339"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6A2D7C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3C169A" w14:textId="77777777" w:rsidR="005D6EC5" w:rsidRDefault="005D6EC5" w:rsidP="005D6EC5">
            <w:pPr>
              <w:rPr>
                <w:color w:val="000000"/>
              </w:rPr>
            </w:pPr>
            <w:r w:rsidRPr="00930B60">
              <w:rPr>
                <w:color w:val="000000"/>
              </w:rPr>
              <w:t>[defect] Fix kcs fail in Linux OS when DC cycle.</w:t>
            </w:r>
          </w:p>
        </w:tc>
        <w:tc>
          <w:tcPr>
            <w:tcW w:w="1688" w:type="dxa"/>
            <w:tcBorders>
              <w:top w:val="single" w:sz="4" w:space="0" w:color="auto"/>
              <w:left w:val="single" w:sz="4" w:space="0" w:color="auto"/>
              <w:bottom w:val="single" w:sz="4" w:space="0" w:color="auto"/>
              <w:right w:val="single" w:sz="4" w:space="0" w:color="auto"/>
            </w:tcBorders>
          </w:tcPr>
          <w:p w14:paraId="3C3BE5B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E87A2A" w14:textId="77777777" w:rsidR="005D6EC5" w:rsidRDefault="005D6EC5" w:rsidP="005D6EC5">
            <w:pPr>
              <w:jc w:val="center"/>
              <w:rPr>
                <w:color w:val="FF0000"/>
              </w:rPr>
            </w:pPr>
          </w:p>
        </w:tc>
      </w:tr>
      <w:tr w:rsidR="005D6EC5" w14:paraId="7927F0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137E1B"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D987E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3FAEAB" w14:textId="77777777" w:rsidR="005D6EC5" w:rsidRDefault="005D6EC5" w:rsidP="005D6EC5">
            <w:pPr>
              <w:rPr>
                <w:color w:val="000000"/>
              </w:rPr>
            </w:pPr>
            <w:r w:rsidRPr="00930B60">
              <w:rPr>
                <w:color w:val="000000"/>
              </w:rPr>
              <w:t>[redfish][defect] Fix: SimpleUpdate fail (WDT2 timeout) issue</w:t>
            </w:r>
          </w:p>
        </w:tc>
        <w:tc>
          <w:tcPr>
            <w:tcW w:w="1688" w:type="dxa"/>
            <w:tcBorders>
              <w:top w:val="single" w:sz="4" w:space="0" w:color="auto"/>
              <w:left w:val="single" w:sz="4" w:space="0" w:color="auto"/>
              <w:bottom w:val="single" w:sz="4" w:space="0" w:color="auto"/>
              <w:right w:val="single" w:sz="4" w:space="0" w:color="auto"/>
            </w:tcBorders>
          </w:tcPr>
          <w:p w14:paraId="771C925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27D520" w14:textId="77777777" w:rsidR="005D6EC5" w:rsidRDefault="005D6EC5" w:rsidP="005D6EC5">
            <w:pPr>
              <w:jc w:val="center"/>
              <w:rPr>
                <w:color w:val="FF0000"/>
              </w:rPr>
            </w:pPr>
          </w:p>
        </w:tc>
      </w:tr>
      <w:tr w:rsidR="005D6EC5" w14:paraId="7312DA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39FB30" w14:textId="77777777" w:rsidR="005D6EC5" w:rsidRDefault="005D6EC5" w:rsidP="005D6EC5">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7660BD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E057A6" w14:textId="77777777" w:rsidR="005D6EC5" w:rsidRDefault="005D6EC5" w:rsidP="005D6EC5">
            <w:pPr>
              <w:rPr>
                <w:color w:val="000000"/>
              </w:rPr>
            </w:pPr>
            <w:r w:rsidRPr="00930B60">
              <w:rPr>
                <w:color w:val="000000"/>
              </w:rPr>
              <w:t>[defect] merge ami i2c driver.</w:t>
            </w:r>
          </w:p>
        </w:tc>
        <w:tc>
          <w:tcPr>
            <w:tcW w:w="1688" w:type="dxa"/>
            <w:tcBorders>
              <w:top w:val="single" w:sz="4" w:space="0" w:color="auto"/>
              <w:left w:val="single" w:sz="4" w:space="0" w:color="auto"/>
              <w:bottom w:val="single" w:sz="4" w:space="0" w:color="auto"/>
              <w:right w:val="single" w:sz="4" w:space="0" w:color="auto"/>
            </w:tcBorders>
          </w:tcPr>
          <w:p w14:paraId="098F456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669945" w14:textId="77777777" w:rsidR="005D6EC5" w:rsidRDefault="005D6EC5" w:rsidP="005D6EC5">
            <w:pPr>
              <w:jc w:val="center"/>
              <w:rPr>
                <w:color w:val="FF0000"/>
              </w:rPr>
            </w:pPr>
          </w:p>
        </w:tc>
      </w:tr>
      <w:tr w:rsidR="005D6EC5" w:rsidRPr="00EE2E8A" w14:paraId="59DDD1A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56402BE"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23</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27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8CA0990" w14:textId="77777777" w:rsidR="005D6EC5" w:rsidRPr="00EE2E8A" w:rsidRDefault="005D6EC5" w:rsidP="005D6EC5">
            <w:pPr>
              <w:jc w:val="center"/>
              <w:rPr>
                <w:color w:val="FF0000"/>
              </w:rPr>
            </w:pPr>
            <w:r w:rsidRPr="00EE2E8A">
              <w:rPr>
                <w:rFonts w:hint="eastAsia"/>
                <w:color w:val="FF0000"/>
              </w:rPr>
              <w:t>P3</w:t>
            </w:r>
          </w:p>
        </w:tc>
      </w:tr>
      <w:tr w:rsidR="005D6EC5" w14:paraId="6949B5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C09C35"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1355AF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F0B5E4" w14:textId="77777777" w:rsidR="005D6EC5" w:rsidRDefault="005D6EC5" w:rsidP="005D6EC5">
            <w:pPr>
              <w:rPr>
                <w:color w:val="000000"/>
              </w:rPr>
            </w:pPr>
            <w:r w:rsidRPr="00BF0124">
              <w:rPr>
                <w:color w:val="000000"/>
              </w:rPr>
              <w:t>[defect] Fix progress loading bar has no action issue.</w:t>
            </w:r>
          </w:p>
        </w:tc>
        <w:tc>
          <w:tcPr>
            <w:tcW w:w="1688" w:type="dxa"/>
            <w:tcBorders>
              <w:top w:val="single" w:sz="4" w:space="0" w:color="auto"/>
              <w:left w:val="single" w:sz="4" w:space="0" w:color="auto"/>
              <w:bottom w:val="single" w:sz="4" w:space="0" w:color="auto"/>
              <w:right w:val="single" w:sz="4" w:space="0" w:color="auto"/>
            </w:tcBorders>
          </w:tcPr>
          <w:p w14:paraId="5B7EA9B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41D309" w14:textId="77777777" w:rsidR="005D6EC5" w:rsidRDefault="005D6EC5" w:rsidP="005D6EC5">
            <w:pPr>
              <w:jc w:val="center"/>
              <w:rPr>
                <w:color w:val="FF0000"/>
              </w:rPr>
            </w:pPr>
          </w:p>
        </w:tc>
      </w:tr>
      <w:tr w:rsidR="005D6EC5" w14:paraId="5DA58A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D4D44F"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EE1AFA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1D0C35" w14:textId="77777777" w:rsidR="005D6EC5" w:rsidRDefault="005D6EC5" w:rsidP="005D6EC5">
            <w:pPr>
              <w:rPr>
                <w:color w:val="000000"/>
              </w:rPr>
            </w:pPr>
            <w:r w:rsidRPr="00BF0124">
              <w:rPr>
                <w:color w:val="000000"/>
              </w:rPr>
              <w:t>[defect] Add GENOVA GSC platform.</w:t>
            </w:r>
          </w:p>
        </w:tc>
        <w:tc>
          <w:tcPr>
            <w:tcW w:w="1688" w:type="dxa"/>
            <w:tcBorders>
              <w:top w:val="single" w:sz="4" w:space="0" w:color="auto"/>
              <w:left w:val="single" w:sz="4" w:space="0" w:color="auto"/>
              <w:bottom w:val="single" w:sz="4" w:space="0" w:color="auto"/>
              <w:right w:val="single" w:sz="4" w:space="0" w:color="auto"/>
            </w:tcBorders>
          </w:tcPr>
          <w:p w14:paraId="3C6A4C5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FF351D" w14:textId="77777777" w:rsidR="005D6EC5" w:rsidRDefault="005D6EC5" w:rsidP="005D6EC5">
            <w:pPr>
              <w:jc w:val="center"/>
              <w:rPr>
                <w:color w:val="FF0000"/>
              </w:rPr>
            </w:pPr>
          </w:p>
        </w:tc>
      </w:tr>
      <w:tr w:rsidR="005D6EC5" w14:paraId="49817B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BA73D8"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5FAFFA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FAAB9" w14:textId="77777777" w:rsidR="005D6EC5" w:rsidRDefault="005D6EC5" w:rsidP="005D6EC5">
            <w:pPr>
              <w:rPr>
                <w:color w:val="000000"/>
              </w:rPr>
            </w:pPr>
            <w:r w:rsidRPr="00BF0124">
              <w:rPr>
                <w:color w:val="000000"/>
              </w:rPr>
              <w:t>[defect] 1.add Eagle stream GSC platform define 2.modify SKU platform define size</w:t>
            </w:r>
          </w:p>
        </w:tc>
        <w:tc>
          <w:tcPr>
            <w:tcW w:w="1688" w:type="dxa"/>
            <w:tcBorders>
              <w:top w:val="single" w:sz="4" w:space="0" w:color="auto"/>
              <w:left w:val="single" w:sz="4" w:space="0" w:color="auto"/>
              <w:bottom w:val="single" w:sz="4" w:space="0" w:color="auto"/>
              <w:right w:val="single" w:sz="4" w:space="0" w:color="auto"/>
            </w:tcBorders>
          </w:tcPr>
          <w:p w14:paraId="34B5665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24814F" w14:textId="77777777" w:rsidR="005D6EC5" w:rsidRDefault="005D6EC5" w:rsidP="005D6EC5">
            <w:pPr>
              <w:jc w:val="center"/>
              <w:rPr>
                <w:color w:val="FF0000"/>
              </w:rPr>
            </w:pPr>
          </w:p>
        </w:tc>
      </w:tr>
      <w:tr w:rsidR="005D6EC5" w14:paraId="2AF616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767775" w14:textId="77777777" w:rsidR="005D6EC5" w:rsidRDefault="005D6EC5" w:rsidP="005D6EC5">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6D1882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608F3E" w14:textId="77777777" w:rsidR="005D6EC5" w:rsidRDefault="005D6EC5" w:rsidP="005D6EC5">
            <w:pPr>
              <w:rPr>
                <w:color w:val="000000"/>
              </w:rPr>
            </w:pPr>
            <w:r w:rsidRPr="00BF0124">
              <w:rPr>
                <w:color w:val="000000"/>
              </w:rPr>
              <w:t>[defect] change ampere project S0_SOC_TEMP critical value to 105, 108</w:t>
            </w:r>
          </w:p>
        </w:tc>
        <w:tc>
          <w:tcPr>
            <w:tcW w:w="1688" w:type="dxa"/>
            <w:tcBorders>
              <w:top w:val="single" w:sz="4" w:space="0" w:color="auto"/>
              <w:left w:val="single" w:sz="4" w:space="0" w:color="auto"/>
              <w:bottom w:val="single" w:sz="4" w:space="0" w:color="auto"/>
              <w:right w:val="single" w:sz="4" w:space="0" w:color="auto"/>
            </w:tcBorders>
          </w:tcPr>
          <w:p w14:paraId="0663FFE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5D64F0" w14:textId="77777777" w:rsidR="005D6EC5" w:rsidRDefault="005D6EC5" w:rsidP="005D6EC5">
            <w:pPr>
              <w:jc w:val="center"/>
              <w:rPr>
                <w:color w:val="FF0000"/>
              </w:rPr>
            </w:pPr>
          </w:p>
        </w:tc>
      </w:tr>
      <w:tr w:rsidR="005D6EC5" w14:paraId="7F73F7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BB48F3"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EA7A2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C1463" w14:textId="77777777" w:rsidR="005D6EC5" w:rsidRDefault="005D6EC5" w:rsidP="005D6EC5">
            <w:pPr>
              <w:rPr>
                <w:color w:val="000000"/>
              </w:rPr>
            </w:pPr>
            <w:r w:rsidRPr="00BF0124">
              <w:rPr>
                <w:color w:val="000000"/>
              </w:rPr>
              <w:t>[defect] Extension of delay time for power cycle interval to avoid power on function isn't work</w:t>
            </w:r>
          </w:p>
        </w:tc>
        <w:tc>
          <w:tcPr>
            <w:tcW w:w="1688" w:type="dxa"/>
            <w:tcBorders>
              <w:top w:val="single" w:sz="4" w:space="0" w:color="auto"/>
              <w:left w:val="single" w:sz="4" w:space="0" w:color="auto"/>
              <w:bottom w:val="single" w:sz="4" w:space="0" w:color="auto"/>
              <w:right w:val="single" w:sz="4" w:space="0" w:color="auto"/>
            </w:tcBorders>
          </w:tcPr>
          <w:p w14:paraId="6186EFF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B15E1B" w14:textId="77777777" w:rsidR="005D6EC5" w:rsidRDefault="005D6EC5" w:rsidP="005D6EC5">
            <w:pPr>
              <w:jc w:val="center"/>
              <w:rPr>
                <w:color w:val="FF0000"/>
              </w:rPr>
            </w:pPr>
          </w:p>
        </w:tc>
      </w:tr>
      <w:tr w:rsidR="005D6EC5" w14:paraId="025CF8A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DEF449"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A4E542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FE7E5B" w14:textId="77777777" w:rsidR="005D6EC5" w:rsidRDefault="005D6EC5" w:rsidP="005D6EC5">
            <w:pPr>
              <w:rPr>
                <w:color w:val="000000"/>
              </w:rPr>
            </w:pPr>
            <w:r w:rsidRPr="00BF0124">
              <w:rPr>
                <w:color w:val="000000"/>
              </w:rPr>
              <w:t>[defect] Use CPU status to check if CPU Socket is populated or not for cpu inventory.</w:t>
            </w:r>
          </w:p>
        </w:tc>
        <w:tc>
          <w:tcPr>
            <w:tcW w:w="1688" w:type="dxa"/>
            <w:tcBorders>
              <w:top w:val="single" w:sz="4" w:space="0" w:color="auto"/>
              <w:left w:val="single" w:sz="4" w:space="0" w:color="auto"/>
              <w:bottom w:val="single" w:sz="4" w:space="0" w:color="auto"/>
              <w:right w:val="single" w:sz="4" w:space="0" w:color="auto"/>
            </w:tcBorders>
          </w:tcPr>
          <w:p w14:paraId="1342596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6B9C6D" w14:textId="77777777" w:rsidR="005D6EC5" w:rsidRDefault="005D6EC5" w:rsidP="005D6EC5">
            <w:pPr>
              <w:jc w:val="center"/>
              <w:rPr>
                <w:color w:val="FF0000"/>
              </w:rPr>
            </w:pPr>
          </w:p>
        </w:tc>
      </w:tr>
      <w:tr w:rsidR="005D6EC5" w14:paraId="58E983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BC36FF"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696B90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45B4C2" w14:textId="77777777" w:rsidR="005D6EC5" w:rsidRDefault="005D6EC5" w:rsidP="005D6EC5">
            <w:pPr>
              <w:rPr>
                <w:color w:val="000000"/>
              </w:rPr>
            </w:pPr>
            <w:r w:rsidRPr="00BF0124">
              <w:rPr>
                <w:color w:val="000000"/>
              </w:rPr>
              <w:t>[defect] modify GetDCMICapabilityInfo response.</w:t>
            </w:r>
          </w:p>
        </w:tc>
        <w:tc>
          <w:tcPr>
            <w:tcW w:w="1688" w:type="dxa"/>
            <w:tcBorders>
              <w:top w:val="single" w:sz="4" w:space="0" w:color="auto"/>
              <w:left w:val="single" w:sz="4" w:space="0" w:color="auto"/>
              <w:bottom w:val="single" w:sz="4" w:space="0" w:color="auto"/>
              <w:right w:val="single" w:sz="4" w:space="0" w:color="auto"/>
            </w:tcBorders>
          </w:tcPr>
          <w:p w14:paraId="3034678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751D14" w14:textId="77777777" w:rsidR="005D6EC5" w:rsidRDefault="005D6EC5" w:rsidP="005D6EC5">
            <w:pPr>
              <w:jc w:val="center"/>
              <w:rPr>
                <w:color w:val="FF0000"/>
              </w:rPr>
            </w:pPr>
          </w:p>
        </w:tc>
      </w:tr>
      <w:tr w:rsidR="005D6EC5" w14:paraId="696C91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649DEF"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C0B946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49A85C" w14:textId="77777777" w:rsidR="005D6EC5" w:rsidRDefault="005D6EC5" w:rsidP="005D6EC5">
            <w:pPr>
              <w:rPr>
                <w:color w:val="000000"/>
              </w:rPr>
            </w:pPr>
            <w:r w:rsidRPr="00BF0124">
              <w:rPr>
                <w:color w:val="000000"/>
              </w:rPr>
              <w:t>[defect] Let TFTP update mode to use the update dialog.</w:t>
            </w:r>
          </w:p>
        </w:tc>
        <w:tc>
          <w:tcPr>
            <w:tcW w:w="1688" w:type="dxa"/>
            <w:tcBorders>
              <w:top w:val="single" w:sz="4" w:space="0" w:color="auto"/>
              <w:left w:val="single" w:sz="4" w:space="0" w:color="auto"/>
              <w:bottom w:val="single" w:sz="4" w:space="0" w:color="auto"/>
              <w:right w:val="single" w:sz="4" w:space="0" w:color="auto"/>
            </w:tcBorders>
          </w:tcPr>
          <w:p w14:paraId="7BCCA2F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93E95D" w14:textId="77777777" w:rsidR="005D6EC5" w:rsidRDefault="005D6EC5" w:rsidP="005D6EC5">
            <w:pPr>
              <w:jc w:val="center"/>
              <w:rPr>
                <w:color w:val="FF0000"/>
              </w:rPr>
            </w:pPr>
          </w:p>
        </w:tc>
      </w:tr>
      <w:tr w:rsidR="005D6EC5" w14:paraId="4307CA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1E055A"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BFFD3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616D83" w14:textId="77777777" w:rsidR="005D6EC5" w:rsidRDefault="005D6EC5" w:rsidP="005D6EC5">
            <w:pPr>
              <w:rPr>
                <w:color w:val="000000"/>
              </w:rPr>
            </w:pPr>
            <w:r w:rsidRPr="00BF0124">
              <w:rPr>
                <w:color w:val="000000"/>
              </w:rPr>
              <w:t>[defect] Add GENOVA platform.</w:t>
            </w:r>
          </w:p>
        </w:tc>
        <w:tc>
          <w:tcPr>
            <w:tcW w:w="1688" w:type="dxa"/>
            <w:tcBorders>
              <w:top w:val="single" w:sz="4" w:space="0" w:color="auto"/>
              <w:left w:val="single" w:sz="4" w:space="0" w:color="auto"/>
              <w:bottom w:val="single" w:sz="4" w:space="0" w:color="auto"/>
              <w:right w:val="single" w:sz="4" w:space="0" w:color="auto"/>
            </w:tcBorders>
          </w:tcPr>
          <w:p w14:paraId="17B3084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51E695" w14:textId="77777777" w:rsidR="005D6EC5" w:rsidRDefault="005D6EC5" w:rsidP="005D6EC5">
            <w:pPr>
              <w:jc w:val="center"/>
              <w:rPr>
                <w:color w:val="FF0000"/>
              </w:rPr>
            </w:pPr>
          </w:p>
        </w:tc>
      </w:tr>
      <w:tr w:rsidR="005D6EC5" w14:paraId="705C025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01D0E7" w14:textId="77777777" w:rsidR="005D6EC5" w:rsidRDefault="005D6EC5" w:rsidP="005D6EC5">
            <w:pPr>
              <w:jc w:val="center"/>
              <w:rPr>
                <w:color w:val="000000"/>
              </w:rPr>
            </w:pPr>
            <w:r>
              <w:rPr>
                <w:rFonts w:hint="eastAsia"/>
                <w:color w:val="000000"/>
              </w:rPr>
              <w:lastRenderedPageBreak/>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9B7F4B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44FFF" w14:textId="77777777" w:rsidR="005D6EC5" w:rsidRDefault="005D6EC5" w:rsidP="005D6EC5">
            <w:pPr>
              <w:rPr>
                <w:color w:val="000000"/>
              </w:rPr>
            </w:pPr>
            <w:r w:rsidRPr="00BF0124">
              <w:rPr>
                <w:color w:val="000000"/>
              </w:rPr>
              <w:t>[defect] 1. Update devmap for I282-ID0 2. Check power module's MFR_ID to distinguish Delta or Belfuse</w:t>
            </w:r>
          </w:p>
        </w:tc>
        <w:tc>
          <w:tcPr>
            <w:tcW w:w="1688" w:type="dxa"/>
            <w:tcBorders>
              <w:top w:val="single" w:sz="4" w:space="0" w:color="auto"/>
              <w:left w:val="single" w:sz="4" w:space="0" w:color="auto"/>
              <w:bottom w:val="single" w:sz="4" w:space="0" w:color="auto"/>
              <w:right w:val="single" w:sz="4" w:space="0" w:color="auto"/>
            </w:tcBorders>
          </w:tcPr>
          <w:p w14:paraId="5EEDCDF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35EE2" w14:textId="77777777" w:rsidR="005D6EC5" w:rsidRDefault="005D6EC5" w:rsidP="005D6EC5">
            <w:pPr>
              <w:jc w:val="center"/>
              <w:rPr>
                <w:color w:val="FF0000"/>
              </w:rPr>
            </w:pPr>
          </w:p>
        </w:tc>
      </w:tr>
      <w:tr w:rsidR="005D6EC5" w14:paraId="49E01BD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4D33960"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22</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20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64CC2F6" w14:textId="77777777" w:rsidR="005D6EC5" w:rsidRPr="00EE2E8A" w:rsidRDefault="005D6EC5" w:rsidP="005D6EC5">
            <w:pPr>
              <w:jc w:val="center"/>
              <w:rPr>
                <w:color w:val="FF0000"/>
              </w:rPr>
            </w:pPr>
            <w:r w:rsidRPr="00EE2E8A">
              <w:rPr>
                <w:rFonts w:hint="eastAsia"/>
                <w:color w:val="FF0000"/>
              </w:rPr>
              <w:t>P3</w:t>
            </w:r>
          </w:p>
        </w:tc>
      </w:tr>
      <w:tr w:rsidR="005D6EC5" w14:paraId="5121FA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9954C9"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566DA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B94FD9" w14:textId="77777777" w:rsidR="005D6EC5" w:rsidRDefault="005D6EC5" w:rsidP="005D6EC5">
            <w:pPr>
              <w:rPr>
                <w:color w:val="000000"/>
              </w:rPr>
            </w:pPr>
            <w:r>
              <w:rPr>
                <w:rFonts w:hint="eastAsia"/>
                <w:color w:val="000000"/>
              </w:rPr>
              <w:t>[defect] Fix webUI preserve config fail when update BMC FW.</w:t>
            </w:r>
          </w:p>
        </w:tc>
        <w:tc>
          <w:tcPr>
            <w:tcW w:w="1688" w:type="dxa"/>
            <w:tcBorders>
              <w:top w:val="single" w:sz="4" w:space="0" w:color="auto"/>
              <w:left w:val="single" w:sz="4" w:space="0" w:color="auto"/>
              <w:bottom w:val="single" w:sz="4" w:space="0" w:color="auto"/>
              <w:right w:val="single" w:sz="4" w:space="0" w:color="auto"/>
            </w:tcBorders>
          </w:tcPr>
          <w:p w14:paraId="7C3909C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39F2BD" w14:textId="77777777" w:rsidR="005D6EC5" w:rsidRDefault="005D6EC5" w:rsidP="005D6EC5">
            <w:pPr>
              <w:jc w:val="center"/>
              <w:rPr>
                <w:color w:val="FF0000"/>
              </w:rPr>
            </w:pPr>
          </w:p>
        </w:tc>
      </w:tr>
      <w:tr w:rsidR="005D6EC5" w14:paraId="2A9E80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92EE8B"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2D6044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6E8044" w14:textId="77777777" w:rsidR="005D6EC5" w:rsidRDefault="005D6EC5" w:rsidP="005D6EC5">
            <w:pPr>
              <w:rPr>
                <w:color w:val="000000"/>
              </w:rPr>
            </w:pPr>
            <w:r>
              <w:rPr>
                <w:rFonts w:hint="eastAsia"/>
                <w:color w:val="000000"/>
              </w:rPr>
              <w:t>[defect] Disable Data Cache when stop autoboot to avoid otp cmd abnoraml.</w:t>
            </w:r>
          </w:p>
        </w:tc>
        <w:tc>
          <w:tcPr>
            <w:tcW w:w="1688" w:type="dxa"/>
            <w:tcBorders>
              <w:top w:val="single" w:sz="4" w:space="0" w:color="auto"/>
              <w:left w:val="single" w:sz="4" w:space="0" w:color="auto"/>
              <w:bottom w:val="single" w:sz="4" w:space="0" w:color="auto"/>
              <w:right w:val="single" w:sz="4" w:space="0" w:color="auto"/>
            </w:tcBorders>
          </w:tcPr>
          <w:p w14:paraId="753B893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0B0A80" w14:textId="77777777" w:rsidR="005D6EC5" w:rsidRDefault="005D6EC5" w:rsidP="005D6EC5">
            <w:pPr>
              <w:jc w:val="center"/>
              <w:rPr>
                <w:color w:val="FF0000"/>
              </w:rPr>
            </w:pPr>
          </w:p>
        </w:tc>
      </w:tr>
      <w:tr w:rsidR="005D6EC5" w14:paraId="2E2FE55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C6E4AB"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23F328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82975E" w14:textId="77777777" w:rsidR="005D6EC5" w:rsidRPr="00533BC8" w:rsidRDefault="005D6EC5" w:rsidP="005D6EC5">
            <w:pPr>
              <w:rPr>
                <w:color w:val="000000"/>
              </w:rPr>
            </w:pPr>
            <w:r>
              <w:rPr>
                <w:rFonts w:hint="eastAsia"/>
                <w:color w:val="000000"/>
              </w:rPr>
              <w:t>[redfish][defect] Fix validator fail of Systems/Self/Bios</w:t>
            </w:r>
          </w:p>
        </w:tc>
        <w:tc>
          <w:tcPr>
            <w:tcW w:w="1688" w:type="dxa"/>
            <w:tcBorders>
              <w:top w:val="single" w:sz="4" w:space="0" w:color="auto"/>
              <w:left w:val="single" w:sz="4" w:space="0" w:color="auto"/>
              <w:bottom w:val="single" w:sz="4" w:space="0" w:color="auto"/>
              <w:right w:val="single" w:sz="4" w:space="0" w:color="auto"/>
            </w:tcBorders>
          </w:tcPr>
          <w:p w14:paraId="15F5FD0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F94745" w14:textId="77777777" w:rsidR="005D6EC5" w:rsidRDefault="005D6EC5" w:rsidP="005D6EC5">
            <w:pPr>
              <w:jc w:val="center"/>
              <w:rPr>
                <w:color w:val="FF0000"/>
              </w:rPr>
            </w:pPr>
          </w:p>
        </w:tc>
      </w:tr>
      <w:tr w:rsidR="005D6EC5" w14:paraId="335133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7E8BE0"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7C91CF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681A19" w14:textId="77777777" w:rsidR="005D6EC5" w:rsidRPr="00533BC8" w:rsidRDefault="005D6EC5" w:rsidP="005D6EC5">
            <w:pPr>
              <w:rPr>
                <w:color w:val="000000"/>
              </w:rPr>
            </w:pPr>
            <w:r>
              <w:rPr>
                <w:rFonts w:hint="eastAsia"/>
                <w:color w:val="000000"/>
              </w:rPr>
              <w:t>[defect] Add Not Installed case for avoid webui CPU inventory error.</w:t>
            </w:r>
          </w:p>
        </w:tc>
        <w:tc>
          <w:tcPr>
            <w:tcW w:w="1688" w:type="dxa"/>
            <w:tcBorders>
              <w:top w:val="single" w:sz="4" w:space="0" w:color="auto"/>
              <w:left w:val="single" w:sz="4" w:space="0" w:color="auto"/>
              <w:bottom w:val="single" w:sz="4" w:space="0" w:color="auto"/>
              <w:right w:val="single" w:sz="4" w:space="0" w:color="auto"/>
            </w:tcBorders>
          </w:tcPr>
          <w:p w14:paraId="09BE150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39DFF2" w14:textId="77777777" w:rsidR="005D6EC5" w:rsidRDefault="005D6EC5" w:rsidP="005D6EC5">
            <w:pPr>
              <w:jc w:val="center"/>
              <w:rPr>
                <w:color w:val="FF0000"/>
              </w:rPr>
            </w:pPr>
          </w:p>
        </w:tc>
      </w:tr>
      <w:tr w:rsidR="005D6EC5" w14:paraId="0F193B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2E1D95"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D31C02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A6A9DB" w14:textId="77777777" w:rsidR="005D6EC5" w:rsidRPr="00533BC8" w:rsidRDefault="005D6EC5" w:rsidP="005D6EC5">
            <w:pPr>
              <w:rPr>
                <w:color w:val="000000"/>
              </w:rPr>
            </w:pPr>
            <w:r>
              <w:rPr>
                <w:rFonts w:hint="eastAsia"/>
                <w:color w:val="000000"/>
              </w:rPr>
              <w:t>[defect]modify Rtl8365 judge Register.</w:t>
            </w:r>
          </w:p>
        </w:tc>
        <w:tc>
          <w:tcPr>
            <w:tcW w:w="1688" w:type="dxa"/>
            <w:tcBorders>
              <w:top w:val="single" w:sz="4" w:space="0" w:color="auto"/>
              <w:left w:val="single" w:sz="4" w:space="0" w:color="auto"/>
              <w:bottom w:val="single" w:sz="4" w:space="0" w:color="auto"/>
              <w:right w:val="single" w:sz="4" w:space="0" w:color="auto"/>
            </w:tcBorders>
          </w:tcPr>
          <w:p w14:paraId="2CCF2E3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2CF755" w14:textId="77777777" w:rsidR="005D6EC5" w:rsidRDefault="005D6EC5" w:rsidP="005D6EC5">
            <w:pPr>
              <w:jc w:val="center"/>
              <w:rPr>
                <w:color w:val="FF0000"/>
              </w:rPr>
            </w:pPr>
          </w:p>
        </w:tc>
      </w:tr>
      <w:tr w:rsidR="005D6EC5" w14:paraId="0A09E79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605582F"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w:t>
            </w:r>
            <w:r>
              <w:rPr>
                <w:rFonts w:hint="eastAsia"/>
                <w:color w:val="000000"/>
              </w:rPr>
              <w:t>1(202</w:t>
            </w:r>
            <w:r>
              <w:rPr>
                <w:color w:val="000000"/>
              </w:rPr>
              <w:t>2</w:t>
            </w:r>
            <w:r w:rsidRPr="00345A89">
              <w:rPr>
                <w:rFonts w:hint="eastAsia"/>
                <w:color w:val="000000"/>
              </w:rPr>
              <w:t>/</w:t>
            </w:r>
            <w:r>
              <w:rPr>
                <w:color w:val="000000"/>
              </w:rPr>
              <w:t>01</w:t>
            </w:r>
            <w:r w:rsidRPr="00345A89">
              <w:rPr>
                <w:rFonts w:hint="eastAsia"/>
                <w:color w:val="000000"/>
              </w:rPr>
              <w:t>/</w:t>
            </w:r>
            <w:r>
              <w:rPr>
                <w:color w:val="000000"/>
              </w:rPr>
              <w:t>1</w:t>
            </w:r>
            <w:r>
              <w:rPr>
                <w:rFonts w:hint="eastAsia"/>
                <w:color w:val="000000"/>
              </w:rPr>
              <w:t>4)</w:t>
            </w:r>
          </w:p>
        </w:tc>
        <w:tc>
          <w:tcPr>
            <w:tcW w:w="567" w:type="dxa"/>
            <w:tcBorders>
              <w:top w:val="single" w:sz="4" w:space="0" w:color="auto"/>
              <w:left w:val="single" w:sz="4" w:space="0" w:color="auto"/>
              <w:bottom w:val="single" w:sz="4" w:space="0" w:color="auto"/>
              <w:right w:val="double" w:sz="4" w:space="0" w:color="auto"/>
            </w:tcBorders>
          </w:tcPr>
          <w:p w14:paraId="2614E109" w14:textId="77777777" w:rsidR="005D6EC5" w:rsidRPr="00EE2E8A" w:rsidRDefault="005D6EC5" w:rsidP="005D6EC5">
            <w:pPr>
              <w:jc w:val="center"/>
              <w:rPr>
                <w:color w:val="FF0000"/>
              </w:rPr>
            </w:pPr>
            <w:r w:rsidRPr="00EE2E8A">
              <w:rPr>
                <w:rFonts w:hint="eastAsia"/>
                <w:color w:val="FF0000"/>
              </w:rPr>
              <w:t>P3</w:t>
            </w:r>
          </w:p>
        </w:tc>
      </w:tr>
      <w:tr w:rsidR="005D6EC5" w14:paraId="7930A9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058296"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36F975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0D1509" w14:textId="77777777" w:rsidR="005D6EC5" w:rsidRDefault="005D6EC5" w:rsidP="005D6EC5">
            <w:pPr>
              <w:widowControl/>
              <w:rPr>
                <w:color w:val="000000"/>
                <w:kern w:val="0"/>
              </w:rPr>
            </w:pPr>
            <w:r>
              <w:rPr>
                <w:rFonts w:hint="eastAsia"/>
                <w:color w:val="000000"/>
              </w:rPr>
              <w:t>[defect] Fix OTP read/write cmd abnormal.</w:t>
            </w:r>
          </w:p>
        </w:tc>
        <w:tc>
          <w:tcPr>
            <w:tcW w:w="1688" w:type="dxa"/>
            <w:tcBorders>
              <w:top w:val="single" w:sz="4" w:space="0" w:color="auto"/>
              <w:left w:val="single" w:sz="4" w:space="0" w:color="auto"/>
              <w:bottom w:val="single" w:sz="4" w:space="0" w:color="auto"/>
              <w:right w:val="single" w:sz="4" w:space="0" w:color="auto"/>
            </w:tcBorders>
          </w:tcPr>
          <w:p w14:paraId="0FECB17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620399" w14:textId="77777777" w:rsidR="005D6EC5" w:rsidRDefault="005D6EC5" w:rsidP="005D6EC5">
            <w:pPr>
              <w:jc w:val="center"/>
              <w:rPr>
                <w:color w:val="FF0000"/>
              </w:rPr>
            </w:pPr>
          </w:p>
        </w:tc>
      </w:tr>
      <w:tr w:rsidR="005D6EC5" w14:paraId="7C4AC2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DE8278"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540113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1E3E5" w14:textId="77777777" w:rsidR="005D6EC5" w:rsidRDefault="005D6EC5" w:rsidP="005D6EC5">
            <w:pPr>
              <w:rPr>
                <w:color w:val="000000"/>
              </w:rPr>
            </w:pPr>
            <w:r>
              <w:rPr>
                <w:rFonts w:hint="eastAsia"/>
                <w:color w:val="000000"/>
              </w:rPr>
              <w:t>[redfish][defect] Fix validator fail of Systems/Self/SimpleStorage and related urls</w:t>
            </w:r>
          </w:p>
        </w:tc>
        <w:tc>
          <w:tcPr>
            <w:tcW w:w="1688" w:type="dxa"/>
            <w:tcBorders>
              <w:top w:val="single" w:sz="4" w:space="0" w:color="auto"/>
              <w:left w:val="single" w:sz="4" w:space="0" w:color="auto"/>
              <w:bottom w:val="single" w:sz="4" w:space="0" w:color="auto"/>
              <w:right w:val="single" w:sz="4" w:space="0" w:color="auto"/>
            </w:tcBorders>
          </w:tcPr>
          <w:p w14:paraId="65F08B6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20C5A2" w14:textId="77777777" w:rsidR="005D6EC5" w:rsidRDefault="005D6EC5" w:rsidP="005D6EC5">
            <w:pPr>
              <w:jc w:val="center"/>
              <w:rPr>
                <w:color w:val="FF0000"/>
              </w:rPr>
            </w:pPr>
          </w:p>
        </w:tc>
      </w:tr>
      <w:tr w:rsidR="005D6EC5" w14:paraId="2F8A03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80885"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3BBDF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F2A868" w14:textId="77777777" w:rsidR="005D6EC5" w:rsidRDefault="005D6EC5" w:rsidP="005D6EC5">
            <w:pPr>
              <w:rPr>
                <w:color w:val="000000"/>
              </w:rPr>
            </w:pPr>
            <w:r>
              <w:rPr>
                <w:rFonts w:hint="eastAsia"/>
                <w:color w:val="000000"/>
              </w:rPr>
              <w:t>[defect] fix simplestorage value is different with inventory and redfish</w:t>
            </w:r>
          </w:p>
        </w:tc>
        <w:tc>
          <w:tcPr>
            <w:tcW w:w="1688" w:type="dxa"/>
            <w:tcBorders>
              <w:top w:val="single" w:sz="4" w:space="0" w:color="auto"/>
              <w:left w:val="single" w:sz="4" w:space="0" w:color="auto"/>
              <w:bottom w:val="single" w:sz="4" w:space="0" w:color="auto"/>
              <w:right w:val="single" w:sz="4" w:space="0" w:color="auto"/>
            </w:tcBorders>
          </w:tcPr>
          <w:p w14:paraId="5C33802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C891B1" w14:textId="77777777" w:rsidR="005D6EC5" w:rsidRDefault="005D6EC5" w:rsidP="005D6EC5">
            <w:pPr>
              <w:jc w:val="center"/>
              <w:rPr>
                <w:color w:val="FF0000"/>
              </w:rPr>
            </w:pPr>
          </w:p>
        </w:tc>
      </w:tr>
      <w:tr w:rsidR="005D6EC5" w14:paraId="07FF5C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AB80D2"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A79D89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764289" w14:textId="77777777" w:rsidR="005D6EC5" w:rsidRDefault="005D6EC5" w:rsidP="005D6EC5">
            <w:pPr>
              <w:rPr>
                <w:color w:val="000000"/>
              </w:rPr>
            </w:pPr>
            <w:r>
              <w:rPr>
                <w:rFonts w:hint="eastAsia"/>
                <w:color w:val="000000"/>
              </w:rPr>
              <w:t>[redfish][defect] Fix: validator fail of Chassis/Self/Sensor and Chassis/Self/Power</w:t>
            </w:r>
          </w:p>
        </w:tc>
        <w:tc>
          <w:tcPr>
            <w:tcW w:w="1688" w:type="dxa"/>
            <w:tcBorders>
              <w:top w:val="single" w:sz="4" w:space="0" w:color="auto"/>
              <w:left w:val="single" w:sz="4" w:space="0" w:color="auto"/>
              <w:bottom w:val="single" w:sz="4" w:space="0" w:color="auto"/>
              <w:right w:val="single" w:sz="4" w:space="0" w:color="auto"/>
            </w:tcBorders>
          </w:tcPr>
          <w:p w14:paraId="26E3786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8E0FC1" w14:textId="77777777" w:rsidR="005D6EC5" w:rsidRDefault="005D6EC5" w:rsidP="005D6EC5">
            <w:pPr>
              <w:jc w:val="center"/>
              <w:rPr>
                <w:color w:val="FF0000"/>
              </w:rPr>
            </w:pPr>
          </w:p>
        </w:tc>
      </w:tr>
      <w:tr w:rsidR="005D6EC5" w14:paraId="5CC3E6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829D8C"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FE2FAB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B85BA7" w14:textId="77777777" w:rsidR="005D6EC5" w:rsidRDefault="005D6EC5" w:rsidP="005D6EC5">
            <w:pPr>
              <w:rPr>
                <w:color w:val="000000"/>
              </w:rPr>
            </w:pPr>
            <w:r>
              <w:rPr>
                <w:rFonts w:hint="eastAsia"/>
                <w:color w:val="000000"/>
              </w:rPr>
              <w:t>[defect] Update kcsio.efi utility version 1.2</w:t>
            </w:r>
          </w:p>
        </w:tc>
        <w:tc>
          <w:tcPr>
            <w:tcW w:w="1688" w:type="dxa"/>
            <w:tcBorders>
              <w:top w:val="single" w:sz="4" w:space="0" w:color="auto"/>
              <w:left w:val="single" w:sz="4" w:space="0" w:color="auto"/>
              <w:bottom w:val="single" w:sz="4" w:space="0" w:color="auto"/>
              <w:right w:val="single" w:sz="4" w:space="0" w:color="auto"/>
            </w:tcBorders>
          </w:tcPr>
          <w:p w14:paraId="08A0D91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B5A692" w14:textId="77777777" w:rsidR="005D6EC5" w:rsidRDefault="005D6EC5" w:rsidP="005D6EC5">
            <w:pPr>
              <w:jc w:val="center"/>
              <w:rPr>
                <w:color w:val="FF0000"/>
              </w:rPr>
            </w:pPr>
          </w:p>
        </w:tc>
      </w:tr>
      <w:tr w:rsidR="005D6EC5" w14:paraId="3308AF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3CC83"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F799A8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90355" w14:textId="77777777" w:rsidR="005D6EC5" w:rsidRDefault="005D6EC5" w:rsidP="005D6EC5">
            <w:pPr>
              <w:rPr>
                <w:color w:val="000000"/>
              </w:rPr>
            </w:pPr>
            <w:r>
              <w:rPr>
                <w:rFonts w:hint="eastAsia"/>
                <w:color w:val="000000"/>
              </w:rPr>
              <w:t>[defect] Support SCM projects display SCM  MB  BPB CPLD version</w:t>
            </w:r>
          </w:p>
        </w:tc>
        <w:tc>
          <w:tcPr>
            <w:tcW w:w="1688" w:type="dxa"/>
            <w:tcBorders>
              <w:top w:val="single" w:sz="4" w:space="0" w:color="auto"/>
              <w:left w:val="single" w:sz="4" w:space="0" w:color="auto"/>
              <w:bottom w:val="single" w:sz="4" w:space="0" w:color="auto"/>
              <w:right w:val="single" w:sz="4" w:space="0" w:color="auto"/>
            </w:tcBorders>
          </w:tcPr>
          <w:p w14:paraId="0B719DC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BDF910" w14:textId="77777777" w:rsidR="005D6EC5" w:rsidRDefault="005D6EC5" w:rsidP="005D6EC5">
            <w:pPr>
              <w:jc w:val="center"/>
              <w:rPr>
                <w:color w:val="FF0000"/>
              </w:rPr>
            </w:pPr>
          </w:p>
        </w:tc>
      </w:tr>
      <w:tr w:rsidR="005D6EC5" w14:paraId="796772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46A501"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434F85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273D6C" w14:textId="77777777" w:rsidR="005D6EC5" w:rsidRDefault="005D6EC5" w:rsidP="005D6EC5">
            <w:pPr>
              <w:rPr>
                <w:color w:val="000000"/>
              </w:rPr>
            </w:pPr>
            <w:r>
              <w:rPr>
                <w:rFonts w:hint="eastAsia"/>
                <w:color w:val="000000"/>
              </w:rPr>
              <w:t>[defect] remove PLACEHOLDER  PSU  CPU1 for MX33-AR0-00 devmap</w:t>
            </w:r>
          </w:p>
        </w:tc>
        <w:tc>
          <w:tcPr>
            <w:tcW w:w="1688" w:type="dxa"/>
            <w:tcBorders>
              <w:top w:val="single" w:sz="4" w:space="0" w:color="auto"/>
              <w:left w:val="single" w:sz="4" w:space="0" w:color="auto"/>
              <w:bottom w:val="single" w:sz="4" w:space="0" w:color="auto"/>
              <w:right w:val="single" w:sz="4" w:space="0" w:color="auto"/>
            </w:tcBorders>
          </w:tcPr>
          <w:p w14:paraId="1F6C5E0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6128D0" w14:textId="77777777" w:rsidR="005D6EC5" w:rsidRDefault="005D6EC5" w:rsidP="005D6EC5">
            <w:pPr>
              <w:jc w:val="center"/>
              <w:rPr>
                <w:color w:val="FF0000"/>
              </w:rPr>
            </w:pPr>
          </w:p>
        </w:tc>
      </w:tr>
      <w:tr w:rsidR="005D6EC5" w:rsidRPr="00EE2E8A" w14:paraId="54F63D4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09AC8C8"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20</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10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D154B4B" w14:textId="77777777" w:rsidR="005D6EC5" w:rsidRPr="00EE2E8A" w:rsidRDefault="005D6EC5" w:rsidP="005D6EC5">
            <w:pPr>
              <w:jc w:val="center"/>
              <w:rPr>
                <w:color w:val="FF0000"/>
              </w:rPr>
            </w:pPr>
            <w:r w:rsidRPr="00EE2E8A">
              <w:rPr>
                <w:rFonts w:hint="eastAsia"/>
                <w:color w:val="FF0000"/>
              </w:rPr>
              <w:t>P3</w:t>
            </w:r>
          </w:p>
        </w:tc>
      </w:tr>
      <w:tr w:rsidR="005D6EC5" w14:paraId="29B3472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99E67A"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C2B785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B466EA" w14:textId="77777777" w:rsidR="005D6EC5" w:rsidRDefault="005D6EC5" w:rsidP="005D6EC5">
            <w:pPr>
              <w:widowControl/>
              <w:rPr>
                <w:color w:val="000000"/>
                <w:kern w:val="0"/>
              </w:rPr>
            </w:pPr>
            <w:r>
              <w:rPr>
                <w:rFonts w:hint="eastAsia"/>
                <w:color w:val="000000"/>
              </w:rPr>
              <w:t>[defect] Modify rtl8365 kernel driver.</w:t>
            </w:r>
          </w:p>
        </w:tc>
        <w:tc>
          <w:tcPr>
            <w:tcW w:w="1688" w:type="dxa"/>
            <w:tcBorders>
              <w:top w:val="single" w:sz="4" w:space="0" w:color="auto"/>
              <w:left w:val="single" w:sz="4" w:space="0" w:color="auto"/>
              <w:bottom w:val="single" w:sz="4" w:space="0" w:color="auto"/>
              <w:right w:val="single" w:sz="4" w:space="0" w:color="auto"/>
            </w:tcBorders>
          </w:tcPr>
          <w:p w14:paraId="65DCF99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602D35" w14:textId="77777777" w:rsidR="005D6EC5" w:rsidRDefault="005D6EC5" w:rsidP="005D6EC5">
            <w:pPr>
              <w:jc w:val="center"/>
              <w:rPr>
                <w:color w:val="FF0000"/>
              </w:rPr>
            </w:pPr>
          </w:p>
        </w:tc>
      </w:tr>
      <w:tr w:rsidR="005D6EC5" w14:paraId="2E0C6D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BDC1DD" w14:textId="77777777" w:rsidR="005D6EC5" w:rsidRDefault="005D6EC5" w:rsidP="005D6EC5">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3C3308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2A4EF8" w14:textId="77777777" w:rsidR="005D6EC5" w:rsidRDefault="005D6EC5" w:rsidP="005D6EC5">
            <w:pPr>
              <w:rPr>
                <w:color w:val="000000"/>
              </w:rPr>
            </w:pPr>
            <w:r>
              <w:rPr>
                <w:rFonts w:hint="eastAsia"/>
                <w:color w:val="000000"/>
              </w:rPr>
              <w:t>[redfish][defect] Fix: redfish certificate service (CertificateReplace / GenerateCSR)</w:t>
            </w:r>
          </w:p>
        </w:tc>
        <w:tc>
          <w:tcPr>
            <w:tcW w:w="1688" w:type="dxa"/>
            <w:tcBorders>
              <w:top w:val="single" w:sz="4" w:space="0" w:color="auto"/>
              <w:left w:val="single" w:sz="4" w:space="0" w:color="auto"/>
              <w:bottom w:val="single" w:sz="4" w:space="0" w:color="auto"/>
              <w:right w:val="single" w:sz="4" w:space="0" w:color="auto"/>
            </w:tcBorders>
          </w:tcPr>
          <w:p w14:paraId="2C2426F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F84F72" w14:textId="77777777" w:rsidR="005D6EC5" w:rsidRDefault="005D6EC5" w:rsidP="005D6EC5">
            <w:pPr>
              <w:jc w:val="center"/>
              <w:rPr>
                <w:color w:val="FF0000"/>
              </w:rPr>
            </w:pPr>
          </w:p>
        </w:tc>
      </w:tr>
      <w:tr w:rsidR="005D6EC5" w14:paraId="67E24B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E023B0" w14:textId="77777777" w:rsidR="005D6EC5" w:rsidRDefault="005D6EC5" w:rsidP="005D6EC5">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AC5E458"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4D5A96E" w14:textId="77777777" w:rsidR="005D6EC5" w:rsidRDefault="005D6EC5" w:rsidP="005D6EC5">
            <w:pPr>
              <w:rPr>
                <w:color w:val="000000"/>
              </w:rPr>
            </w:pPr>
            <w:r>
              <w:rPr>
                <w:rFonts w:hint="eastAsia"/>
                <w:color w:val="000000"/>
              </w:rPr>
              <w:t>[redfish] Enable GET /redfish/v1/Oem/Ami/InventoryData at normal interface</w:t>
            </w:r>
          </w:p>
        </w:tc>
        <w:tc>
          <w:tcPr>
            <w:tcW w:w="1688" w:type="dxa"/>
            <w:tcBorders>
              <w:top w:val="single" w:sz="4" w:space="0" w:color="auto"/>
              <w:left w:val="single" w:sz="4" w:space="0" w:color="auto"/>
              <w:bottom w:val="single" w:sz="4" w:space="0" w:color="auto"/>
              <w:right w:val="single" w:sz="4" w:space="0" w:color="auto"/>
            </w:tcBorders>
          </w:tcPr>
          <w:p w14:paraId="73D1DA4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AF65D4" w14:textId="77777777" w:rsidR="005D6EC5" w:rsidRDefault="005D6EC5" w:rsidP="005D6EC5">
            <w:pPr>
              <w:jc w:val="center"/>
              <w:rPr>
                <w:color w:val="FF0000"/>
              </w:rPr>
            </w:pPr>
          </w:p>
        </w:tc>
      </w:tr>
      <w:tr w:rsidR="005D6EC5" w14:paraId="70B20A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665E81" w14:textId="77777777" w:rsidR="005D6EC5" w:rsidRDefault="005D6EC5" w:rsidP="005D6EC5">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54475D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68D5F9" w14:textId="77777777" w:rsidR="005D6EC5" w:rsidRDefault="005D6EC5" w:rsidP="005D6EC5">
            <w:pPr>
              <w:rPr>
                <w:color w:val="000000"/>
              </w:rPr>
            </w:pPr>
            <w:r>
              <w:rPr>
                <w:rFonts w:hint="eastAsia"/>
                <w:color w:val="000000"/>
              </w:rPr>
              <w:t>[defect] Missing files in commit 3a879ab6</w:t>
            </w:r>
          </w:p>
        </w:tc>
        <w:tc>
          <w:tcPr>
            <w:tcW w:w="1688" w:type="dxa"/>
            <w:tcBorders>
              <w:top w:val="single" w:sz="4" w:space="0" w:color="auto"/>
              <w:left w:val="single" w:sz="4" w:space="0" w:color="auto"/>
              <w:bottom w:val="single" w:sz="4" w:space="0" w:color="auto"/>
              <w:right w:val="single" w:sz="4" w:space="0" w:color="auto"/>
            </w:tcBorders>
          </w:tcPr>
          <w:p w14:paraId="46E5A5B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1466A0" w14:textId="77777777" w:rsidR="005D6EC5" w:rsidRDefault="005D6EC5" w:rsidP="005D6EC5">
            <w:pPr>
              <w:jc w:val="center"/>
              <w:rPr>
                <w:color w:val="FF0000"/>
              </w:rPr>
            </w:pPr>
          </w:p>
        </w:tc>
      </w:tr>
      <w:tr w:rsidR="005D6EC5" w14:paraId="062E0B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5AEBCF" w14:textId="77777777" w:rsidR="005D6EC5" w:rsidRDefault="005D6EC5" w:rsidP="005D6EC5">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01554D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63B011" w14:textId="77777777" w:rsidR="005D6EC5" w:rsidRDefault="005D6EC5" w:rsidP="005D6EC5">
            <w:pPr>
              <w:rPr>
                <w:color w:val="000000"/>
              </w:rPr>
            </w:pPr>
            <w:r>
              <w:rPr>
                <w:rFonts w:hint="eastAsia"/>
                <w:color w:val="000000"/>
              </w:rPr>
              <w:t>[defect] Fix OS can't boot problem because REQ_SHD is low</w:t>
            </w:r>
          </w:p>
        </w:tc>
        <w:tc>
          <w:tcPr>
            <w:tcW w:w="1688" w:type="dxa"/>
            <w:tcBorders>
              <w:top w:val="single" w:sz="4" w:space="0" w:color="auto"/>
              <w:left w:val="single" w:sz="4" w:space="0" w:color="auto"/>
              <w:bottom w:val="single" w:sz="4" w:space="0" w:color="auto"/>
              <w:right w:val="single" w:sz="4" w:space="0" w:color="auto"/>
            </w:tcBorders>
          </w:tcPr>
          <w:p w14:paraId="3466435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32E954" w14:textId="77777777" w:rsidR="005D6EC5" w:rsidRDefault="005D6EC5" w:rsidP="005D6EC5">
            <w:pPr>
              <w:jc w:val="center"/>
              <w:rPr>
                <w:color w:val="FF0000"/>
              </w:rPr>
            </w:pPr>
          </w:p>
        </w:tc>
      </w:tr>
      <w:tr w:rsidR="005D6EC5" w14:paraId="6C02B9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720731" w14:textId="77777777" w:rsidR="005D6EC5" w:rsidRDefault="005D6EC5" w:rsidP="005D6EC5">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48AA91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857302" w14:textId="77777777" w:rsidR="005D6EC5" w:rsidRDefault="005D6EC5" w:rsidP="005D6EC5">
            <w:pPr>
              <w:rPr>
                <w:color w:val="000000"/>
              </w:rPr>
            </w:pPr>
            <w:r>
              <w:rPr>
                <w:rFonts w:hint="eastAsia"/>
                <w:color w:val="000000"/>
              </w:rPr>
              <w:t>[defect] de-hide PHYSICAL_SECUR by hide tag tool</w:t>
            </w:r>
          </w:p>
        </w:tc>
        <w:tc>
          <w:tcPr>
            <w:tcW w:w="1688" w:type="dxa"/>
            <w:tcBorders>
              <w:top w:val="single" w:sz="4" w:space="0" w:color="auto"/>
              <w:left w:val="single" w:sz="4" w:space="0" w:color="auto"/>
              <w:bottom w:val="single" w:sz="4" w:space="0" w:color="auto"/>
              <w:right w:val="single" w:sz="4" w:space="0" w:color="auto"/>
            </w:tcBorders>
          </w:tcPr>
          <w:p w14:paraId="1899C82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A145E1" w14:textId="77777777" w:rsidR="005D6EC5" w:rsidRDefault="005D6EC5" w:rsidP="005D6EC5">
            <w:pPr>
              <w:jc w:val="center"/>
              <w:rPr>
                <w:color w:val="FF0000"/>
              </w:rPr>
            </w:pPr>
          </w:p>
        </w:tc>
      </w:tr>
      <w:tr w:rsidR="005D6EC5" w14:paraId="77416E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8AD241" w14:textId="77777777" w:rsidR="005D6EC5" w:rsidRDefault="005D6EC5" w:rsidP="005D6EC5">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BB0CC06"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8FD5CC" w14:textId="77777777" w:rsidR="005D6EC5" w:rsidRDefault="005D6EC5" w:rsidP="005D6EC5">
            <w:pPr>
              <w:rPr>
                <w:color w:val="000000"/>
              </w:rPr>
            </w:pPr>
            <w:r>
              <w:rPr>
                <w:rFonts w:hint="eastAsia"/>
                <w:color w:val="000000"/>
              </w:rPr>
              <w:t>[feature] Add Rtl8365 Switch Initial.</w:t>
            </w:r>
          </w:p>
        </w:tc>
        <w:tc>
          <w:tcPr>
            <w:tcW w:w="1688" w:type="dxa"/>
            <w:tcBorders>
              <w:top w:val="single" w:sz="4" w:space="0" w:color="auto"/>
              <w:left w:val="single" w:sz="4" w:space="0" w:color="auto"/>
              <w:bottom w:val="single" w:sz="4" w:space="0" w:color="auto"/>
              <w:right w:val="single" w:sz="4" w:space="0" w:color="auto"/>
            </w:tcBorders>
          </w:tcPr>
          <w:p w14:paraId="2109E83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1EA8E1" w14:textId="77777777" w:rsidR="005D6EC5" w:rsidRDefault="005D6EC5" w:rsidP="005D6EC5">
            <w:pPr>
              <w:jc w:val="center"/>
              <w:rPr>
                <w:color w:val="FF0000"/>
              </w:rPr>
            </w:pPr>
          </w:p>
        </w:tc>
      </w:tr>
      <w:tr w:rsidR="005D6EC5" w14:paraId="4BB36F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471E28" w14:textId="77777777" w:rsidR="005D6EC5" w:rsidRDefault="005D6EC5" w:rsidP="005D6EC5">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75CA066"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78247EB" w14:textId="77777777" w:rsidR="005D6EC5" w:rsidRDefault="005D6EC5" w:rsidP="005D6EC5">
            <w:pPr>
              <w:rPr>
                <w:color w:val="000000"/>
              </w:rPr>
            </w:pPr>
            <w:r>
              <w:rPr>
                <w:rFonts w:hint="eastAsia"/>
                <w:color w:val="000000"/>
              </w:rPr>
              <w:t>[feature]update socflash utility to 1.22.07 for linux arm</w:t>
            </w:r>
          </w:p>
        </w:tc>
        <w:tc>
          <w:tcPr>
            <w:tcW w:w="1688" w:type="dxa"/>
            <w:tcBorders>
              <w:top w:val="single" w:sz="4" w:space="0" w:color="auto"/>
              <w:left w:val="single" w:sz="4" w:space="0" w:color="auto"/>
              <w:bottom w:val="single" w:sz="4" w:space="0" w:color="auto"/>
              <w:right w:val="single" w:sz="4" w:space="0" w:color="auto"/>
            </w:tcBorders>
          </w:tcPr>
          <w:p w14:paraId="7C0DB43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C6DA5A" w14:textId="77777777" w:rsidR="005D6EC5" w:rsidRDefault="005D6EC5" w:rsidP="005D6EC5">
            <w:pPr>
              <w:jc w:val="center"/>
              <w:rPr>
                <w:color w:val="FF0000"/>
              </w:rPr>
            </w:pPr>
          </w:p>
        </w:tc>
      </w:tr>
      <w:tr w:rsidR="005D6EC5" w14:paraId="6B8E7A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CF6C61" w14:textId="77777777" w:rsidR="005D6EC5" w:rsidRDefault="005D6EC5" w:rsidP="005D6EC5">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97D91B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4CEAF5" w14:textId="77777777" w:rsidR="005D6EC5" w:rsidRDefault="005D6EC5" w:rsidP="005D6EC5">
            <w:pPr>
              <w:rPr>
                <w:color w:val="000000"/>
              </w:rPr>
            </w:pPr>
            <w:r>
              <w:rPr>
                <w:rFonts w:hint="eastAsia"/>
                <w:color w:val="000000"/>
              </w:rPr>
              <w:t>[defect] 1.Add the register setting of work-around/local interface IO/port selection. 2.Modify to pass access to the outermost parent.</w:t>
            </w:r>
          </w:p>
        </w:tc>
        <w:tc>
          <w:tcPr>
            <w:tcW w:w="1688" w:type="dxa"/>
            <w:tcBorders>
              <w:top w:val="single" w:sz="4" w:space="0" w:color="auto"/>
              <w:left w:val="single" w:sz="4" w:space="0" w:color="auto"/>
              <w:bottom w:val="single" w:sz="4" w:space="0" w:color="auto"/>
              <w:right w:val="single" w:sz="4" w:space="0" w:color="auto"/>
            </w:tcBorders>
          </w:tcPr>
          <w:p w14:paraId="3EDE970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5532E5" w14:textId="77777777" w:rsidR="005D6EC5" w:rsidRDefault="005D6EC5" w:rsidP="005D6EC5">
            <w:pPr>
              <w:jc w:val="center"/>
              <w:rPr>
                <w:color w:val="FF0000"/>
              </w:rPr>
            </w:pPr>
          </w:p>
        </w:tc>
      </w:tr>
      <w:tr w:rsidR="005D6EC5" w14:paraId="1C5F9D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F8653F"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B5115A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B8737E" w14:textId="77777777" w:rsidR="005D6EC5" w:rsidRPr="00831CDB" w:rsidRDefault="005D6EC5" w:rsidP="005D6EC5">
            <w:pPr>
              <w:widowControl/>
              <w:rPr>
                <w:color w:val="000000"/>
              </w:rPr>
            </w:pPr>
            <w:r>
              <w:rPr>
                <w:rFonts w:hint="eastAsia"/>
                <w:color w:val="000000"/>
              </w:rPr>
              <w:t>[defect] add json body request for clearlog</w:t>
            </w:r>
          </w:p>
        </w:tc>
        <w:tc>
          <w:tcPr>
            <w:tcW w:w="1688" w:type="dxa"/>
            <w:tcBorders>
              <w:top w:val="single" w:sz="4" w:space="0" w:color="auto"/>
              <w:left w:val="single" w:sz="4" w:space="0" w:color="auto"/>
              <w:bottom w:val="single" w:sz="4" w:space="0" w:color="auto"/>
              <w:right w:val="single" w:sz="4" w:space="0" w:color="auto"/>
            </w:tcBorders>
          </w:tcPr>
          <w:p w14:paraId="6F33A21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DDDC77" w14:textId="77777777" w:rsidR="005D6EC5" w:rsidRDefault="005D6EC5" w:rsidP="005D6EC5">
            <w:pPr>
              <w:jc w:val="center"/>
              <w:rPr>
                <w:color w:val="FF0000"/>
              </w:rPr>
            </w:pPr>
          </w:p>
        </w:tc>
      </w:tr>
      <w:tr w:rsidR="005D6EC5" w:rsidRPr="00EE2E8A" w14:paraId="196018A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B1D4F98"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19</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30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E832CF2" w14:textId="77777777" w:rsidR="005D6EC5" w:rsidRPr="00EE2E8A" w:rsidRDefault="005D6EC5" w:rsidP="005D6EC5">
            <w:pPr>
              <w:jc w:val="center"/>
              <w:rPr>
                <w:color w:val="FF0000"/>
              </w:rPr>
            </w:pPr>
            <w:r w:rsidRPr="00EE2E8A">
              <w:rPr>
                <w:rFonts w:hint="eastAsia"/>
                <w:color w:val="FF0000"/>
              </w:rPr>
              <w:t>P3</w:t>
            </w:r>
          </w:p>
        </w:tc>
      </w:tr>
      <w:tr w:rsidR="005D6EC5" w14:paraId="323019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9DB4BA" w14:textId="77777777" w:rsidR="005D6EC5" w:rsidRDefault="005D6EC5" w:rsidP="005D6EC5">
            <w:pPr>
              <w:jc w:val="center"/>
              <w:rPr>
                <w:color w:val="000000"/>
              </w:rPr>
            </w:pPr>
            <w:r>
              <w:rPr>
                <w:rFonts w:hint="eastAsia"/>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3B2B0E0D"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C6D153" w14:textId="77777777" w:rsidR="005D6EC5" w:rsidRDefault="005D6EC5" w:rsidP="005D6EC5">
            <w:pPr>
              <w:rPr>
                <w:color w:val="000000"/>
              </w:rPr>
            </w:pPr>
            <w:r>
              <w:rPr>
                <w:rFonts w:hint="eastAsia"/>
                <w:color w:val="000000"/>
              </w:rPr>
              <w:t>[defect] 1.Modify to use xml scan to collect i3c device in devmap. 2.Combine the collected i3c devices into an insert module command. 3.Add dcr &amp; bcr from insert.</w:t>
            </w:r>
          </w:p>
        </w:tc>
        <w:tc>
          <w:tcPr>
            <w:tcW w:w="1688" w:type="dxa"/>
            <w:tcBorders>
              <w:top w:val="single" w:sz="4" w:space="0" w:color="auto"/>
              <w:left w:val="single" w:sz="4" w:space="0" w:color="auto"/>
              <w:bottom w:val="single" w:sz="4" w:space="0" w:color="auto"/>
              <w:right w:val="single" w:sz="4" w:space="0" w:color="auto"/>
            </w:tcBorders>
          </w:tcPr>
          <w:p w14:paraId="4F595DB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6D9D16" w14:textId="77777777" w:rsidR="005D6EC5" w:rsidRDefault="005D6EC5" w:rsidP="005D6EC5">
            <w:pPr>
              <w:jc w:val="center"/>
              <w:rPr>
                <w:color w:val="FF0000"/>
              </w:rPr>
            </w:pPr>
          </w:p>
        </w:tc>
      </w:tr>
      <w:tr w:rsidR="005D6EC5" w14:paraId="2F7C7F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59B763"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DD57D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7F84C8" w14:textId="77777777" w:rsidR="005D6EC5" w:rsidRDefault="005D6EC5" w:rsidP="005D6EC5">
            <w:pPr>
              <w:rPr>
                <w:color w:val="000000"/>
              </w:rPr>
            </w:pPr>
            <w:r>
              <w:rPr>
                <w:rFonts w:hint="eastAsia"/>
                <w:color w:val="000000"/>
              </w:rPr>
              <w:t>[defect] Fix the response data length.</w:t>
            </w:r>
          </w:p>
        </w:tc>
        <w:tc>
          <w:tcPr>
            <w:tcW w:w="1688" w:type="dxa"/>
            <w:tcBorders>
              <w:top w:val="single" w:sz="4" w:space="0" w:color="auto"/>
              <w:left w:val="single" w:sz="4" w:space="0" w:color="auto"/>
              <w:bottom w:val="single" w:sz="4" w:space="0" w:color="auto"/>
              <w:right w:val="single" w:sz="4" w:space="0" w:color="auto"/>
            </w:tcBorders>
          </w:tcPr>
          <w:p w14:paraId="7315D6E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E24BA3" w14:textId="77777777" w:rsidR="005D6EC5" w:rsidRDefault="005D6EC5" w:rsidP="005D6EC5">
            <w:pPr>
              <w:jc w:val="center"/>
              <w:rPr>
                <w:color w:val="FF0000"/>
              </w:rPr>
            </w:pPr>
          </w:p>
        </w:tc>
      </w:tr>
      <w:tr w:rsidR="005D6EC5" w14:paraId="7A0B72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32A423"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FCFBD7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A53809" w14:textId="77777777" w:rsidR="005D6EC5" w:rsidRPr="00537889" w:rsidRDefault="005D6EC5" w:rsidP="005D6EC5">
            <w:pPr>
              <w:rPr>
                <w:color w:val="000000"/>
              </w:rPr>
            </w:pPr>
            <w:r w:rsidRPr="00537889">
              <w:rPr>
                <w:color w:val="000000"/>
              </w:rPr>
              <w:t>[defect] Modify the path to open i3c device.</w:t>
            </w:r>
          </w:p>
        </w:tc>
        <w:tc>
          <w:tcPr>
            <w:tcW w:w="1688" w:type="dxa"/>
            <w:tcBorders>
              <w:top w:val="single" w:sz="4" w:space="0" w:color="auto"/>
              <w:left w:val="single" w:sz="4" w:space="0" w:color="auto"/>
              <w:bottom w:val="single" w:sz="4" w:space="0" w:color="auto"/>
              <w:right w:val="single" w:sz="4" w:space="0" w:color="auto"/>
            </w:tcBorders>
          </w:tcPr>
          <w:p w14:paraId="506359A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735834" w14:textId="77777777" w:rsidR="005D6EC5" w:rsidRDefault="005D6EC5" w:rsidP="005D6EC5">
            <w:pPr>
              <w:jc w:val="center"/>
              <w:rPr>
                <w:color w:val="FF0000"/>
              </w:rPr>
            </w:pPr>
          </w:p>
        </w:tc>
      </w:tr>
      <w:tr w:rsidR="005D6EC5" w14:paraId="6B406E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220D53"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965E50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0FCFAC" w14:textId="77777777" w:rsidR="005D6EC5" w:rsidRPr="00537889" w:rsidRDefault="005D6EC5" w:rsidP="005D6EC5">
            <w:pPr>
              <w:rPr>
                <w:color w:val="000000"/>
              </w:rPr>
            </w:pPr>
            <w:r w:rsidRPr="00537889">
              <w:rPr>
                <w:color w:val="000000"/>
              </w:rPr>
              <w:t>[defect] Let webui BIOS button can be displayed in 2600 platform.</w:t>
            </w:r>
          </w:p>
        </w:tc>
        <w:tc>
          <w:tcPr>
            <w:tcW w:w="1688" w:type="dxa"/>
            <w:tcBorders>
              <w:top w:val="single" w:sz="4" w:space="0" w:color="auto"/>
              <w:left w:val="single" w:sz="4" w:space="0" w:color="auto"/>
              <w:bottom w:val="single" w:sz="4" w:space="0" w:color="auto"/>
              <w:right w:val="single" w:sz="4" w:space="0" w:color="auto"/>
            </w:tcBorders>
          </w:tcPr>
          <w:p w14:paraId="2A9EF80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9E6975" w14:textId="77777777" w:rsidR="005D6EC5" w:rsidRDefault="005D6EC5" w:rsidP="005D6EC5">
            <w:pPr>
              <w:jc w:val="center"/>
              <w:rPr>
                <w:color w:val="FF0000"/>
              </w:rPr>
            </w:pPr>
          </w:p>
        </w:tc>
      </w:tr>
      <w:tr w:rsidR="005D6EC5" w14:paraId="72283B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DAB794"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C1756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C25CBE" w14:textId="77777777" w:rsidR="005D6EC5" w:rsidRPr="00537889" w:rsidRDefault="005D6EC5" w:rsidP="005D6EC5">
            <w:pPr>
              <w:rPr>
                <w:color w:val="000000"/>
              </w:rPr>
            </w:pPr>
            <w:r w:rsidRPr="00537889">
              <w:rPr>
                <w:color w:val="000000"/>
              </w:rPr>
              <w:t>[redfish] adjust the behavior of GET Bios/SD: only show modified items</w:t>
            </w:r>
            <w:r>
              <w:rPr>
                <w:color w:val="000000"/>
              </w:rPr>
              <w:t>,</w:t>
            </w:r>
            <w:r w:rsidRPr="00537889">
              <w:rPr>
                <w:color w:val="000000"/>
              </w:rPr>
              <w:t xml:space="preserve"> don't show all items</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416CBAD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47BCF2" w14:textId="77777777" w:rsidR="005D6EC5" w:rsidRDefault="005D6EC5" w:rsidP="005D6EC5">
            <w:pPr>
              <w:jc w:val="center"/>
              <w:rPr>
                <w:color w:val="FF0000"/>
              </w:rPr>
            </w:pPr>
          </w:p>
        </w:tc>
      </w:tr>
      <w:tr w:rsidR="005D6EC5" w14:paraId="4838E9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77B2F9" w14:textId="77777777" w:rsidR="005D6EC5" w:rsidRDefault="005D6EC5" w:rsidP="005D6EC5">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719B54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4C2ED2" w14:textId="77777777" w:rsidR="005D6EC5" w:rsidRDefault="005D6EC5" w:rsidP="005D6EC5">
            <w:pPr>
              <w:rPr>
                <w:color w:val="000000"/>
              </w:rPr>
            </w:pPr>
            <w:r>
              <w:rPr>
                <w:rFonts w:hint="eastAsia"/>
                <w:color w:val="000000"/>
              </w:rPr>
              <w:t>[defect] Fix hpm update BIOS cannot select the image number issue.</w:t>
            </w:r>
          </w:p>
        </w:tc>
        <w:tc>
          <w:tcPr>
            <w:tcW w:w="1688" w:type="dxa"/>
            <w:tcBorders>
              <w:top w:val="single" w:sz="4" w:space="0" w:color="auto"/>
              <w:left w:val="single" w:sz="4" w:space="0" w:color="auto"/>
              <w:bottom w:val="single" w:sz="4" w:space="0" w:color="auto"/>
              <w:right w:val="single" w:sz="4" w:space="0" w:color="auto"/>
            </w:tcBorders>
          </w:tcPr>
          <w:p w14:paraId="65AD19C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CC40D24" w14:textId="77777777" w:rsidR="005D6EC5" w:rsidRDefault="005D6EC5" w:rsidP="005D6EC5">
            <w:pPr>
              <w:jc w:val="center"/>
              <w:rPr>
                <w:color w:val="FF0000"/>
              </w:rPr>
            </w:pPr>
          </w:p>
        </w:tc>
      </w:tr>
      <w:tr w:rsidR="005D6EC5" w14:paraId="26D591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51C19"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9C3C3B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38657A" w14:textId="77777777" w:rsidR="005D6EC5" w:rsidRDefault="005D6EC5" w:rsidP="005D6EC5">
            <w:pPr>
              <w:rPr>
                <w:color w:val="000000"/>
              </w:rPr>
            </w:pPr>
            <w:r>
              <w:rPr>
                <w:rFonts w:hint="eastAsia"/>
                <w:color w:val="000000"/>
              </w:rPr>
              <w:t>[defect] Fix the issue that redirecting the "Existing Firewall Settings" page to the "Add Firewall Settings" page does not work.</w:t>
            </w:r>
          </w:p>
        </w:tc>
        <w:tc>
          <w:tcPr>
            <w:tcW w:w="1688" w:type="dxa"/>
            <w:tcBorders>
              <w:top w:val="single" w:sz="4" w:space="0" w:color="auto"/>
              <w:left w:val="single" w:sz="4" w:space="0" w:color="auto"/>
              <w:bottom w:val="single" w:sz="4" w:space="0" w:color="auto"/>
              <w:right w:val="single" w:sz="4" w:space="0" w:color="auto"/>
            </w:tcBorders>
          </w:tcPr>
          <w:p w14:paraId="2C99C7E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9770F8" w14:textId="77777777" w:rsidR="005D6EC5" w:rsidRDefault="005D6EC5" w:rsidP="005D6EC5">
            <w:pPr>
              <w:jc w:val="center"/>
              <w:rPr>
                <w:color w:val="FF0000"/>
              </w:rPr>
            </w:pPr>
          </w:p>
        </w:tc>
      </w:tr>
      <w:tr w:rsidR="005D6EC5" w14:paraId="5EC583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3A64FC" w14:textId="77777777" w:rsidR="005D6EC5" w:rsidRDefault="005D6EC5" w:rsidP="005D6EC5">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D4100D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C959FF" w14:textId="77777777" w:rsidR="005D6EC5" w:rsidRDefault="005D6EC5" w:rsidP="005D6EC5">
            <w:pPr>
              <w:rPr>
                <w:color w:val="000000"/>
              </w:rPr>
            </w:pPr>
            <w:r>
              <w:rPr>
                <w:rFonts w:hint="eastAsia"/>
                <w:color w:val="000000"/>
              </w:rPr>
              <w:t>[merge]merge v12 r6429 [defect]Fixed update mac not executed immediately with gigaflash</w:t>
            </w:r>
          </w:p>
        </w:tc>
        <w:tc>
          <w:tcPr>
            <w:tcW w:w="1688" w:type="dxa"/>
            <w:tcBorders>
              <w:top w:val="single" w:sz="4" w:space="0" w:color="auto"/>
              <w:left w:val="single" w:sz="4" w:space="0" w:color="auto"/>
              <w:bottom w:val="single" w:sz="4" w:space="0" w:color="auto"/>
              <w:right w:val="single" w:sz="4" w:space="0" w:color="auto"/>
            </w:tcBorders>
          </w:tcPr>
          <w:p w14:paraId="448E601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08D44E" w14:textId="77777777" w:rsidR="005D6EC5" w:rsidRDefault="005D6EC5" w:rsidP="005D6EC5">
            <w:pPr>
              <w:jc w:val="center"/>
              <w:rPr>
                <w:color w:val="FF0000"/>
              </w:rPr>
            </w:pPr>
          </w:p>
        </w:tc>
      </w:tr>
      <w:tr w:rsidR="005D6EC5" w14:paraId="6483C4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53F862"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26CAABB"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DEADAF" w14:textId="77777777" w:rsidR="005D6EC5" w:rsidRPr="00537889" w:rsidRDefault="005D6EC5" w:rsidP="005D6EC5">
            <w:pPr>
              <w:rPr>
                <w:color w:val="000000"/>
              </w:rPr>
            </w:pPr>
            <w:r w:rsidRPr="00537889">
              <w:rPr>
                <w:color w:val="000000"/>
              </w:rPr>
              <w:t>[defect] Fix new PCIE device options has no UC and UNC issue.</w:t>
            </w:r>
          </w:p>
        </w:tc>
        <w:tc>
          <w:tcPr>
            <w:tcW w:w="1688" w:type="dxa"/>
            <w:tcBorders>
              <w:top w:val="single" w:sz="4" w:space="0" w:color="auto"/>
              <w:left w:val="single" w:sz="4" w:space="0" w:color="auto"/>
              <w:bottom w:val="single" w:sz="4" w:space="0" w:color="auto"/>
              <w:right w:val="single" w:sz="4" w:space="0" w:color="auto"/>
            </w:tcBorders>
          </w:tcPr>
          <w:p w14:paraId="62BA060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868407" w14:textId="77777777" w:rsidR="005D6EC5" w:rsidRDefault="005D6EC5" w:rsidP="005D6EC5">
            <w:pPr>
              <w:jc w:val="center"/>
              <w:rPr>
                <w:color w:val="FF0000"/>
              </w:rPr>
            </w:pPr>
          </w:p>
        </w:tc>
      </w:tr>
      <w:tr w:rsidR="005D6EC5" w14:paraId="42768E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1938E9" w14:textId="77777777" w:rsidR="005D6EC5" w:rsidRDefault="005D6EC5" w:rsidP="005D6EC5">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8A8FFA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63E483" w14:textId="77777777" w:rsidR="005D6EC5" w:rsidRPr="00537889" w:rsidRDefault="005D6EC5" w:rsidP="005D6EC5">
            <w:pPr>
              <w:rPr>
                <w:color w:val="000000"/>
              </w:rPr>
            </w:pPr>
            <w:r w:rsidRPr="00537889">
              <w:rPr>
                <w:color w:val="000000"/>
              </w:rPr>
              <w:t>[merge] merge from v12 r6568:[defect] Add check raid info function for avoid webui get raid count but have no data</w:t>
            </w:r>
          </w:p>
        </w:tc>
        <w:tc>
          <w:tcPr>
            <w:tcW w:w="1688" w:type="dxa"/>
            <w:tcBorders>
              <w:top w:val="single" w:sz="4" w:space="0" w:color="auto"/>
              <w:left w:val="single" w:sz="4" w:space="0" w:color="auto"/>
              <w:bottom w:val="single" w:sz="4" w:space="0" w:color="auto"/>
              <w:right w:val="single" w:sz="4" w:space="0" w:color="auto"/>
            </w:tcBorders>
          </w:tcPr>
          <w:p w14:paraId="6142365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2B0BF5" w14:textId="77777777" w:rsidR="005D6EC5" w:rsidRDefault="005D6EC5" w:rsidP="005D6EC5">
            <w:pPr>
              <w:jc w:val="center"/>
              <w:rPr>
                <w:color w:val="FF0000"/>
              </w:rPr>
            </w:pPr>
          </w:p>
        </w:tc>
      </w:tr>
      <w:tr w:rsidR="005D6EC5" w14:paraId="07B73C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53C4D2"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DB294E3"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706B82F" w14:textId="77777777" w:rsidR="005D6EC5" w:rsidRPr="00537889" w:rsidRDefault="005D6EC5" w:rsidP="005D6EC5">
            <w:pPr>
              <w:rPr>
                <w:color w:val="000000"/>
              </w:rPr>
            </w:pPr>
            <w:r w:rsidRPr="00537889">
              <w:rPr>
                <w:color w:val="000000"/>
              </w:rPr>
              <w:t>[feature] 1.Add VR Sensor driver of RAA229621. 2.Modify ADC sdr of AST2600.</w:t>
            </w:r>
          </w:p>
        </w:tc>
        <w:tc>
          <w:tcPr>
            <w:tcW w:w="1688" w:type="dxa"/>
            <w:tcBorders>
              <w:top w:val="single" w:sz="4" w:space="0" w:color="auto"/>
              <w:left w:val="single" w:sz="4" w:space="0" w:color="auto"/>
              <w:bottom w:val="single" w:sz="4" w:space="0" w:color="auto"/>
              <w:right w:val="single" w:sz="4" w:space="0" w:color="auto"/>
            </w:tcBorders>
          </w:tcPr>
          <w:p w14:paraId="67D4B65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633A0F" w14:textId="77777777" w:rsidR="005D6EC5" w:rsidRDefault="005D6EC5" w:rsidP="005D6EC5">
            <w:pPr>
              <w:jc w:val="center"/>
              <w:rPr>
                <w:color w:val="FF0000"/>
              </w:rPr>
            </w:pPr>
          </w:p>
        </w:tc>
      </w:tr>
      <w:tr w:rsidR="005D6EC5" w14:paraId="5DA605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8E2A54"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7FAA74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FB1DF" w14:textId="77777777" w:rsidR="005D6EC5" w:rsidRPr="00537889" w:rsidRDefault="005D6EC5" w:rsidP="005D6EC5">
            <w:pPr>
              <w:rPr>
                <w:color w:val="000000"/>
              </w:rPr>
            </w:pPr>
            <w:r w:rsidRPr="00537889">
              <w:rPr>
                <w:color w:val="000000"/>
              </w:rPr>
              <w:t>[defect] CUPS support from devmap to open or close</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7878D8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4C715F" w14:textId="77777777" w:rsidR="005D6EC5" w:rsidRDefault="005D6EC5" w:rsidP="005D6EC5">
            <w:pPr>
              <w:jc w:val="center"/>
              <w:rPr>
                <w:color w:val="FF0000"/>
              </w:rPr>
            </w:pPr>
          </w:p>
        </w:tc>
      </w:tr>
      <w:tr w:rsidR="005D6EC5" w14:paraId="131B5E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293919" w14:textId="77777777" w:rsidR="005D6EC5" w:rsidRDefault="005D6EC5" w:rsidP="005D6EC5">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9804C45"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9FAEB41" w14:textId="77777777" w:rsidR="005D6EC5" w:rsidRPr="00537889" w:rsidRDefault="005D6EC5" w:rsidP="005D6EC5">
            <w:pPr>
              <w:rPr>
                <w:color w:val="000000"/>
              </w:rPr>
            </w:pPr>
            <w:r w:rsidRPr="00537889">
              <w:rPr>
                <w:color w:val="000000"/>
              </w:rPr>
              <w:t>Merge from v12RC r6505 [feature] Support MI210 GPU card</w:t>
            </w:r>
            <w:r>
              <w:rPr>
                <w:color w:val="000000"/>
              </w:rPr>
              <w:t xml:space="preserve"> </w:t>
            </w:r>
            <w:r w:rsidRPr="00537889">
              <w:rPr>
                <w:color w:val="000000"/>
              </w:rPr>
              <w:t>and add MI210 device ID</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1A1FDD9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843CBF" w14:textId="77777777" w:rsidR="005D6EC5" w:rsidRDefault="005D6EC5" w:rsidP="005D6EC5">
            <w:pPr>
              <w:jc w:val="center"/>
              <w:rPr>
                <w:color w:val="FF0000"/>
              </w:rPr>
            </w:pPr>
          </w:p>
        </w:tc>
      </w:tr>
      <w:tr w:rsidR="005D6EC5" w:rsidRPr="00EE2E8A" w14:paraId="1829897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BFBA88D"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18</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07DE0E6" w14:textId="77777777" w:rsidR="005D6EC5" w:rsidRPr="00EE2E8A" w:rsidRDefault="005D6EC5" w:rsidP="005D6EC5">
            <w:pPr>
              <w:jc w:val="center"/>
              <w:rPr>
                <w:color w:val="FF0000"/>
              </w:rPr>
            </w:pPr>
            <w:r w:rsidRPr="00EE2E8A">
              <w:rPr>
                <w:rFonts w:hint="eastAsia"/>
                <w:color w:val="FF0000"/>
              </w:rPr>
              <w:t>P3</w:t>
            </w:r>
          </w:p>
        </w:tc>
      </w:tr>
      <w:tr w:rsidR="005D6EC5" w14:paraId="4B5218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8B264C"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148EE73"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5F09E7F" w14:textId="77777777" w:rsidR="005D6EC5" w:rsidRDefault="005D6EC5" w:rsidP="005D6EC5">
            <w:pPr>
              <w:rPr>
                <w:color w:val="000000"/>
              </w:rPr>
            </w:pPr>
            <w:r>
              <w:rPr>
                <w:rFonts w:hint="eastAsia"/>
                <w:color w:val="000000"/>
              </w:rPr>
              <w:t>[defect] Fix webui CPU inventory ampere platform error. The arrCache value may null.</w:t>
            </w:r>
          </w:p>
        </w:tc>
        <w:tc>
          <w:tcPr>
            <w:tcW w:w="1688" w:type="dxa"/>
            <w:tcBorders>
              <w:top w:val="single" w:sz="4" w:space="0" w:color="auto"/>
              <w:left w:val="single" w:sz="4" w:space="0" w:color="auto"/>
              <w:bottom w:val="single" w:sz="4" w:space="0" w:color="auto"/>
              <w:right w:val="single" w:sz="4" w:space="0" w:color="auto"/>
            </w:tcBorders>
          </w:tcPr>
          <w:p w14:paraId="2AFD5D7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F80E86" w14:textId="77777777" w:rsidR="005D6EC5" w:rsidRDefault="005D6EC5" w:rsidP="005D6EC5">
            <w:pPr>
              <w:jc w:val="center"/>
              <w:rPr>
                <w:color w:val="FF0000"/>
              </w:rPr>
            </w:pPr>
          </w:p>
        </w:tc>
      </w:tr>
      <w:tr w:rsidR="005D6EC5" w14:paraId="61B16A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83B176"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23BBB1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85E056" w14:textId="77777777" w:rsidR="005D6EC5" w:rsidRDefault="005D6EC5" w:rsidP="005D6EC5">
            <w:pPr>
              <w:rPr>
                <w:color w:val="000000"/>
              </w:rPr>
            </w:pPr>
            <w:r>
              <w:rPr>
                <w:rFonts w:hint="eastAsia"/>
                <w:color w:val="000000"/>
              </w:rPr>
              <w:t>[defect] Change BIOS_2ND_SEL_N from GPIOW4 to GPIOR6</w:t>
            </w:r>
          </w:p>
        </w:tc>
        <w:tc>
          <w:tcPr>
            <w:tcW w:w="1688" w:type="dxa"/>
            <w:tcBorders>
              <w:top w:val="single" w:sz="4" w:space="0" w:color="auto"/>
              <w:left w:val="single" w:sz="4" w:space="0" w:color="auto"/>
              <w:bottom w:val="single" w:sz="4" w:space="0" w:color="auto"/>
              <w:right w:val="single" w:sz="4" w:space="0" w:color="auto"/>
            </w:tcBorders>
          </w:tcPr>
          <w:p w14:paraId="52FC21C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A9AF28" w14:textId="77777777" w:rsidR="005D6EC5" w:rsidRDefault="005D6EC5" w:rsidP="005D6EC5">
            <w:pPr>
              <w:jc w:val="center"/>
              <w:rPr>
                <w:color w:val="FF0000"/>
              </w:rPr>
            </w:pPr>
          </w:p>
        </w:tc>
      </w:tr>
      <w:tr w:rsidR="005D6EC5" w14:paraId="046503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9EE37"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B14AE5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710AE9" w14:textId="77777777" w:rsidR="005D6EC5" w:rsidRDefault="005D6EC5" w:rsidP="005D6EC5">
            <w:pPr>
              <w:rPr>
                <w:color w:val="000000"/>
              </w:rPr>
            </w:pPr>
            <w:r>
              <w:rPr>
                <w:rFonts w:hint="eastAsia"/>
                <w:color w:val="000000"/>
              </w:rPr>
              <w:t>[defect] fix mantis 51576 BMC reset cause OS reboot</w:t>
            </w:r>
          </w:p>
        </w:tc>
        <w:tc>
          <w:tcPr>
            <w:tcW w:w="1688" w:type="dxa"/>
            <w:tcBorders>
              <w:top w:val="single" w:sz="4" w:space="0" w:color="auto"/>
              <w:left w:val="single" w:sz="4" w:space="0" w:color="auto"/>
              <w:bottom w:val="single" w:sz="4" w:space="0" w:color="auto"/>
              <w:right w:val="single" w:sz="4" w:space="0" w:color="auto"/>
            </w:tcBorders>
          </w:tcPr>
          <w:p w14:paraId="12BC552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1C7297" w14:textId="77777777" w:rsidR="005D6EC5" w:rsidRDefault="005D6EC5" w:rsidP="005D6EC5">
            <w:pPr>
              <w:jc w:val="center"/>
              <w:rPr>
                <w:color w:val="FF0000"/>
              </w:rPr>
            </w:pPr>
          </w:p>
        </w:tc>
      </w:tr>
      <w:tr w:rsidR="005D6EC5" w14:paraId="448EE7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43BD2F"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BBD87B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0B8669" w14:textId="77777777" w:rsidR="005D6EC5" w:rsidRDefault="005D6EC5" w:rsidP="005D6EC5">
            <w:pPr>
              <w:rPr>
                <w:color w:val="000000"/>
              </w:rPr>
            </w:pPr>
            <w:r>
              <w:rPr>
                <w:rFonts w:hint="eastAsia"/>
                <w:color w:val="000000"/>
              </w:rPr>
              <w:t>[defect] update otp driver from v13.3.</w:t>
            </w:r>
          </w:p>
        </w:tc>
        <w:tc>
          <w:tcPr>
            <w:tcW w:w="1688" w:type="dxa"/>
            <w:tcBorders>
              <w:top w:val="single" w:sz="4" w:space="0" w:color="auto"/>
              <w:left w:val="single" w:sz="4" w:space="0" w:color="auto"/>
              <w:bottom w:val="single" w:sz="4" w:space="0" w:color="auto"/>
              <w:right w:val="single" w:sz="4" w:space="0" w:color="auto"/>
            </w:tcBorders>
          </w:tcPr>
          <w:p w14:paraId="123066C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E2B036" w14:textId="77777777" w:rsidR="005D6EC5" w:rsidRDefault="005D6EC5" w:rsidP="005D6EC5">
            <w:pPr>
              <w:jc w:val="center"/>
              <w:rPr>
                <w:color w:val="FF0000"/>
              </w:rPr>
            </w:pPr>
          </w:p>
        </w:tc>
      </w:tr>
      <w:tr w:rsidR="005D6EC5" w14:paraId="109939E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940CD9B"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17</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17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61C8EA6" w14:textId="77777777" w:rsidR="005D6EC5" w:rsidRPr="00EE2E8A" w:rsidRDefault="005D6EC5" w:rsidP="005D6EC5">
            <w:pPr>
              <w:jc w:val="center"/>
              <w:rPr>
                <w:color w:val="FF0000"/>
              </w:rPr>
            </w:pPr>
            <w:r w:rsidRPr="00EE2E8A">
              <w:rPr>
                <w:rFonts w:hint="eastAsia"/>
                <w:color w:val="FF0000"/>
              </w:rPr>
              <w:t>P3</w:t>
            </w:r>
          </w:p>
        </w:tc>
      </w:tr>
      <w:tr w:rsidR="005D6EC5" w14:paraId="300FFD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4EB385"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349F16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BEA819" w14:textId="77777777" w:rsidR="005D6EC5" w:rsidRDefault="005D6EC5" w:rsidP="005D6EC5">
            <w:pPr>
              <w:rPr>
                <w:color w:val="000000"/>
              </w:rPr>
            </w:pPr>
            <w:r>
              <w:rPr>
                <w:rFonts w:hint="eastAsia"/>
                <w:color w:val="000000"/>
              </w:rPr>
              <w:t>[defect] update i2c driver from v13.3.</w:t>
            </w:r>
          </w:p>
        </w:tc>
        <w:tc>
          <w:tcPr>
            <w:tcW w:w="1688" w:type="dxa"/>
            <w:tcBorders>
              <w:top w:val="single" w:sz="4" w:space="0" w:color="auto"/>
              <w:left w:val="single" w:sz="4" w:space="0" w:color="auto"/>
              <w:bottom w:val="single" w:sz="4" w:space="0" w:color="auto"/>
              <w:right w:val="single" w:sz="4" w:space="0" w:color="auto"/>
            </w:tcBorders>
          </w:tcPr>
          <w:p w14:paraId="3B43C35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A8B40C" w14:textId="77777777" w:rsidR="005D6EC5" w:rsidRDefault="005D6EC5" w:rsidP="005D6EC5">
            <w:pPr>
              <w:jc w:val="center"/>
              <w:rPr>
                <w:color w:val="FF0000"/>
              </w:rPr>
            </w:pPr>
          </w:p>
        </w:tc>
      </w:tr>
      <w:tr w:rsidR="005D6EC5" w14:paraId="7E8EC9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8F8D47"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2BC9B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E735B3" w14:textId="77777777" w:rsidR="005D6EC5" w:rsidRDefault="005D6EC5" w:rsidP="005D6EC5">
            <w:pPr>
              <w:rPr>
                <w:color w:val="000000"/>
              </w:rPr>
            </w:pPr>
            <w:r>
              <w:rPr>
                <w:rFonts w:hint="eastAsia"/>
                <w:color w:val="000000"/>
              </w:rPr>
              <w:t>[defect] Fix CPU stress will show NA and low fan speed</w:t>
            </w:r>
          </w:p>
        </w:tc>
        <w:tc>
          <w:tcPr>
            <w:tcW w:w="1688" w:type="dxa"/>
            <w:tcBorders>
              <w:top w:val="single" w:sz="4" w:space="0" w:color="auto"/>
              <w:left w:val="single" w:sz="4" w:space="0" w:color="auto"/>
              <w:bottom w:val="single" w:sz="4" w:space="0" w:color="auto"/>
              <w:right w:val="single" w:sz="4" w:space="0" w:color="auto"/>
            </w:tcBorders>
          </w:tcPr>
          <w:p w14:paraId="4103C5E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CD1440" w14:textId="77777777" w:rsidR="005D6EC5" w:rsidRDefault="005D6EC5" w:rsidP="005D6EC5">
            <w:pPr>
              <w:jc w:val="center"/>
              <w:rPr>
                <w:color w:val="FF0000"/>
              </w:rPr>
            </w:pPr>
          </w:p>
        </w:tc>
      </w:tr>
      <w:tr w:rsidR="005D6EC5" w14:paraId="0C6112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E52113"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F32B489"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744D56B" w14:textId="77777777" w:rsidR="005D6EC5" w:rsidRDefault="005D6EC5" w:rsidP="005D6EC5">
            <w:pPr>
              <w:rPr>
                <w:color w:val="000000"/>
              </w:rPr>
            </w:pPr>
            <w:r>
              <w:rPr>
                <w:rFonts w:hint="eastAsia"/>
                <w:color w:val="000000"/>
              </w:rPr>
              <w:t>[feature] Add CEC1712 i2c revoke revision restful API and add some error handle in parse cmd data action.</w:t>
            </w:r>
          </w:p>
        </w:tc>
        <w:tc>
          <w:tcPr>
            <w:tcW w:w="1688" w:type="dxa"/>
            <w:tcBorders>
              <w:top w:val="single" w:sz="4" w:space="0" w:color="auto"/>
              <w:left w:val="single" w:sz="4" w:space="0" w:color="auto"/>
              <w:bottom w:val="single" w:sz="4" w:space="0" w:color="auto"/>
              <w:right w:val="single" w:sz="4" w:space="0" w:color="auto"/>
            </w:tcBorders>
          </w:tcPr>
          <w:p w14:paraId="66BC480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252749" w14:textId="77777777" w:rsidR="005D6EC5" w:rsidRDefault="005D6EC5" w:rsidP="005D6EC5">
            <w:pPr>
              <w:jc w:val="center"/>
              <w:rPr>
                <w:color w:val="FF0000"/>
              </w:rPr>
            </w:pPr>
          </w:p>
        </w:tc>
      </w:tr>
      <w:tr w:rsidR="005D6EC5" w14:paraId="3B55F6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CE9EB"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1769BB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3F7512" w14:textId="77777777" w:rsidR="005D6EC5" w:rsidRDefault="005D6EC5" w:rsidP="005D6EC5">
            <w:pPr>
              <w:rPr>
                <w:color w:val="000000"/>
              </w:rPr>
            </w:pPr>
            <w:r>
              <w:rPr>
                <w:rFonts w:hint="eastAsia"/>
                <w:color w:val="000000"/>
              </w:rPr>
              <w:t>[defect] Change to use AMI libpeci4.</w:t>
            </w:r>
          </w:p>
        </w:tc>
        <w:tc>
          <w:tcPr>
            <w:tcW w:w="1688" w:type="dxa"/>
            <w:tcBorders>
              <w:top w:val="single" w:sz="4" w:space="0" w:color="auto"/>
              <w:left w:val="single" w:sz="4" w:space="0" w:color="auto"/>
              <w:bottom w:val="single" w:sz="4" w:space="0" w:color="auto"/>
              <w:right w:val="single" w:sz="4" w:space="0" w:color="auto"/>
            </w:tcBorders>
          </w:tcPr>
          <w:p w14:paraId="437B24F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468B2C" w14:textId="77777777" w:rsidR="005D6EC5" w:rsidRDefault="005D6EC5" w:rsidP="005D6EC5">
            <w:pPr>
              <w:jc w:val="center"/>
              <w:rPr>
                <w:color w:val="FF0000"/>
              </w:rPr>
            </w:pPr>
          </w:p>
        </w:tc>
      </w:tr>
      <w:tr w:rsidR="005D6EC5" w14:paraId="185880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1F65D"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6B5431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CE77D" w14:textId="77777777" w:rsidR="005D6EC5" w:rsidRPr="005E5AEE" w:rsidRDefault="005D6EC5" w:rsidP="005D6EC5">
            <w:pPr>
              <w:rPr>
                <w:color w:val="000000"/>
              </w:rPr>
            </w:pPr>
            <w:r>
              <w:rPr>
                <w:rFonts w:hint="eastAsia"/>
                <w:color w:val="000000"/>
              </w:rPr>
              <w:t>[defect] Fix firewall web ui language and port timeout issue.</w:t>
            </w:r>
          </w:p>
        </w:tc>
        <w:tc>
          <w:tcPr>
            <w:tcW w:w="1688" w:type="dxa"/>
            <w:tcBorders>
              <w:top w:val="single" w:sz="4" w:space="0" w:color="auto"/>
              <w:left w:val="single" w:sz="4" w:space="0" w:color="auto"/>
              <w:bottom w:val="single" w:sz="4" w:space="0" w:color="auto"/>
              <w:right w:val="single" w:sz="4" w:space="0" w:color="auto"/>
            </w:tcBorders>
          </w:tcPr>
          <w:p w14:paraId="6FA9571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7FCFEC" w14:textId="77777777" w:rsidR="005D6EC5" w:rsidRDefault="005D6EC5" w:rsidP="005D6EC5">
            <w:pPr>
              <w:jc w:val="center"/>
              <w:rPr>
                <w:color w:val="FF0000"/>
              </w:rPr>
            </w:pPr>
          </w:p>
        </w:tc>
      </w:tr>
      <w:tr w:rsidR="005D6EC5" w14:paraId="5CC40D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3935D5" w14:textId="77777777" w:rsidR="005D6EC5" w:rsidRDefault="005D6EC5" w:rsidP="005D6EC5">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D2E1C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2D62DE" w14:textId="77777777" w:rsidR="005D6EC5" w:rsidRDefault="005D6EC5" w:rsidP="005D6EC5">
            <w:pPr>
              <w:rPr>
                <w:color w:val="000000"/>
              </w:rPr>
            </w:pPr>
            <w:r>
              <w:rPr>
                <w:rFonts w:hint="eastAsia"/>
                <w:color w:val="000000"/>
              </w:rPr>
              <w:t>[defect]fix if BIOS_flashend address equal to BIOS_flashstart address  will still flash one block data error</w:t>
            </w:r>
          </w:p>
        </w:tc>
        <w:tc>
          <w:tcPr>
            <w:tcW w:w="1688" w:type="dxa"/>
            <w:tcBorders>
              <w:top w:val="single" w:sz="4" w:space="0" w:color="auto"/>
              <w:left w:val="single" w:sz="4" w:space="0" w:color="auto"/>
              <w:bottom w:val="single" w:sz="4" w:space="0" w:color="auto"/>
              <w:right w:val="single" w:sz="4" w:space="0" w:color="auto"/>
            </w:tcBorders>
          </w:tcPr>
          <w:p w14:paraId="6C36BFF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6FD827" w14:textId="77777777" w:rsidR="005D6EC5" w:rsidRDefault="005D6EC5" w:rsidP="005D6EC5">
            <w:pPr>
              <w:jc w:val="center"/>
              <w:rPr>
                <w:color w:val="FF0000"/>
              </w:rPr>
            </w:pPr>
          </w:p>
        </w:tc>
      </w:tr>
      <w:tr w:rsidR="005D6EC5" w14:paraId="690687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3C920F" w14:textId="77777777" w:rsidR="005D6EC5" w:rsidRDefault="005D6EC5" w:rsidP="005D6EC5">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76BC2C6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014FC7" w14:textId="77777777" w:rsidR="005D6EC5" w:rsidRDefault="005D6EC5" w:rsidP="005D6EC5">
            <w:pPr>
              <w:rPr>
                <w:color w:val="000000"/>
              </w:rPr>
            </w:pPr>
            <w:r>
              <w:rPr>
                <w:rFonts w:hint="eastAsia"/>
                <w:color w:val="000000"/>
              </w:rPr>
              <w:t>[defect] fix not show scp version  it use same number with CPLD_STATUS</w:t>
            </w:r>
          </w:p>
        </w:tc>
        <w:tc>
          <w:tcPr>
            <w:tcW w:w="1688" w:type="dxa"/>
            <w:tcBorders>
              <w:top w:val="single" w:sz="4" w:space="0" w:color="auto"/>
              <w:left w:val="single" w:sz="4" w:space="0" w:color="auto"/>
              <w:bottom w:val="single" w:sz="4" w:space="0" w:color="auto"/>
              <w:right w:val="single" w:sz="4" w:space="0" w:color="auto"/>
            </w:tcBorders>
          </w:tcPr>
          <w:p w14:paraId="495E5AA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C7F4C8" w14:textId="77777777" w:rsidR="005D6EC5" w:rsidRDefault="005D6EC5" w:rsidP="005D6EC5">
            <w:pPr>
              <w:jc w:val="center"/>
              <w:rPr>
                <w:color w:val="FF0000"/>
              </w:rPr>
            </w:pPr>
          </w:p>
        </w:tc>
      </w:tr>
      <w:tr w:rsidR="005D6EC5" w14:paraId="2DB56C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ADB19" w14:textId="77777777" w:rsidR="005D6EC5" w:rsidRDefault="005D6EC5" w:rsidP="005D6EC5">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6342D5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BB5118" w14:textId="77777777" w:rsidR="005D6EC5" w:rsidRDefault="005D6EC5" w:rsidP="005D6EC5">
            <w:pPr>
              <w:rPr>
                <w:color w:val="000000"/>
              </w:rPr>
            </w:pPr>
            <w:r>
              <w:rPr>
                <w:rFonts w:hint="eastAsia"/>
                <w:color w:val="000000"/>
              </w:rPr>
              <w:t>Lost commit for hardware usage function</w:t>
            </w:r>
          </w:p>
        </w:tc>
        <w:tc>
          <w:tcPr>
            <w:tcW w:w="1688" w:type="dxa"/>
            <w:tcBorders>
              <w:top w:val="single" w:sz="4" w:space="0" w:color="auto"/>
              <w:left w:val="single" w:sz="4" w:space="0" w:color="auto"/>
              <w:bottom w:val="single" w:sz="4" w:space="0" w:color="auto"/>
              <w:right w:val="single" w:sz="4" w:space="0" w:color="auto"/>
            </w:tcBorders>
          </w:tcPr>
          <w:p w14:paraId="2F22E94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5CF1CE" w14:textId="77777777" w:rsidR="005D6EC5" w:rsidRDefault="005D6EC5" w:rsidP="005D6EC5">
            <w:pPr>
              <w:jc w:val="center"/>
              <w:rPr>
                <w:color w:val="FF0000"/>
              </w:rPr>
            </w:pPr>
          </w:p>
        </w:tc>
      </w:tr>
      <w:tr w:rsidR="005D6EC5" w14:paraId="687DB7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210BC1"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2CCB96A"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F1EA3B" w14:textId="77777777" w:rsidR="005D6EC5" w:rsidRPr="005E5AEE" w:rsidRDefault="005D6EC5" w:rsidP="005D6EC5">
            <w:pPr>
              <w:rPr>
                <w:color w:val="000000"/>
              </w:rPr>
            </w:pPr>
            <w:r>
              <w:rPr>
                <w:rFonts w:hint="eastAsia"/>
                <w:color w:val="000000"/>
              </w:rPr>
              <w:t>[Feature] Add i3c sensor of PMIC to enable i3c device.</w:t>
            </w:r>
          </w:p>
        </w:tc>
        <w:tc>
          <w:tcPr>
            <w:tcW w:w="1688" w:type="dxa"/>
            <w:tcBorders>
              <w:top w:val="single" w:sz="4" w:space="0" w:color="auto"/>
              <w:left w:val="single" w:sz="4" w:space="0" w:color="auto"/>
              <w:bottom w:val="single" w:sz="4" w:space="0" w:color="auto"/>
              <w:right w:val="single" w:sz="4" w:space="0" w:color="auto"/>
            </w:tcBorders>
          </w:tcPr>
          <w:p w14:paraId="35B3A14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3F7524" w14:textId="77777777" w:rsidR="005D6EC5" w:rsidRDefault="005D6EC5" w:rsidP="005D6EC5">
            <w:pPr>
              <w:jc w:val="center"/>
              <w:rPr>
                <w:color w:val="FF0000"/>
              </w:rPr>
            </w:pPr>
          </w:p>
        </w:tc>
      </w:tr>
      <w:tr w:rsidR="005D6EC5" w14:paraId="499023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E53B4E" w14:textId="77777777" w:rsidR="005D6EC5" w:rsidRDefault="005D6EC5" w:rsidP="005D6EC5">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A20EC4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159B43" w14:textId="77777777" w:rsidR="005D6EC5" w:rsidRPr="005E5AEE" w:rsidRDefault="005D6EC5" w:rsidP="005D6EC5">
            <w:pPr>
              <w:rPr>
                <w:color w:val="000000"/>
              </w:rPr>
            </w:pPr>
            <w:r>
              <w:rPr>
                <w:rFonts w:hint="eastAsia"/>
                <w:color w:val="000000"/>
              </w:rPr>
              <w:t>[defect] Modify hardware usage for INTEL platform</w:t>
            </w:r>
          </w:p>
        </w:tc>
        <w:tc>
          <w:tcPr>
            <w:tcW w:w="1688" w:type="dxa"/>
            <w:tcBorders>
              <w:top w:val="single" w:sz="4" w:space="0" w:color="auto"/>
              <w:left w:val="single" w:sz="4" w:space="0" w:color="auto"/>
              <w:bottom w:val="single" w:sz="4" w:space="0" w:color="auto"/>
              <w:right w:val="single" w:sz="4" w:space="0" w:color="auto"/>
            </w:tcBorders>
          </w:tcPr>
          <w:p w14:paraId="73F2450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4E5E9B" w14:textId="77777777" w:rsidR="005D6EC5" w:rsidRDefault="005D6EC5" w:rsidP="005D6EC5">
            <w:pPr>
              <w:jc w:val="center"/>
              <w:rPr>
                <w:color w:val="FF0000"/>
              </w:rPr>
            </w:pPr>
          </w:p>
        </w:tc>
      </w:tr>
      <w:tr w:rsidR="005D6EC5" w14:paraId="37E768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C0BBC2"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1EFD31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815253" w14:textId="77777777" w:rsidR="005D6EC5" w:rsidRDefault="005D6EC5" w:rsidP="005D6EC5">
            <w:pPr>
              <w:rPr>
                <w:color w:val="000000"/>
              </w:rPr>
            </w:pPr>
            <w:r>
              <w:rPr>
                <w:rFonts w:hint="eastAsia"/>
                <w:color w:val="000000"/>
              </w:rPr>
              <w:t>[defect] fixed language display error in remote image page</w:t>
            </w:r>
          </w:p>
        </w:tc>
        <w:tc>
          <w:tcPr>
            <w:tcW w:w="1688" w:type="dxa"/>
            <w:tcBorders>
              <w:top w:val="single" w:sz="4" w:space="0" w:color="auto"/>
              <w:left w:val="single" w:sz="4" w:space="0" w:color="auto"/>
              <w:bottom w:val="single" w:sz="4" w:space="0" w:color="auto"/>
              <w:right w:val="single" w:sz="4" w:space="0" w:color="auto"/>
            </w:tcBorders>
          </w:tcPr>
          <w:p w14:paraId="74400C7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2C55E0" w14:textId="77777777" w:rsidR="005D6EC5" w:rsidRDefault="005D6EC5" w:rsidP="005D6EC5">
            <w:pPr>
              <w:jc w:val="center"/>
              <w:rPr>
                <w:color w:val="FF0000"/>
              </w:rPr>
            </w:pPr>
          </w:p>
        </w:tc>
      </w:tr>
      <w:tr w:rsidR="005D6EC5" w14:paraId="426363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9C7B07"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52885F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A77CEA" w14:textId="77777777" w:rsidR="005D6EC5" w:rsidRDefault="005D6EC5" w:rsidP="005D6EC5">
            <w:pPr>
              <w:rPr>
                <w:color w:val="000000"/>
              </w:rPr>
            </w:pPr>
            <w:r>
              <w:rPr>
                <w:rFonts w:hint="eastAsia"/>
                <w:color w:val="000000"/>
              </w:rPr>
              <w:t>[defect] fix Uc/Unc Exchange value</w:t>
            </w:r>
          </w:p>
        </w:tc>
        <w:tc>
          <w:tcPr>
            <w:tcW w:w="1688" w:type="dxa"/>
            <w:tcBorders>
              <w:top w:val="single" w:sz="4" w:space="0" w:color="auto"/>
              <w:left w:val="single" w:sz="4" w:space="0" w:color="auto"/>
              <w:bottom w:val="single" w:sz="4" w:space="0" w:color="auto"/>
              <w:right w:val="single" w:sz="4" w:space="0" w:color="auto"/>
            </w:tcBorders>
          </w:tcPr>
          <w:p w14:paraId="5A6FFB5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0A2CBF" w14:textId="77777777" w:rsidR="005D6EC5" w:rsidRDefault="005D6EC5" w:rsidP="005D6EC5">
            <w:pPr>
              <w:jc w:val="center"/>
              <w:rPr>
                <w:color w:val="FF0000"/>
              </w:rPr>
            </w:pPr>
          </w:p>
        </w:tc>
      </w:tr>
      <w:tr w:rsidR="005D6EC5" w14:paraId="183F470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F46200" w14:textId="77777777" w:rsidR="005D6EC5" w:rsidRDefault="005D6EC5" w:rsidP="005D6EC5">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F609F0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C0865D" w14:textId="77777777" w:rsidR="005D6EC5" w:rsidRDefault="005D6EC5" w:rsidP="005D6EC5">
            <w:pPr>
              <w:rPr>
                <w:color w:val="000000"/>
              </w:rPr>
            </w:pPr>
            <w:r>
              <w:rPr>
                <w:rFonts w:hint="eastAsia"/>
                <w:color w:val="000000"/>
              </w:rPr>
              <w:t>[defect] MDI voltage doesn't need to change Power Policy setting</w:t>
            </w:r>
          </w:p>
        </w:tc>
        <w:tc>
          <w:tcPr>
            <w:tcW w:w="1688" w:type="dxa"/>
            <w:tcBorders>
              <w:top w:val="single" w:sz="4" w:space="0" w:color="auto"/>
              <w:left w:val="single" w:sz="4" w:space="0" w:color="auto"/>
              <w:bottom w:val="single" w:sz="4" w:space="0" w:color="auto"/>
              <w:right w:val="single" w:sz="4" w:space="0" w:color="auto"/>
            </w:tcBorders>
          </w:tcPr>
          <w:p w14:paraId="7CEF5C9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BF557D" w14:textId="77777777" w:rsidR="005D6EC5" w:rsidRDefault="005D6EC5" w:rsidP="005D6EC5">
            <w:pPr>
              <w:jc w:val="center"/>
              <w:rPr>
                <w:color w:val="FF0000"/>
              </w:rPr>
            </w:pPr>
          </w:p>
        </w:tc>
      </w:tr>
      <w:tr w:rsidR="005D6EC5" w14:paraId="2448B3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955866" w14:textId="77777777" w:rsidR="005D6EC5" w:rsidRDefault="005D6EC5" w:rsidP="005D6EC5">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26D0E0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BF2B1C" w14:textId="77777777" w:rsidR="005D6EC5" w:rsidRDefault="005D6EC5" w:rsidP="005D6EC5">
            <w:pPr>
              <w:rPr>
                <w:color w:val="000000"/>
              </w:rPr>
            </w:pPr>
            <w:r>
              <w:rPr>
                <w:rFonts w:hint="eastAsia"/>
                <w:color w:val="000000"/>
              </w:rPr>
              <w:t>[defect] fix mantis 51474 system off after upgrade BMC will be power on automatically</w:t>
            </w:r>
          </w:p>
        </w:tc>
        <w:tc>
          <w:tcPr>
            <w:tcW w:w="1688" w:type="dxa"/>
            <w:tcBorders>
              <w:top w:val="single" w:sz="4" w:space="0" w:color="auto"/>
              <w:left w:val="single" w:sz="4" w:space="0" w:color="auto"/>
              <w:bottom w:val="single" w:sz="4" w:space="0" w:color="auto"/>
              <w:right w:val="single" w:sz="4" w:space="0" w:color="auto"/>
            </w:tcBorders>
          </w:tcPr>
          <w:p w14:paraId="0CE5967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CAC732" w14:textId="77777777" w:rsidR="005D6EC5" w:rsidRDefault="005D6EC5" w:rsidP="005D6EC5">
            <w:pPr>
              <w:jc w:val="center"/>
              <w:rPr>
                <w:color w:val="FF0000"/>
              </w:rPr>
            </w:pPr>
          </w:p>
        </w:tc>
      </w:tr>
      <w:tr w:rsidR="005D6EC5" w14:paraId="1065C4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F131B" w14:textId="77777777" w:rsidR="005D6EC5" w:rsidRDefault="005D6EC5" w:rsidP="005D6EC5">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15C9E0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7DE6A" w14:textId="77777777" w:rsidR="005D6EC5" w:rsidRPr="005E5AEE" w:rsidRDefault="005D6EC5" w:rsidP="005D6EC5">
            <w:pPr>
              <w:rPr>
                <w:color w:val="000000"/>
              </w:rPr>
            </w:pPr>
            <w:r>
              <w:rPr>
                <w:rFonts w:hint="eastAsia"/>
                <w:color w:val="000000"/>
              </w:rPr>
              <w:t>[defect] Fixed jviewer can not download</w:t>
            </w:r>
          </w:p>
        </w:tc>
        <w:tc>
          <w:tcPr>
            <w:tcW w:w="1688" w:type="dxa"/>
            <w:tcBorders>
              <w:top w:val="single" w:sz="4" w:space="0" w:color="auto"/>
              <w:left w:val="single" w:sz="4" w:space="0" w:color="auto"/>
              <w:bottom w:val="single" w:sz="4" w:space="0" w:color="auto"/>
              <w:right w:val="single" w:sz="4" w:space="0" w:color="auto"/>
            </w:tcBorders>
          </w:tcPr>
          <w:p w14:paraId="098C813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460CCB" w14:textId="77777777" w:rsidR="005D6EC5" w:rsidRDefault="005D6EC5" w:rsidP="005D6EC5">
            <w:pPr>
              <w:jc w:val="center"/>
              <w:rPr>
                <w:color w:val="FF0000"/>
              </w:rPr>
            </w:pPr>
          </w:p>
        </w:tc>
      </w:tr>
      <w:tr w:rsidR="005D6EC5" w14:paraId="6B9EBD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332CEC" w14:textId="77777777" w:rsidR="005D6EC5" w:rsidRDefault="005D6EC5" w:rsidP="005D6EC5">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54F145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CBB601" w14:textId="77777777" w:rsidR="005D6EC5" w:rsidRDefault="005D6EC5" w:rsidP="005D6EC5">
            <w:pPr>
              <w:rPr>
                <w:color w:val="000000"/>
              </w:rPr>
            </w:pPr>
            <w:r>
              <w:rPr>
                <w:rFonts w:hint="eastAsia"/>
                <w:color w:val="000000"/>
              </w:rPr>
              <w:t>[defect] fixed webui service configuration abnormal</w:t>
            </w:r>
          </w:p>
        </w:tc>
        <w:tc>
          <w:tcPr>
            <w:tcW w:w="1688" w:type="dxa"/>
            <w:tcBorders>
              <w:top w:val="single" w:sz="4" w:space="0" w:color="auto"/>
              <w:left w:val="single" w:sz="4" w:space="0" w:color="auto"/>
              <w:bottom w:val="single" w:sz="4" w:space="0" w:color="auto"/>
              <w:right w:val="single" w:sz="4" w:space="0" w:color="auto"/>
            </w:tcBorders>
          </w:tcPr>
          <w:p w14:paraId="131215E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DE70EB" w14:textId="77777777" w:rsidR="005D6EC5" w:rsidRDefault="005D6EC5" w:rsidP="005D6EC5">
            <w:pPr>
              <w:jc w:val="center"/>
              <w:rPr>
                <w:color w:val="FF0000"/>
              </w:rPr>
            </w:pPr>
          </w:p>
        </w:tc>
      </w:tr>
      <w:tr w:rsidR="005D6EC5" w14:paraId="7858D7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E5AC1C" w14:textId="77777777" w:rsidR="005D6EC5" w:rsidRDefault="005D6EC5" w:rsidP="005D6EC5">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D08814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53F867" w14:textId="77777777" w:rsidR="005D6EC5" w:rsidRDefault="005D6EC5" w:rsidP="005D6EC5">
            <w:pPr>
              <w:rPr>
                <w:color w:val="000000"/>
              </w:rPr>
            </w:pPr>
            <w:r>
              <w:rPr>
                <w:rFonts w:hint="eastAsia"/>
                <w:color w:val="000000"/>
              </w:rPr>
              <w:t>[defect] WebUI Show FRU device ID in a correct order.</w:t>
            </w:r>
          </w:p>
        </w:tc>
        <w:tc>
          <w:tcPr>
            <w:tcW w:w="1688" w:type="dxa"/>
            <w:tcBorders>
              <w:top w:val="single" w:sz="4" w:space="0" w:color="auto"/>
              <w:left w:val="single" w:sz="4" w:space="0" w:color="auto"/>
              <w:bottom w:val="single" w:sz="4" w:space="0" w:color="auto"/>
              <w:right w:val="single" w:sz="4" w:space="0" w:color="auto"/>
            </w:tcBorders>
          </w:tcPr>
          <w:p w14:paraId="726D541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3F0968" w14:textId="77777777" w:rsidR="005D6EC5" w:rsidRDefault="005D6EC5" w:rsidP="005D6EC5">
            <w:pPr>
              <w:jc w:val="center"/>
              <w:rPr>
                <w:color w:val="FF0000"/>
              </w:rPr>
            </w:pPr>
          </w:p>
        </w:tc>
      </w:tr>
      <w:tr w:rsidR="005D6EC5" w14:paraId="7ED4CD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404DF3" w14:textId="77777777" w:rsidR="005D6EC5" w:rsidRDefault="005D6EC5" w:rsidP="005D6EC5">
            <w:pPr>
              <w:jc w:val="center"/>
              <w:rPr>
                <w:color w:val="000000"/>
              </w:rPr>
            </w:pPr>
            <w:r>
              <w:rPr>
                <w:rFonts w:hint="eastAsia"/>
                <w:color w:val="000000"/>
              </w:rPr>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FB069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37D7B9" w14:textId="77777777" w:rsidR="005D6EC5" w:rsidRDefault="005D6EC5" w:rsidP="005D6EC5">
            <w:pPr>
              <w:rPr>
                <w:color w:val="000000"/>
              </w:rPr>
            </w:pPr>
            <w:r>
              <w:rPr>
                <w:rFonts w:hint="eastAsia"/>
                <w:color w:val="000000"/>
              </w:rPr>
              <w:t>[defect]Add MS03 I3C dimm device.</w:t>
            </w:r>
          </w:p>
        </w:tc>
        <w:tc>
          <w:tcPr>
            <w:tcW w:w="1688" w:type="dxa"/>
            <w:tcBorders>
              <w:top w:val="single" w:sz="4" w:space="0" w:color="auto"/>
              <w:left w:val="single" w:sz="4" w:space="0" w:color="auto"/>
              <w:bottom w:val="single" w:sz="4" w:space="0" w:color="auto"/>
              <w:right w:val="single" w:sz="4" w:space="0" w:color="auto"/>
            </w:tcBorders>
          </w:tcPr>
          <w:p w14:paraId="225BA60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FD41DF" w14:textId="77777777" w:rsidR="005D6EC5" w:rsidRDefault="005D6EC5" w:rsidP="005D6EC5">
            <w:pPr>
              <w:jc w:val="center"/>
              <w:rPr>
                <w:color w:val="FF0000"/>
              </w:rPr>
            </w:pPr>
          </w:p>
        </w:tc>
      </w:tr>
      <w:tr w:rsidR="005D6EC5" w14:paraId="1579CF0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44EF7C23" w14:textId="77777777"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w:t>
            </w:r>
            <w:r>
              <w:rPr>
                <w:rFonts w:hint="eastAsia"/>
                <w:color w:val="000000"/>
              </w:rPr>
              <w:t>6(2021</w:t>
            </w:r>
            <w:r w:rsidRPr="00345A89">
              <w:rPr>
                <w:rFonts w:hint="eastAsia"/>
                <w:color w:val="000000"/>
              </w:rPr>
              <w:t>/</w:t>
            </w:r>
            <w:r>
              <w:rPr>
                <w:color w:val="000000"/>
              </w:rPr>
              <w:t>12</w:t>
            </w:r>
            <w:r w:rsidRPr="00345A89">
              <w:rPr>
                <w:rFonts w:hint="eastAsia"/>
                <w:color w:val="000000"/>
              </w:rPr>
              <w:t>/</w:t>
            </w:r>
            <w:r>
              <w:rPr>
                <w:color w:val="000000"/>
              </w:rPr>
              <w:t>0</w:t>
            </w:r>
            <w:r>
              <w:rPr>
                <w:rFonts w:hint="eastAsia"/>
                <w:color w:val="000000"/>
              </w:rPr>
              <w:t>9)</w:t>
            </w:r>
          </w:p>
        </w:tc>
        <w:tc>
          <w:tcPr>
            <w:tcW w:w="567" w:type="dxa"/>
            <w:tcBorders>
              <w:top w:val="single" w:sz="4" w:space="0" w:color="auto"/>
              <w:left w:val="single" w:sz="4" w:space="0" w:color="auto"/>
              <w:bottom w:val="single" w:sz="4" w:space="0" w:color="auto"/>
              <w:right w:val="double" w:sz="4" w:space="0" w:color="auto"/>
            </w:tcBorders>
          </w:tcPr>
          <w:p w14:paraId="327A3617" w14:textId="77777777" w:rsidR="005D6EC5" w:rsidRDefault="005D6EC5" w:rsidP="005D6EC5">
            <w:pPr>
              <w:jc w:val="center"/>
              <w:rPr>
                <w:color w:val="FF0000"/>
              </w:rPr>
            </w:pPr>
            <w:r w:rsidRPr="00EE2E8A">
              <w:rPr>
                <w:rFonts w:hint="eastAsia"/>
                <w:color w:val="FF0000"/>
              </w:rPr>
              <w:t>P3</w:t>
            </w:r>
          </w:p>
        </w:tc>
      </w:tr>
      <w:tr w:rsidR="005D6EC5" w14:paraId="5729AF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06E0C7"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EA31D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862520" w14:textId="77777777" w:rsidR="005D6EC5" w:rsidRDefault="005D6EC5" w:rsidP="005D6EC5">
            <w:pPr>
              <w:rPr>
                <w:color w:val="000000"/>
              </w:rPr>
            </w:pPr>
            <w:r>
              <w:rPr>
                <w:rFonts w:hint="eastAsia"/>
                <w:color w:val="000000"/>
              </w:rPr>
              <w:t>[defect] This fan profile does not belong to V13.</w:t>
            </w:r>
          </w:p>
        </w:tc>
        <w:tc>
          <w:tcPr>
            <w:tcW w:w="1688" w:type="dxa"/>
            <w:tcBorders>
              <w:top w:val="single" w:sz="4" w:space="0" w:color="auto"/>
              <w:left w:val="single" w:sz="4" w:space="0" w:color="auto"/>
              <w:bottom w:val="single" w:sz="4" w:space="0" w:color="auto"/>
              <w:right w:val="single" w:sz="4" w:space="0" w:color="auto"/>
            </w:tcBorders>
          </w:tcPr>
          <w:p w14:paraId="5F4AFC5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BE7209" w14:textId="77777777" w:rsidR="005D6EC5" w:rsidRDefault="005D6EC5" w:rsidP="005D6EC5">
            <w:pPr>
              <w:jc w:val="center"/>
              <w:rPr>
                <w:color w:val="FF0000"/>
              </w:rPr>
            </w:pPr>
          </w:p>
        </w:tc>
      </w:tr>
      <w:tr w:rsidR="005D6EC5" w14:paraId="3F8ABD3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3D4D28"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BC5EB12"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2D7EEFB" w14:textId="77777777" w:rsidR="005D6EC5" w:rsidRDefault="005D6EC5" w:rsidP="005D6EC5">
            <w:pPr>
              <w:rPr>
                <w:color w:val="000000"/>
              </w:rPr>
            </w:pPr>
            <w:r>
              <w:rPr>
                <w:rFonts w:hint="eastAsia"/>
                <w:color w:val="000000"/>
              </w:rPr>
              <w:t>[feature] 1.add MS93-FS0-K2 devmap,SKU 2.set Power Policy is power on</w:t>
            </w:r>
          </w:p>
        </w:tc>
        <w:tc>
          <w:tcPr>
            <w:tcW w:w="1688" w:type="dxa"/>
            <w:tcBorders>
              <w:top w:val="single" w:sz="4" w:space="0" w:color="auto"/>
              <w:left w:val="single" w:sz="4" w:space="0" w:color="auto"/>
              <w:bottom w:val="single" w:sz="4" w:space="0" w:color="auto"/>
              <w:right w:val="single" w:sz="4" w:space="0" w:color="auto"/>
            </w:tcBorders>
          </w:tcPr>
          <w:p w14:paraId="30F7B3B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B5D3CA" w14:textId="77777777" w:rsidR="005D6EC5" w:rsidRDefault="005D6EC5" w:rsidP="005D6EC5">
            <w:pPr>
              <w:jc w:val="center"/>
              <w:rPr>
                <w:color w:val="FF0000"/>
              </w:rPr>
            </w:pPr>
          </w:p>
        </w:tc>
      </w:tr>
      <w:tr w:rsidR="005D6EC5" w14:paraId="575481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8A59E6" w14:textId="77777777" w:rsidR="005D6EC5" w:rsidRDefault="005D6EC5" w:rsidP="005D6EC5">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EA7A1B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F50A61" w14:textId="77777777" w:rsidR="005D6EC5" w:rsidRDefault="005D6EC5" w:rsidP="005D6EC5">
            <w:pPr>
              <w:rPr>
                <w:color w:val="000000"/>
              </w:rPr>
            </w:pPr>
            <w:r>
              <w:rPr>
                <w:rFonts w:hint="eastAsia"/>
                <w:color w:val="000000"/>
              </w:rPr>
              <w:t>[defect] Fix reset button not work.</w:t>
            </w:r>
          </w:p>
        </w:tc>
        <w:tc>
          <w:tcPr>
            <w:tcW w:w="1688" w:type="dxa"/>
            <w:tcBorders>
              <w:top w:val="single" w:sz="4" w:space="0" w:color="auto"/>
              <w:left w:val="single" w:sz="4" w:space="0" w:color="auto"/>
              <w:bottom w:val="single" w:sz="4" w:space="0" w:color="auto"/>
              <w:right w:val="single" w:sz="4" w:space="0" w:color="auto"/>
            </w:tcBorders>
          </w:tcPr>
          <w:p w14:paraId="769C1DF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35F713" w14:textId="77777777" w:rsidR="005D6EC5" w:rsidRDefault="005D6EC5" w:rsidP="005D6EC5">
            <w:pPr>
              <w:jc w:val="center"/>
              <w:rPr>
                <w:color w:val="FF0000"/>
              </w:rPr>
            </w:pPr>
          </w:p>
        </w:tc>
      </w:tr>
      <w:tr w:rsidR="005D6EC5" w14:paraId="390547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EE4212" w14:textId="77777777" w:rsidR="005D6EC5" w:rsidRDefault="005D6EC5" w:rsidP="005D6EC5">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26988A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AB4508" w14:textId="77777777" w:rsidR="005D6EC5" w:rsidRDefault="005D6EC5" w:rsidP="005D6EC5">
            <w:pPr>
              <w:rPr>
                <w:color w:val="000000"/>
              </w:rPr>
            </w:pPr>
            <w:r>
              <w:rPr>
                <w:rFonts w:hint="eastAsia"/>
                <w:color w:val="000000"/>
              </w:rPr>
              <w:t>[defect]add MS93 devmap I3c dimm device.</w:t>
            </w:r>
          </w:p>
        </w:tc>
        <w:tc>
          <w:tcPr>
            <w:tcW w:w="1688" w:type="dxa"/>
            <w:tcBorders>
              <w:top w:val="single" w:sz="4" w:space="0" w:color="auto"/>
              <w:left w:val="single" w:sz="4" w:space="0" w:color="auto"/>
              <w:bottom w:val="single" w:sz="4" w:space="0" w:color="auto"/>
              <w:right w:val="single" w:sz="4" w:space="0" w:color="auto"/>
            </w:tcBorders>
          </w:tcPr>
          <w:p w14:paraId="068414C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1D0995" w14:textId="77777777" w:rsidR="005D6EC5" w:rsidRDefault="005D6EC5" w:rsidP="005D6EC5">
            <w:pPr>
              <w:jc w:val="center"/>
              <w:rPr>
                <w:color w:val="FF0000"/>
              </w:rPr>
            </w:pPr>
          </w:p>
        </w:tc>
      </w:tr>
      <w:tr w:rsidR="005D6EC5" w14:paraId="69A2BD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A67000" w14:textId="77777777" w:rsidR="005D6EC5" w:rsidRDefault="005D6EC5" w:rsidP="005D6EC5">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E237C5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66660F" w14:textId="77777777" w:rsidR="005D6EC5" w:rsidRDefault="005D6EC5" w:rsidP="005D6EC5">
            <w:pPr>
              <w:rPr>
                <w:color w:val="000000"/>
              </w:rPr>
            </w:pPr>
            <w:r>
              <w:rPr>
                <w:rFonts w:hint="eastAsia"/>
                <w:color w:val="000000"/>
              </w:rPr>
              <w:t>[redfish][defect] fix: POST CertificateService.GenerateCSR failure</w:t>
            </w:r>
          </w:p>
        </w:tc>
        <w:tc>
          <w:tcPr>
            <w:tcW w:w="1688" w:type="dxa"/>
            <w:tcBorders>
              <w:top w:val="single" w:sz="4" w:space="0" w:color="auto"/>
              <w:left w:val="single" w:sz="4" w:space="0" w:color="auto"/>
              <w:bottom w:val="single" w:sz="4" w:space="0" w:color="auto"/>
              <w:right w:val="single" w:sz="4" w:space="0" w:color="auto"/>
            </w:tcBorders>
          </w:tcPr>
          <w:p w14:paraId="1D660D8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21400A" w14:textId="77777777" w:rsidR="005D6EC5" w:rsidRDefault="005D6EC5" w:rsidP="005D6EC5">
            <w:pPr>
              <w:jc w:val="center"/>
              <w:rPr>
                <w:color w:val="FF0000"/>
              </w:rPr>
            </w:pPr>
          </w:p>
        </w:tc>
      </w:tr>
      <w:tr w:rsidR="005D6EC5" w14:paraId="46BB626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500A5F"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AAA10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F12E97" w14:textId="77777777" w:rsidR="005D6EC5" w:rsidRDefault="005D6EC5" w:rsidP="005D6EC5">
            <w:pPr>
              <w:rPr>
                <w:color w:val="000000"/>
              </w:rPr>
            </w:pPr>
            <w:r>
              <w:rPr>
                <w:rFonts w:hint="eastAsia"/>
                <w:color w:val="000000"/>
              </w:rPr>
              <w:t>[defect] Change udhcpc function to background to improve the boot time.</w:t>
            </w:r>
          </w:p>
        </w:tc>
        <w:tc>
          <w:tcPr>
            <w:tcW w:w="1688" w:type="dxa"/>
            <w:tcBorders>
              <w:top w:val="single" w:sz="4" w:space="0" w:color="auto"/>
              <w:left w:val="single" w:sz="4" w:space="0" w:color="auto"/>
              <w:bottom w:val="single" w:sz="4" w:space="0" w:color="auto"/>
              <w:right w:val="single" w:sz="4" w:space="0" w:color="auto"/>
            </w:tcBorders>
          </w:tcPr>
          <w:p w14:paraId="0B95198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01B64B" w14:textId="77777777" w:rsidR="005D6EC5" w:rsidRDefault="005D6EC5" w:rsidP="005D6EC5">
            <w:pPr>
              <w:jc w:val="center"/>
              <w:rPr>
                <w:color w:val="FF0000"/>
              </w:rPr>
            </w:pPr>
          </w:p>
        </w:tc>
      </w:tr>
      <w:tr w:rsidR="005D6EC5" w14:paraId="2BB534D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BB706D"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AD4B90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C9FFB5" w14:textId="77777777" w:rsidR="005D6EC5" w:rsidRDefault="005D6EC5" w:rsidP="005D6EC5">
            <w:pPr>
              <w:rPr>
                <w:color w:val="000000"/>
              </w:rPr>
            </w:pPr>
            <w:r>
              <w:rPr>
                <w:rFonts w:hint="eastAsia"/>
                <w:color w:val="000000"/>
              </w:rPr>
              <w:t>[defect] Fixed mac0 pinctrl settings, Enable mac2 feature and Fixed phy reset timed out.</w:t>
            </w:r>
          </w:p>
        </w:tc>
        <w:tc>
          <w:tcPr>
            <w:tcW w:w="1688" w:type="dxa"/>
            <w:tcBorders>
              <w:top w:val="single" w:sz="4" w:space="0" w:color="auto"/>
              <w:left w:val="single" w:sz="4" w:space="0" w:color="auto"/>
              <w:bottom w:val="single" w:sz="4" w:space="0" w:color="auto"/>
              <w:right w:val="single" w:sz="4" w:space="0" w:color="auto"/>
            </w:tcBorders>
          </w:tcPr>
          <w:p w14:paraId="196379E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4860C5" w14:textId="77777777" w:rsidR="005D6EC5" w:rsidRDefault="005D6EC5" w:rsidP="005D6EC5">
            <w:pPr>
              <w:jc w:val="center"/>
              <w:rPr>
                <w:color w:val="FF0000"/>
              </w:rPr>
            </w:pPr>
          </w:p>
        </w:tc>
      </w:tr>
      <w:tr w:rsidR="005D6EC5" w14:paraId="3AA4E3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B8FCB0"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C2CAF3"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BF08C0B" w14:textId="77777777" w:rsidR="005D6EC5" w:rsidRDefault="005D6EC5" w:rsidP="005D6EC5">
            <w:pPr>
              <w:rPr>
                <w:color w:val="000000"/>
              </w:rPr>
            </w:pPr>
            <w:r>
              <w:rPr>
                <w:rFonts w:hint="eastAsia"/>
                <w:color w:val="000000"/>
              </w:rPr>
              <w:t>[feature] Add judge Vr brand.</w:t>
            </w:r>
          </w:p>
        </w:tc>
        <w:tc>
          <w:tcPr>
            <w:tcW w:w="1688" w:type="dxa"/>
            <w:tcBorders>
              <w:top w:val="single" w:sz="4" w:space="0" w:color="auto"/>
              <w:left w:val="single" w:sz="4" w:space="0" w:color="auto"/>
              <w:bottom w:val="single" w:sz="4" w:space="0" w:color="auto"/>
              <w:right w:val="single" w:sz="4" w:space="0" w:color="auto"/>
            </w:tcBorders>
          </w:tcPr>
          <w:p w14:paraId="76394B9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152E7B" w14:textId="77777777" w:rsidR="005D6EC5" w:rsidRDefault="005D6EC5" w:rsidP="005D6EC5">
            <w:pPr>
              <w:jc w:val="center"/>
              <w:rPr>
                <w:color w:val="FF0000"/>
              </w:rPr>
            </w:pPr>
          </w:p>
        </w:tc>
      </w:tr>
      <w:tr w:rsidR="005D6EC5" w14:paraId="35E2DF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C01AA6"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ECB3D3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F8BBA0" w14:textId="77777777" w:rsidR="005D6EC5" w:rsidRDefault="005D6EC5" w:rsidP="005D6EC5">
            <w:pPr>
              <w:rPr>
                <w:color w:val="000000"/>
              </w:rPr>
            </w:pPr>
            <w:r>
              <w:rPr>
                <w:rFonts w:hint="eastAsia"/>
                <w:color w:val="000000"/>
              </w:rPr>
              <w:t>[defect] fix bmc reboot cause OS shutdown, mantis 51202</w:t>
            </w:r>
          </w:p>
        </w:tc>
        <w:tc>
          <w:tcPr>
            <w:tcW w:w="1688" w:type="dxa"/>
            <w:tcBorders>
              <w:top w:val="single" w:sz="4" w:space="0" w:color="auto"/>
              <w:left w:val="single" w:sz="4" w:space="0" w:color="auto"/>
              <w:bottom w:val="single" w:sz="4" w:space="0" w:color="auto"/>
              <w:right w:val="single" w:sz="4" w:space="0" w:color="auto"/>
            </w:tcBorders>
          </w:tcPr>
          <w:p w14:paraId="4242D62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1E2E4C" w14:textId="77777777" w:rsidR="005D6EC5" w:rsidRDefault="005D6EC5" w:rsidP="005D6EC5">
            <w:pPr>
              <w:jc w:val="center"/>
              <w:rPr>
                <w:color w:val="FF0000"/>
              </w:rPr>
            </w:pPr>
          </w:p>
        </w:tc>
      </w:tr>
      <w:tr w:rsidR="005D6EC5" w14:paraId="7C4C96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B13655"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387E39D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7CBFB8" w14:textId="77777777" w:rsidR="005D6EC5" w:rsidRDefault="005D6EC5" w:rsidP="005D6EC5">
            <w:pPr>
              <w:rPr>
                <w:color w:val="000000"/>
              </w:rPr>
            </w:pPr>
            <w:r>
              <w:rPr>
                <w:rFonts w:hint="eastAsia"/>
                <w:color w:val="000000"/>
              </w:rPr>
              <w:t>[defect] Remove check_ec_exist in order to decrease loading times from web page #remote_control and #power-control.</w:t>
            </w:r>
          </w:p>
        </w:tc>
        <w:tc>
          <w:tcPr>
            <w:tcW w:w="1688" w:type="dxa"/>
            <w:tcBorders>
              <w:top w:val="single" w:sz="4" w:space="0" w:color="auto"/>
              <w:left w:val="single" w:sz="4" w:space="0" w:color="auto"/>
              <w:bottom w:val="single" w:sz="4" w:space="0" w:color="auto"/>
              <w:right w:val="single" w:sz="4" w:space="0" w:color="auto"/>
            </w:tcBorders>
          </w:tcPr>
          <w:p w14:paraId="15D3E9E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C150FB" w14:textId="77777777" w:rsidR="005D6EC5" w:rsidRDefault="005D6EC5" w:rsidP="005D6EC5">
            <w:pPr>
              <w:jc w:val="center"/>
              <w:rPr>
                <w:color w:val="FF0000"/>
              </w:rPr>
            </w:pPr>
          </w:p>
        </w:tc>
      </w:tr>
      <w:tr w:rsidR="005D6EC5" w14:paraId="3EE924E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23A910"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01998A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028109" w14:textId="77777777" w:rsidR="005D6EC5" w:rsidRDefault="005D6EC5" w:rsidP="005D6EC5">
            <w:pPr>
              <w:rPr>
                <w:color w:val="000000"/>
              </w:rPr>
            </w:pPr>
            <w:r>
              <w:rPr>
                <w:rFonts w:hint="eastAsia"/>
                <w:color w:val="000000"/>
              </w:rPr>
              <w:t>[defect] change SKUInfoAmpSupport function to SKUInfoIsAmperePlatform function</w:t>
            </w:r>
          </w:p>
        </w:tc>
        <w:tc>
          <w:tcPr>
            <w:tcW w:w="1688" w:type="dxa"/>
            <w:tcBorders>
              <w:top w:val="single" w:sz="4" w:space="0" w:color="auto"/>
              <w:left w:val="single" w:sz="4" w:space="0" w:color="auto"/>
              <w:bottom w:val="single" w:sz="4" w:space="0" w:color="auto"/>
              <w:right w:val="single" w:sz="4" w:space="0" w:color="auto"/>
            </w:tcBorders>
          </w:tcPr>
          <w:p w14:paraId="781CF0A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488A2A" w14:textId="77777777" w:rsidR="005D6EC5" w:rsidRDefault="005D6EC5" w:rsidP="005D6EC5">
            <w:pPr>
              <w:jc w:val="center"/>
              <w:rPr>
                <w:color w:val="FF0000"/>
              </w:rPr>
            </w:pPr>
          </w:p>
        </w:tc>
      </w:tr>
      <w:tr w:rsidR="005D6EC5" w14:paraId="796603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3A96BB"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B5365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F34AA1" w14:textId="77777777" w:rsidR="005D6EC5" w:rsidRDefault="005D6EC5" w:rsidP="005D6EC5">
            <w:pPr>
              <w:rPr>
                <w:color w:val="000000"/>
              </w:rPr>
            </w:pPr>
            <w:r>
              <w:rPr>
                <w:rFonts w:hint="eastAsia"/>
                <w:color w:val="000000"/>
              </w:rPr>
              <w:t>[defect] Fix power button not work for GPIOF2 interrupt registration fail will cause GPIOP0 not be registrated.</w:t>
            </w:r>
          </w:p>
        </w:tc>
        <w:tc>
          <w:tcPr>
            <w:tcW w:w="1688" w:type="dxa"/>
            <w:tcBorders>
              <w:top w:val="single" w:sz="4" w:space="0" w:color="auto"/>
              <w:left w:val="single" w:sz="4" w:space="0" w:color="auto"/>
              <w:bottom w:val="single" w:sz="4" w:space="0" w:color="auto"/>
              <w:right w:val="single" w:sz="4" w:space="0" w:color="auto"/>
            </w:tcBorders>
          </w:tcPr>
          <w:p w14:paraId="5182C8D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5FF5D0" w14:textId="77777777" w:rsidR="005D6EC5" w:rsidRDefault="005D6EC5" w:rsidP="005D6EC5">
            <w:pPr>
              <w:jc w:val="center"/>
              <w:rPr>
                <w:color w:val="FF0000"/>
              </w:rPr>
            </w:pPr>
          </w:p>
        </w:tc>
      </w:tr>
      <w:tr w:rsidR="005D6EC5" w14:paraId="221BB1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97B485" w14:textId="77777777" w:rsidR="005D6EC5" w:rsidRDefault="005D6EC5" w:rsidP="005D6EC5">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BF53F5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8BAB18" w14:textId="77777777" w:rsidR="005D6EC5" w:rsidRDefault="005D6EC5" w:rsidP="005D6EC5">
            <w:pPr>
              <w:rPr>
                <w:color w:val="000000"/>
              </w:rPr>
            </w:pPr>
            <w:r>
              <w:rPr>
                <w:rFonts w:hint="eastAsia"/>
                <w:color w:val="000000"/>
              </w:rPr>
              <w:t>[defect] display GPU current sensor for G492 system.</w:t>
            </w:r>
          </w:p>
        </w:tc>
        <w:tc>
          <w:tcPr>
            <w:tcW w:w="1688" w:type="dxa"/>
            <w:tcBorders>
              <w:top w:val="single" w:sz="4" w:space="0" w:color="auto"/>
              <w:left w:val="single" w:sz="4" w:space="0" w:color="auto"/>
              <w:bottom w:val="single" w:sz="4" w:space="0" w:color="auto"/>
              <w:right w:val="single" w:sz="4" w:space="0" w:color="auto"/>
            </w:tcBorders>
          </w:tcPr>
          <w:p w14:paraId="5B2FA44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BE8C5D" w14:textId="77777777" w:rsidR="005D6EC5" w:rsidRDefault="005D6EC5" w:rsidP="005D6EC5">
            <w:pPr>
              <w:jc w:val="center"/>
              <w:rPr>
                <w:color w:val="FF0000"/>
              </w:rPr>
            </w:pPr>
          </w:p>
        </w:tc>
      </w:tr>
      <w:tr w:rsidR="005D6EC5" w14:paraId="6B450D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7C87FA" w14:textId="77777777" w:rsidR="005D6EC5" w:rsidRDefault="005D6EC5" w:rsidP="005D6EC5">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3794FE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FAE85F" w14:textId="77777777" w:rsidR="005D6EC5" w:rsidRDefault="005D6EC5" w:rsidP="005D6EC5">
            <w:pPr>
              <w:rPr>
                <w:color w:val="000000"/>
              </w:rPr>
            </w:pPr>
            <w:r>
              <w:rPr>
                <w:rFonts w:hint="eastAsia"/>
                <w:color w:val="000000"/>
              </w:rPr>
              <w:t>[defect] Fix raid can't create/delete by redfish</w:t>
            </w:r>
          </w:p>
        </w:tc>
        <w:tc>
          <w:tcPr>
            <w:tcW w:w="1688" w:type="dxa"/>
            <w:tcBorders>
              <w:top w:val="single" w:sz="4" w:space="0" w:color="auto"/>
              <w:left w:val="single" w:sz="4" w:space="0" w:color="auto"/>
              <w:bottom w:val="single" w:sz="4" w:space="0" w:color="auto"/>
              <w:right w:val="single" w:sz="4" w:space="0" w:color="auto"/>
            </w:tcBorders>
          </w:tcPr>
          <w:p w14:paraId="47B158B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A5DE10" w14:textId="77777777" w:rsidR="005D6EC5" w:rsidRDefault="005D6EC5" w:rsidP="005D6EC5">
            <w:pPr>
              <w:jc w:val="center"/>
              <w:rPr>
                <w:color w:val="FF0000"/>
              </w:rPr>
            </w:pPr>
          </w:p>
        </w:tc>
      </w:tr>
      <w:tr w:rsidR="005D6EC5" w14:paraId="303FE9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2CE44D" w14:textId="77777777" w:rsidR="005D6EC5" w:rsidRDefault="005D6EC5" w:rsidP="005D6EC5">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C3F335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FA07FFF" w14:textId="77777777" w:rsidR="005D6EC5" w:rsidRDefault="005D6EC5" w:rsidP="005D6EC5">
            <w:pPr>
              <w:rPr>
                <w:color w:val="000000"/>
              </w:rPr>
            </w:pPr>
            <w:r>
              <w:rPr>
                <w:rFonts w:hint="eastAsia"/>
                <w:color w:val="000000"/>
              </w:rPr>
              <w:t>[feature] Add CEC1712 i2c revoke key restful API(correct build error).</w:t>
            </w:r>
          </w:p>
        </w:tc>
        <w:tc>
          <w:tcPr>
            <w:tcW w:w="1688" w:type="dxa"/>
            <w:tcBorders>
              <w:top w:val="single" w:sz="4" w:space="0" w:color="auto"/>
              <w:left w:val="single" w:sz="4" w:space="0" w:color="auto"/>
              <w:bottom w:val="single" w:sz="4" w:space="0" w:color="auto"/>
              <w:right w:val="single" w:sz="4" w:space="0" w:color="auto"/>
            </w:tcBorders>
          </w:tcPr>
          <w:p w14:paraId="6B5B1DE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96C63D" w14:textId="77777777" w:rsidR="005D6EC5" w:rsidRDefault="005D6EC5" w:rsidP="005D6EC5">
            <w:pPr>
              <w:jc w:val="center"/>
              <w:rPr>
                <w:color w:val="FF0000"/>
              </w:rPr>
            </w:pPr>
          </w:p>
        </w:tc>
      </w:tr>
      <w:tr w:rsidR="005D6EC5" w14:paraId="1EE60E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E61254" w14:textId="77777777" w:rsidR="005D6EC5" w:rsidRDefault="005D6EC5" w:rsidP="005D6EC5">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B59F4C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11904D" w14:textId="77777777" w:rsidR="005D6EC5" w:rsidRDefault="005D6EC5" w:rsidP="005D6EC5">
            <w:pPr>
              <w:rPr>
                <w:color w:val="000000"/>
              </w:rPr>
            </w:pPr>
            <w:r>
              <w:rPr>
                <w:rFonts w:hint="eastAsia"/>
                <w:color w:val="000000"/>
              </w:rPr>
              <w:t>[defect]Fix CMC can't read DIMM temp problem, fix CPU PWR to 2 bytes</w:t>
            </w:r>
          </w:p>
        </w:tc>
        <w:tc>
          <w:tcPr>
            <w:tcW w:w="1688" w:type="dxa"/>
            <w:tcBorders>
              <w:top w:val="single" w:sz="4" w:space="0" w:color="auto"/>
              <w:left w:val="single" w:sz="4" w:space="0" w:color="auto"/>
              <w:bottom w:val="single" w:sz="4" w:space="0" w:color="auto"/>
              <w:right w:val="single" w:sz="4" w:space="0" w:color="auto"/>
            </w:tcBorders>
          </w:tcPr>
          <w:p w14:paraId="4DD9B16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780860" w14:textId="77777777" w:rsidR="005D6EC5" w:rsidRDefault="005D6EC5" w:rsidP="005D6EC5">
            <w:pPr>
              <w:jc w:val="center"/>
              <w:rPr>
                <w:color w:val="FF0000"/>
              </w:rPr>
            </w:pPr>
          </w:p>
        </w:tc>
      </w:tr>
      <w:tr w:rsidR="005D6EC5" w:rsidRPr="00EE2E8A" w14:paraId="4A8BCFA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CE382C"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15</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02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44DDFB4" w14:textId="77777777" w:rsidR="005D6EC5" w:rsidRPr="00EE2E8A" w:rsidRDefault="005D6EC5" w:rsidP="005D6EC5">
            <w:pPr>
              <w:jc w:val="center"/>
              <w:rPr>
                <w:color w:val="FF0000"/>
              </w:rPr>
            </w:pPr>
            <w:r w:rsidRPr="00EE2E8A">
              <w:rPr>
                <w:rFonts w:hint="eastAsia"/>
                <w:color w:val="FF0000"/>
              </w:rPr>
              <w:t>P3</w:t>
            </w:r>
          </w:p>
        </w:tc>
      </w:tr>
      <w:tr w:rsidR="005D6EC5" w14:paraId="165C26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A9727C"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F99E9D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ABF0FC" w14:textId="77777777" w:rsidR="005D6EC5" w:rsidRDefault="005D6EC5" w:rsidP="005D6EC5">
            <w:pPr>
              <w:rPr>
                <w:color w:val="000000"/>
              </w:rPr>
            </w:pPr>
            <w:r>
              <w:rPr>
                <w:rFonts w:hint="eastAsia"/>
                <w:color w:val="000000"/>
              </w:rPr>
              <w:t>[defect] Set GPIOE0 to default output high.</w:t>
            </w:r>
          </w:p>
        </w:tc>
        <w:tc>
          <w:tcPr>
            <w:tcW w:w="1688" w:type="dxa"/>
            <w:tcBorders>
              <w:top w:val="single" w:sz="4" w:space="0" w:color="auto"/>
              <w:left w:val="single" w:sz="4" w:space="0" w:color="auto"/>
              <w:bottom w:val="single" w:sz="4" w:space="0" w:color="auto"/>
              <w:right w:val="single" w:sz="4" w:space="0" w:color="auto"/>
            </w:tcBorders>
          </w:tcPr>
          <w:p w14:paraId="6548C94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5E07C0" w14:textId="77777777" w:rsidR="005D6EC5" w:rsidRDefault="005D6EC5" w:rsidP="005D6EC5">
            <w:pPr>
              <w:jc w:val="center"/>
              <w:rPr>
                <w:color w:val="FF0000"/>
              </w:rPr>
            </w:pPr>
          </w:p>
        </w:tc>
      </w:tr>
      <w:tr w:rsidR="005D6EC5" w14:paraId="369518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25B61" w14:textId="77777777" w:rsidR="005D6EC5" w:rsidRDefault="005D6EC5" w:rsidP="005D6EC5">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54B88C3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E86DCD" w14:textId="77777777" w:rsidR="005D6EC5" w:rsidRDefault="005D6EC5" w:rsidP="005D6EC5">
            <w:pPr>
              <w:rPr>
                <w:color w:val="000000"/>
              </w:rPr>
            </w:pPr>
            <w:r>
              <w:rPr>
                <w:rFonts w:hint="eastAsia"/>
                <w:color w:val="000000"/>
              </w:rPr>
              <w:t>[defect] HW change design from GPIOB1 to GPIOF2 for wakeup on LAN</w:t>
            </w:r>
          </w:p>
        </w:tc>
        <w:tc>
          <w:tcPr>
            <w:tcW w:w="1688" w:type="dxa"/>
            <w:tcBorders>
              <w:top w:val="single" w:sz="4" w:space="0" w:color="auto"/>
              <w:left w:val="single" w:sz="4" w:space="0" w:color="auto"/>
              <w:bottom w:val="single" w:sz="4" w:space="0" w:color="auto"/>
              <w:right w:val="single" w:sz="4" w:space="0" w:color="auto"/>
            </w:tcBorders>
          </w:tcPr>
          <w:p w14:paraId="5DC93E6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6C6CC2" w14:textId="77777777" w:rsidR="005D6EC5" w:rsidRDefault="005D6EC5" w:rsidP="005D6EC5">
            <w:pPr>
              <w:jc w:val="center"/>
              <w:rPr>
                <w:color w:val="FF0000"/>
              </w:rPr>
            </w:pPr>
          </w:p>
        </w:tc>
      </w:tr>
      <w:tr w:rsidR="005D6EC5" w14:paraId="297368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E577DF"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E34621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A47336" w14:textId="77777777" w:rsidR="005D6EC5" w:rsidRDefault="005D6EC5" w:rsidP="005D6EC5">
            <w:pPr>
              <w:rPr>
                <w:color w:val="000000"/>
              </w:rPr>
            </w:pPr>
            <w:r>
              <w:rPr>
                <w:rFonts w:hint="eastAsia"/>
                <w:color w:val="000000"/>
              </w:rPr>
              <w:t>[defect] fix scp(BOOTFW) version always 0</w:t>
            </w:r>
          </w:p>
        </w:tc>
        <w:tc>
          <w:tcPr>
            <w:tcW w:w="1688" w:type="dxa"/>
            <w:tcBorders>
              <w:top w:val="single" w:sz="4" w:space="0" w:color="auto"/>
              <w:left w:val="single" w:sz="4" w:space="0" w:color="auto"/>
              <w:bottom w:val="single" w:sz="4" w:space="0" w:color="auto"/>
              <w:right w:val="single" w:sz="4" w:space="0" w:color="auto"/>
            </w:tcBorders>
          </w:tcPr>
          <w:p w14:paraId="21E4AA7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BAA5C" w14:textId="77777777" w:rsidR="005D6EC5" w:rsidRDefault="005D6EC5" w:rsidP="005D6EC5">
            <w:pPr>
              <w:jc w:val="center"/>
              <w:rPr>
                <w:color w:val="FF0000"/>
              </w:rPr>
            </w:pPr>
          </w:p>
        </w:tc>
      </w:tr>
      <w:tr w:rsidR="005D6EC5" w14:paraId="3A56A1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70A7F8"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BE8A73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63C5D1" w14:textId="77777777" w:rsidR="005D6EC5" w:rsidRDefault="005D6EC5" w:rsidP="005D6EC5">
            <w:pPr>
              <w:rPr>
                <w:color w:val="000000"/>
              </w:rPr>
            </w:pPr>
            <w:r>
              <w:rPr>
                <w:rFonts w:hint="eastAsia"/>
                <w:color w:val="000000"/>
              </w:rPr>
              <w:t>[defect] change detect CPU status GPIO pin</w:t>
            </w:r>
          </w:p>
        </w:tc>
        <w:tc>
          <w:tcPr>
            <w:tcW w:w="1688" w:type="dxa"/>
            <w:tcBorders>
              <w:top w:val="single" w:sz="4" w:space="0" w:color="auto"/>
              <w:left w:val="single" w:sz="4" w:space="0" w:color="auto"/>
              <w:bottom w:val="single" w:sz="4" w:space="0" w:color="auto"/>
              <w:right w:val="single" w:sz="4" w:space="0" w:color="auto"/>
            </w:tcBorders>
          </w:tcPr>
          <w:p w14:paraId="79A8BEC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AC1962" w14:textId="77777777" w:rsidR="005D6EC5" w:rsidRDefault="005D6EC5" w:rsidP="005D6EC5">
            <w:pPr>
              <w:jc w:val="center"/>
              <w:rPr>
                <w:color w:val="FF0000"/>
              </w:rPr>
            </w:pPr>
          </w:p>
        </w:tc>
      </w:tr>
      <w:tr w:rsidR="005D6EC5" w14:paraId="3973D8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8D60C6"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2C66791"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800523" w14:textId="77777777" w:rsidR="005D6EC5" w:rsidRDefault="005D6EC5" w:rsidP="005D6EC5">
            <w:pPr>
              <w:rPr>
                <w:color w:val="000000"/>
              </w:rPr>
            </w:pPr>
            <w:r>
              <w:rPr>
                <w:rFonts w:hint="eastAsia"/>
                <w:color w:val="000000"/>
              </w:rPr>
              <w:t>[feature] add I3C trandfer oem cmd.</w:t>
            </w:r>
          </w:p>
        </w:tc>
        <w:tc>
          <w:tcPr>
            <w:tcW w:w="1688" w:type="dxa"/>
            <w:tcBorders>
              <w:top w:val="single" w:sz="4" w:space="0" w:color="auto"/>
              <w:left w:val="single" w:sz="4" w:space="0" w:color="auto"/>
              <w:bottom w:val="single" w:sz="4" w:space="0" w:color="auto"/>
              <w:right w:val="single" w:sz="4" w:space="0" w:color="auto"/>
            </w:tcBorders>
          </w:tcPr>
          <w:p w14:paraId="6A51D2E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15A550" w14:textId="77777777" w:rsidR="005D6EC5" w:rsidRDefault="005D6EC5" w:rsidP="005D6EC5">
            <w:pPr>
              <w:jc w:val="center"/>
              <w:rPr>
                <w:color w:val="FF0000"/>
              </w:rPr>
            </w:pPr>
          </w:p>
        </w:tc>
      </w:tr>
      <w:tr w:rsidR="005D6EC5" w14:paraId="0F655F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411E24"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92E0C3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9687B8" w14:textId="77777777" w:rsidR="005D6EC5" w:rsidRDefault="005D6EC5" w:rsidP="005D6EC5">
            <w:pPr>
              <w:rPr>
                <w:color w:val="000000"/>
              </w:rPr>
            </w:pPr>
            <w:r>
              <w:rPr>
                <w:rFonts w:hint="eastAsia"/>
                <w:color w:val="000000"/>
              </w:rPr>
              <w:t>[defect] fix initial I3cdevice rmmod and add i3c oem cmd check reqlen.</w:t>
            </w:r>
          </w:p>
        </w:tc>
        <w:tc>
          <w:tcPr>
            <w:tcW w:w="1688" w:type="dxa"/>
            <w:tcBorders>
              <w:top w:val="single" w:sz="4" w:space="0" w:color="auto"/>
              <w:left w:val="single" w:sz="4" w:space="0" w:color="auto"/>
              <w:bottom w:val="single" w:sz="4" w:space="0" w:color="auto"/>
              <w:right w:val="single" w:sz="4" w:space="0" w:color="auto"/>
            </w:tcBorders>
          </w:tcPr>
          <w:p w14:paraId="67E1887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3D2947" w14:textId="77777777" w:rsidR="005D6EC5" w:rsidRDefault="005D6EC5" w:rsidP="005D6EC5">
            <w:pPr>
              <w:jc w:val="center"/>
              <w:rPr>
                <w:color w:val="FF0000"/>
              </w:rPr>
            </w:pPr>
          </w:p>
        </w:tc>
      </w:tr>
      <w:tr w:rsidR="005D6EC5" w14:paraId="1DF2C43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187770"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8AAE03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68D10F" w14:textId="77777777" w:rsidR="005D6EC5" w:rsidRDefault="005D6EC5" w:rsidP="005D6EC5">
            <w:pPr>
              <w:rPr>
                <w:color w:val="000000"/>
              </w:rPr>
            </w:pPr>
            <w:r>
              <w:rPr>
                <w:rFonts w:hint="eastAsia"/>
                <w:color w:val="000000"/>
              </w:rPr>
              <w:t>[defect] add I3c device initial and check bus/addr in oem cmd.</w:t>
            </w:r>
          </w:p>
        </w:tc>
        <w:tc>
          <w:tcPr>
            <w:tcW w:w="1688" w:type="dxa"/>
            <w:tcBorders>
              <w:top w:val="single" w:sz="4" w:space="0" w:color="auto"/>
              <w:left w:val="single" w:sz="4" w:space="0" w:color="auto"/>
              <w:bottom w:val="single" w:sz="4" w:space="0" w:color="auto"/>
              <w:right w:val="single" w:sz="4" w:space="0" w:color="auto"/>
            </w:tcBorders>
          </w:tcPr>
          <w:p w14:paraId="56290AE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954E88" w14:textId="77777777" w:rsidR="005D6EC5" w:rsidRDefault="005D6EC5" w:rsidP="005D6EC5">
            <w:pPr>
              <w:jc w:val="center"/>
              <w:rPr>
                <w:color w:val="FF0000"/>
              </w:rPr>
            </w:pPr>
          </w:p>
        </w:tc>
      </w:tr>
      <w:tr w:rsidR="005D6EC5" w14:paraId="7E0C7D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5D97B2"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2913FD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4BBD9A" w14:textId="77777777" w:rsidR="005D6EC5" w:rsidRDefault="005D6EC5" w:rsidP="005D6EC5">
            <w:pPr>
              <w:rPr>
                <w:color w:val="000000"/>
              </w:rPr>
            </w:pPr>
            <w:r>
              <w:rPr>
                <w:rFonts w:hint="eastAsia"/>
                <w:color w:val="000000"/>
              </w:rPr>
              <w:t>[defect] modify restful API &amp; ipmi get channel access for host interface connect</w:t>
            </w:r>
          </w:p>
        </w:tc>
        <w:tc>
          <w:tcPr>
            <w:tcW w:w="1688" w:type="dxa"/>
            <w:tcBorders>
              <w:top w:val="single" w:sz="4" w:space="0" w:color="auto"/>
              <w:left w:val="single" w:sz="4" w:space="0" w:color="auto"/>
              <w:bottom w:val="single" w:sz="4" w:space="0" w:color="auto"/>
              <w:right w:val="single" w:sz="4" w:space="0" w:color="auto"/>
            </w:tcBorders>
          </w:tcPr>
          <w:p w14:paraId="79B59F5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AE1FF3" w14:textId="77777777" w:rsidR="005D6EC5" w:rsidRDefault="005D6EC5" w:rsidP="005D6EC5">
            <w:pPr>
              <w:jc w:val="center"/>
              <w:rPr>
                <w:color w:val="FF0000"/>
              </w:rPr>
            </w:pPr>
          </w:p>
        </w:tc>
      </w:tr>
      <w:tr w:rsidR="005D6EC5" w14:paraId="59F934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2CECA4"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67F300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61B42A" w14:textId="77777777" w:rsidR="005D6EC5" w:rsidRDefault="005D6EC5" w:rsidP="005D6EC5">
            <w:pPr>
              <w:rPr>
                <w:color w:val="000000"/>
              </w:rPr>
            </w:pPr>
            <w:r>
              <w:rPr>
                <w:rFonts w:hint="eastAsia"/>
                <w:color w:val="000000"/>
              </w:rPr>
              <w:t>[defect] Decrease web page #remote_control and #power-control loading times.</w:t>
            </w:r>
          </w:p>
        </w:tc>
        <w:tc>
          <w:tcPr>
            <w:tcW w:w="1688" w:type="dxa"/>
            <w:tcBorders>
              <w:top w:val="single" w:sz="4" w:space="0" w:color="auto"/>
              <w:left w:val="single" w:sz="4" w:space="0" w:color="auto"/>
              <w:bottom w:val="single" w:sz="4" w:space="0" w:color="auto"/>
              <w:right w:val="single" w:sz="4" w:space="0" w:color="auto"/>
            </w:tcBorders>
          </w:tcPr>
          <w:p w14:paraId="4749774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713488" w14:textId="77777777" w:rsidR="005D6EC5" w:rsidRDefault="005D6EC5" w:rsidP="005D6EC5">
            <w:pPr>
              <w:jc w:val="center"/>
              <w:rPr>
                <w:color w:val="FF0000"/>
              </w:rPr>
            </w:pPr>
          </w:p>
        </w:tc>
      </w:tr>
      <w:tr w:rsidR="005D6EC5" w14:paraId="594A71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0E0D4"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479E114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0A096B" w14:textId="77777777" w:rsidR="005D6EC5" w:rsidRDefault="005D6EC5" w:rsidP="005D6EC5">
            <w:pPr>
              <w:rPr>
                <w:color w:val="000000"/>
              </w:rPr>
            </w:pPr>
            <w:r>
              <w:rPr>
                <w:rFonts w:hint="eastAsia"/>
                <w:color w:val="000000"/>
              </w:rPr>
              <w:t>[defect] Always show minimum power limit field when enable/disable the function on AMD platform.</w:t>
            </w:r>
          </w:p>
        </w:tc>
        <w:tc>
          <w:tcPr>
            <w:tcW w:w="1688" w:type="dxa"/>
            <w:tcBorders>
              <w:top w:val="single" w:sz="4" w:space="0" w:color="auto"/>
              <w:left w:val="single" w:sz="4" w:space="0" w:color="auto"/>
              <w:bottom w:val="single" w:sz="4" w:space="0" w:color="auto"/>
              <w:right w:val="single" w:sz="4" w:space="0" w:color="auto"/>
            </w:tcBorders>
          </w:tcPr>
          <w:p w14:paraId="1A1816E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345FC2" w14:textId="77777777" w:rsidR="005D6EC5" w:rsidRDefault="005D6EC5" w:rsidP="005D6EC5">
            <w:pPr>
              <w:jc w:val="center"/>
              <w:rPr>
                <w:color w:val="FF0000"/>
              </w:rPr>
            </w:pPr>
          </w:p>
        </w:tc>
      </w:tr>
      <w:tr w:rsidR="005D6EC5" w14:paraId="3FBA3B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E804BD"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0A81A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1BD575" w14:textId="77777777" w:rsidR="005D6EC5" w:rsidRDefault="005D6EC5" w:rsidP="005D6EC5">
            <w:pPr>
              <w:rPr>
                <w:color w:val="000000"/>
              </w:rPr>
            </w:pPr>
            <w:r>
              <w:rPr>
                <w:rFonts w:hint="eastAsia"/>
                <w:color w:val="000000"/>
              </w:rPr>
              <w:t>[defect] Remove execution i3c initial.</w:t>
            </w:r>
          </w:p>
        </w:tc>
        <w:tc>
          <w:tcPr>
            <w:tcW w:w="1688" w:type="dxa"/>
            <w:tcBorders>
              <w:top w:val="single" w:sz="4" w:space="0" w:color="auto"/>
              <w:left w:val="single" w:sz="4" w:space="0" w:color="auto"/>
              <w:bottom w:val="single" w:sz="4" w:space="0" w:color="auto"/>
              <w:right w:val="single" w:sz="4" w:space="0" w:color="auto"/>
            </w:tcBorders>
          </w:tcPr>
          <w:p w14:paraId="4FD8A66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754A8F" w14:textId="77777777" w:rsidR="005D6EC5" w:rsidRDefault="005D6EC5" w:rsidP="005D6EC5">
            <w:pPr>
              <w:jc w:val="center"/>
              <w:rPr>
                <w:color w:val="FF0000"/>
              </w:rPr>
            </w:pPr>
          </w:p>
        </w:tc>
      </w:tr>
      <w:tr w:rsidR="005D6EC5" w14:paraId="5FB840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7CDE0D"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F5F751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1C8B96" w14:textId="77777777" w:rsidR="005D6EC5" w:rsidRDefault="005D6EC5" w:rsidP="005D6EC5">
            <w:pPr>
              <w:rPr>
                <w:color w:val="000000"/>
              </w:rPr>
            </w:pPr>
            <w:r>
              <w:rPr>
                <w:rFonts w:hint="eastAsia"/>
                <w:color w:val="000000"/>
              </w:rPr>
              <w:t>[defect] Enable pinctl of i3c bus 3 &amp; 4.</w:t>
            </w:r>
          </w:p>
        </w:tc>
        <w:tc>
          <w:tcPr>
            <w:tcW w:w="1688" w:type="dxa"/>
            <w:tcBorders>
              <w:top w:val="single" w:sz="4" w:space="0" w:color="auto"/>
              <w:left w:val="single" w:sz="4" w:space="0" w:color="auto"/>
              <w:bottom w:val="single" w:sz="4" w:space="0" w:color="auto"/>
              <w:right w:val="single" w:sz="4" w:space="0" w:color="auto"/>
            </w:tcBorders>
          </w:tcPr>
          <w:p w14:paraId="1E23E03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5D9F61" w14:textId="77777777" w:rsidR="005D6EC5" w:rsidRDefault="005D6EC5" w:rsidP="005D6EC5">
            <w:pPr>
              <w:jc w:val="center"/>
              <w:rPr>
                <w:color w:val="FF0000"/>
              </w:rPr>
            </w:pPr>
          </w:p>
        </w:tc>
      </w:tr>
      <w:tr w:rsidR="005D6EC5" w14:paraId="77D4D1F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A961107"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14</w:t>
            </w:r>
            <w:r>
              <w:rPr>
                <w:rFonts w:hint="eastAsia"/>
                <w:color w:val="000000"/>
              </w:rPr>
              <w:t>(2021</w:t>
            </w:r>
            <w:r w:rsidRPr="00345A89">
              <w:rPr>
                <w:rFonts w:hint="eastAsia"/>
                <w:color w:val="000000"/>
              </w:rPr>
              <w:t>/</w:t>
            </w:r>
            <w:r>
              <w:rPr>
                <w:color w:val="000000"/>
              </w:rPr>
              <w:t>11</w:t>
            </w:r>
            <w:r w:rsidRPr="00345A89">
              <w:rPr>
                <w:rFonts w:hint="eastAsia"/>
                <w:color w:val="000000"/>
              </w:rPr>
              <w:t>/</w:t>
            </w:r>
            <w:r>
              <w:rPr>
                <w:rFonts w:hint="eastAsia"/>
                <w:color w:val="000000"/>
              </w:rPr>
              <w:t>2</w:t>
            </w:r>
            <w:r>
              <w:rPr>
                <w:color w:val="000000"/>
              </w:rPr>
              <w:t>5</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A180DC4" w14:textId="77777777" w:rsidR="005D6EC5" w:rsidRPr="00EE2E8A" w:rsidRDefault="005D6EC5" w:rsidP="005D6EC5">
            <w:pPr>
              <w:jc w:val="center"/>
              <w:rPr>
                <w:color w:val="FF0000"/>
              </w:rPr>
            </w:pPr>
            <w:r w:rsidRPr="00EE2E8A">
              <w:rPr>
                <w:rFonts w:hint="eastAsia"/>
                <w:color w:val="FF0000"/>
              </w:rPr>
              <w:t>P3</w:t>
            </w:r>
          </w:p>
        </w:tc>
      </w:tr>
      <w:tr w:rsidR="005D6EC5" w14:paraId="2E8F07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881905"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234AD7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EF36C7" w14:textId="77777777" w:rsidR="005D6EC5" w:rsidRDefault="005D6EC5" w:rsidP="005D6EC5">
            <w:pPr>
              <w:rPr>
                <w:color w:val="000000"/>
              </w:rPr>
            </w:pPr>
            <w:r>
              <w:rPr>
                <w:rFonts w:hint="eastAsia"/>
                <w:color w:val="000000"/>
              </w:rPr>
              <w:t>Revert "[defect] Modify PHT state time."</w:t>
            </w:r>
          </w:p>
        </w:tc>
        <w:tc>
          <w:tcPr>
            <w:tcW w:w="1688" w:type="dxa"/>
            <w:tcBorders>
              <w:top w:val="single" w:sz="4" w:space="0" w:color="auto"/>
              <w:left w:val="single" w:sz="4" w:space="0" w:color="auto"/>
              <w:bottom w:val="single" w:sz="4" w:space="0" w:color="auto"/>
              <w:right w:val="single" w:sz="4" w:space="0" w:color="auto"/>
            </w:tcBorders>
          </w:tcPr>
          <w:p w14:paraId="3915188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5AE1A2" w14:textId="77777777" w:rsidR="005D6EC5" w:rsidRDefault="005D6EC5" w:rsidP="005D6EC5">
            <w:pPr>
              <w:jc w:val="center"/>
              <w:rPr>
                <w:color w:val="FF0000"/>
              </w:rPr>
            </w:pPr>
          </w:p>
        </w:tc>
      </w:tr>
      <w:tr w:rsidR="005D6EC5" w14:paraId="76F918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30D81C"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CDF740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73F450" w14:textId="77777777" w:rsidR="005D6EC5" w:rsidRDefault="005D6EC5" w:rsidP="005D6EC5">
            <w:pPr>
              <w:rPr>
                <w:color w:val="000000"/>
              </w:rPr>
            </w:pPr>
            <w:r>
              <w:rPr>
                <w:rFonts w:hint="eastAsia"/>
                <w:color w:val="000000"/>
              </w:rPr>
              <w:t>[defect] Add fpga and psu update types.</w:t>
            </w:r>
          </w:p>
        </w:tc>
        <w:tc>
          <w:tcPr>
            <w:tcW w:w="1688" w:type="dxa"/>
            <w:tcBorders>
              <w:top w:val="single" w:sz="4" w:space="0" w:color="auto"/>
              <w:left w:val="single" w:sz="4" w:space="0" w:color="auto"/>
              <w:bottom w:val="single" w:sz="4" w:space="0" w:color="auto"/>
              <w:right w:val="single" w:sz="4" w:space="0" w:color="auto"/>
            </w:tcBorders>
          </w:tcPr>
          <w:p w14:paraId="62704F8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A76C79" w14:textId="77777777" w:rsidR="005D6EC5" w:rsidRDefault="005D6EC5" w:rsidP="005D6EC5">
            <w:pPr>
              <w:jc w:val="center"/>
              <w:rPr>
                <w:color w:val="FF0000"/>
              </w:rPr>
            </w:pPr>
          </w:p>
        </w:tc>
      </w:tr>
      <w:tr w:rsidR="005D6EC5" w14:paraId="5E4F12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2FB4B6"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347BB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7AEDE8" w14:textId="77777777" w:rsidR="005D6EC5" w:rsidRDefault="005D6EC5" w:rsidP="005D6EC5">
            <w:pPr>
              <w:rPr>
                <w:color w:val="000000"/>
              </w:rPr>
            </w:pPr>
            <w:r>
              <w:rPr>
                <w:rFonts w:hint="eastAsia"/>
                <w:color w:val="000000"/>
              </w:rPr>
              <w:t>[defect] Fix the error message when lighttpd startup.</w:t>
            </w:r>
          </w:p>
        </w:tc>
        <w:tc>
          <w:tcPr>
            <w:tcW w:w="1688" w:type="dxa"/>
            <w:tcBorders>
              <w:top w:val="single" w:sz="4" w:space="0" w:color="auto"/>
              <w:left w:val="single" w:sz="4" w:space="0" w:color="auto"/>
              <w:bottom w:val="single" w:sz="4" w:space="0" w:color="auto"/>
              <w:right w:val="single" w:sz="4" w:space="0" w:color="auto"/>
            </w:tcBorders>
          </w:tcPr>
          <w:p w14:paraId="2905894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6FC114" w14:textId="77777777" w:rsidR="005D6EC5" w:rsidRDefault="005D6EC5" w:rsidP="005D6EC5">
            <w:pPr>
              <w:jc w:val="center"/>
              <w:rPr>
                <w:color w:val="FF0000"/>
              </w:rPr>
            </w:pPr>
          </w:p>
        </w:tc>
      </w:tr>
      <w:tr w:rsidR="005D6EC5" w14:paraId="16638E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774B1D"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D896A2E"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BBB4DF6" w14:textId="77777777" w:rsidR="005D6EC5" w:rsidRDefault="005D6EC5" w:rsidP="005D6EC5">
            <w:pPr>
              <w:rPr>
                <w:color w:val="000000"/>
              </w:rPr>
            </w:pPr>
            <w:r>
              <w:rPr>
                <w:rFonts w:hint="eastAsia"/>
                <w:color w:val="000000"/>
              </w:rPr>
              <w:t>[feature] Enable GBT SNMP function.</w:t>
            </w:r>
          </w:p>
        </w:tc>
        <w:tc>
          <w:tcPr>
            <w:tcW w:w="1688" w:type="dxa"/>
            <w:tcBorders>
              <w:top w:val="single" w:sz="4" w:space="0" w:color="auto"/>
              <w:left w:val="single" w:sz="4" w:space="0" w:color="auto"/>
              <w:bottom w:val="single" w:sz="4" w:space="0" w:color="auto"/>
              <w:right w:val="single" w:sz="4" w:space="0" w:color="auto"/>
            </w:tcBorders>
          </w:tcPr>
          <w:p w14:paraId="6BAABBE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F71EC1" w14:textId="77777777" w:rsidR="005D6EC5" w:rsidRDefault="005D6EC5" w:rsidP="005D6EC5">
            <w:pPr>
              <w:jc w:val="center"/>
              <w:rPr>
                <w:color w:val="FF0000"/>
              </w:rPr>
            </w:pPr>
          </w:p>
        </w:tc>
      </w:tr>
      <w:tr w:rsidR="005D6EC5" w14:paraId="2542D68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61B403"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3438E5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B767E2" w14:textId="77777777" w:rsidR="005D6EC5" w:rsidRDefault="005D6EC5" w:rsidP="005D6EC5">
            <w:pPr>
              <w:rPr>
                <w:color w:val="000000"/>
              </w:rPr>
            </w:pPr>
            <w:r>
              <w:rPr>
                <w:rFonts w:hint="eastAsia"/>
                <w:color w:val="000000"/>
              </w:rPr>
              <w:t>[defect] fix WebUI update</w:t>
            </w:r>
          </w:p>
        </w:tc>
        <w:tc>
          <w:tcPr>
            <w:tcW w:w="1688" w:type="dxa"/>
            <w:tcBorders>
              <w:top w:val="single" w:sz="4" w:space="0" w:color="auto"/>
              <w:left w:val="single" w:sz="4" w:space="0" w:color="auto"/>
              <w:bottom w:val="single" w:sz="4" w:space="0" w:color="auto"/>
              <w:right w:val="single" w:sz="4" w:space="0" w:color="auto"/>
            </w:tcBorders>
          </w:tcPr>
          <w:p w14:paraId="3419144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2AE292" w14:textId="77777777" w:rsidR="005D6EC5" w:rsidRDefault="005D6EC5" w:rsidP="005D6EC5">
            <w:pPr>
              <w:jc w:val="center"/>
              <w:rPr>
                <w:color w:val="FF0000"/>
              </w:rPr>
            </w:pPr>
          </w:p>
        </w:tc>
      </w:tr>
      <w:tr w:rsidR="005D6EC5" w14:paraId="14FE25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CCA91"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163E82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CD1075" w14:textId="77777777" w:rsidR="005D6EC5" w:rsidRDefault="005D6EC5" w:rsidP="005D6EC5">
            <w:pPr>
              <w:rPr>
                <w:color w:val="000000"/>
              </w:rPr>
            </w:pPr>
            <w:r>
              <w:rPr>
                <w:rFonts w:hint="eastAsia"/>
                <w:color w:val="000000"/>
              </w:rPr>
              <w:t>Add the tag that enables to adjust the voltage of DDR5.</w:t>
            </w:r>
          </w:p>
        </w:tc>
        <w:tc>
          <w:tcPr>
            <w:tcW w:w="1688" w:type="dxa"/>
            <w:tcBorders>
              <w:top w:val="single" w:sz="4" w:space="0" w:color="auto"/>
              <w:left w:val="single" w:sz="4" w:space="0" w:color="auto"/>
              <w:bottom w:val="single" w:sz="4" w:space="0" w:color="auto"/>
              <w:right w:val="single" w:sz="4" w:space="0" w:color="auto"/>
            </w:tcBorders>
          </w:tcPr>
          <w:p w14:paraId="25FD238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48053E" w14:textId="77777777" w:rsidR="005D6EC5" w:rsidRDefault="005D6EC5" w:rsidP="005D6EC5">
            <w:pPr>
              <w:jc w:val="center"/>
              <w:rPr>
                <w:color w:val="FF0000"/>
              </w:rPr>
            </w:pPr>
          </w:p>
        </w:tc>
      </w:tr>
      <w:tr w:rsidR="005D6EC5" w14:paraId="148494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F5EF3E"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9E81D5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BADB09" w14:textId="77777777" w:rsidR="005D6EC5" w:rsidRDefault="005D6EC5" w:rsidP="005D6EC5">
            <w:pPr>
              <w:rPr>
                <w:color w:val="000000"/>
              </w:rPr>
            </w:pPr>
            <w:r>
              <w:rPr>
                <w:rFonts w:hint="eastAsia"/>
                <w:color w:val="000000"/>
              </w:rPr>
              <w:t>[defect] Modify PHT state time.</w:t>
            </w:r>
          </w:p>
        </w:tc>
        <w:tc>
          <w:tcPr>
            <w:tcW w:w="1688" w:type="dxa"/>
            <w:tcBorders>
              <w:top w:val="single" w:sz="4" w:space="0" w:color="auto"/>
              <w:left w:val="single" w:sz="4" w:space="0" w:color="auto"/>
              <w:bottom w:val="single" w:sz="4" w:space="0" w:color="auto"/>
              <w:right w:val="single" w:sz="4" w:space="0" w:color="auto"/>
            </w:tcBorders>
          </w:tcPr>
          <w:p w14:paraId="3371E43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4C6327" w14:textId="77777777" w:rsidR="005D6EC5" w:rsidRDefault="005D6EC5" w:rsidP="005D6EC5">
            <w:pPr>
              <w:jc w:val="center"/>
              <w:rPr>
                <w:color w:val="FF0000"/>
              </w:rPr>
            </w:pPr>
          </w:p>
        </w:tc>
      </w:tr>
      <w:tr w:rsidR="005D6EC5" w14:paraId="07553F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4F4630"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54474D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43D218" w14:textId="77777777" w:rsidR="005D6EC5" w:rsidRDefault="005D6EC5" w:rsidP="005D6EC5">
            <w:pPr>
              <w:rPr>
                <w:color w:val="000000"/>
              </w:rPr>
            </w:pPr>
            <w:r>
              <w:rPr>
                <w:rFonts w:hint="eastAsia"/>
                <w:color w:val="000000"/>
              </w:rPr>
              <w:t>[defect] check GSC platform only one time modify vme parameters for CPLD upgrade.</w:t>
            </w:r>
          </w:p>
        </w:tc>
        <w:tc>
          <w:tcPr>
            <w:tcW w:w="1688" w:type="dxa"/>
            <w:tcBorders>
              <w:top w:val="single" w:sz="4" w:space="0" w:color="auto"/>
              <w:left w:val="single" w:sz="4" w:space="0" w:color="auto"/>
              <w:bottom w:val="single" w:sz="4" w:space="0" w:color="auto"/>
              <w:right w:val="single" w:sz="4" w:space="0" w:color="auto"/>
            </w:tcBorders>
          </w:tcPr>
          <w:p w14:paraId="1ADFC91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319607" w14:textId="77777777" w:rsidR="005D6EC5" w:rsidRDefault="005D6EC5" w:rsidP="005D6EC5">
            <w:pPr>
              <w:jc w:val="center"/>
              <w:rPr>
                <w:color w:val="FF0000"/>
              </w:rPr>
            </w:pPr>
          </w:p>
        </w:tc>
      </w:tr>
      <w:tr w:rsidR="005D6EC5" w14:paraId="65C28B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80F441"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A27471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DE2EEB" w14:textId="77777777" w:rsidR="005D6EC5" w:rsidRDefault="005D6EC5" w:rsidP="005D6EC5">
            <w:pPr>
              <w:rPr>
                <w:color w:val="000000"/>
              </w:rPr>
            </w:pPr>
            <w:r>
              <w:rPr>
                <w:rFonts w:hint="eastAsia"/>
                <w:color w:val="000000"/>
              </w:rPr>
              <w:t>[defect]For MP92 need set GPIOL4 high as default</w:t>
            </w:r>
          </w:p>
        </w:tc>
        <w:tc>
          <w:tcPr>
            <w:tcW w:w="1688" w:type="dxa"/>
            <w:tcBorders>
              <w:top w:val="single" w:sz="4" w:space="0" w:color="auto"/>
              <w:left w:val="single" w:sz="4" w:space="0" w:color="auto"/>
              <w:bottom w:val="single" w:sz="4" w:space="0" w:color="auto"/>
              <w:right w:val="single" w:sz="4" w:space="0" w:color="auto"/>
            </w:tcBorders>
          </w:tcPr>
          <w:p w14:paraId="49BABBB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C16814" w14:textId="77777777" w:rsidR="005D6EC5" w:rsidRDefault="005D6EC5" w:rsidP="005D6EC5">
            <w:pPr>
              <w:jc w:val="center"/>
              <w:rPr>
                <w:color w:val="FF0000"/>
              </w:rPr>
            </w:pPr>
          </w:p>
        </w:tc>
      </w:tr>
      <w:tr w:rsidR="005D6EC5" w14:paraId="2770E6B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5B60A1"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396F45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280D77" w14:textId="77777777" w:rsidR="005D6EC5" w:rsidRDefault="005D6EC5" w:rsidP="005D6EC5">
            <w:pPr>
              <w:rPr>
                <w:color w:val="000000"/>
              </w:rPr>
            </w:pPr>
            <w:r>
              <w:rPr>
                <w:rFonts w:hint="eastAsia"/>
                <w:color w:val="000000"/>
              </w:rPr>
              <w:t>[defect] For ampere project should set PWBTN as outpin</w:t>
            </w:r>
          </w:p>
        </w:tc>
        <w:tc>
          <w:tcPr>
            <w:tcW w:w="1688" w:type="dxa"/>
            <w:tcBorders>
              <w:top w:val="single" w:sz="4" w:space="0" w:color="auto"/>
              <w:left w:val="single" w:sz="4" w:space="0" w:color="auto"/>
              <w:bottom w:val="single" w:sz="4" w:space="0" w:color="auto"/>
              <w:right w:val="single" w:sz="4" w:space="0" w:color="auto"/>
            </w:tcBorders>
          </w:tcPr>
          <w:p w14:paraId="189944A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EAA962" w14:textId="77777777" w:rsidR="005D6EC5" w:rsidRDefault="005D6EC5" w:rsidP="005D6EC5">
            <w:pPr>
              <w:jc w:val="center"/>
              <w:rPr>
                <w:color w:val="FF0000"/>
              </w:rPr>
            </w:pPr>
          </w:p>
        </w:tc>
      </w:tr>
      <w:tr w:rsidR="005D6EC5" w14:paraId="2EF1D1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50240B"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8395D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8E6EC" w14:textId="77777777" w:rsidR="005D6EC5" w:rsidRDefault="005D6EC5" w:rsidP="005D6EC5">
            <w:pPr>
              <w:rPr>
                <w:color w:val="000000"/>
              </w:rPr>
            </w:pPr>
            <w:r>
              <w:rPr>
                <w:rFonts w:hint="eastAsia"/>
                <w:color w:val="000000"/>
              </w:rPr>
              <w:t>Revert "[defect] fix MP62-HD0 power button not work need set it as output pin"</w:t>
            </w:r>
          </w:p>
        </w:tc>
        <w:tc>
          <w:tcPr>
            <w:tcW w:w="1688" w:type="dxa"/>
            <w:tcBorders>
              <w:top w:val="single" w:sz="4" w:space="0" w:color="auto"/>
              <w:left w:val="single" w:sz="4" w:space="0" w:color="auto"/>
              <w:bottom w:val="single" w:sz="4" w:space="0" w:color="auto"/>
              <w:right w:val="single" w:sz="4" w:space="0" w:color="auto"/>
            </w:tcBorders>
          </w:tcPr>
          <w:p w14:paraId="375FC8F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ACC440" w14:textId="77777777" w:rsidR="005D6EC5" w:rsidRDefault="005D6EC5" w:rsidP="005D6EC5">
            <w:pPr>
              <w:jc w:val="center"/>
              <w:rPr>
                <w:color w:val="FF0000"/>
              </w:rPr>
            </w:pPr>
          </w:p>
        </w:tc>
      </w:tr>
      <w:tr w:rsidR="005D6EC5" w14:paraId="6635F8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FA08C0"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2E5C0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8E68AB" w14:textId="77777777" w:rsidR="005D6EC5" w:rsidRDefault="005D6EC5" w:rsidP="005D6EC5">
            <w:pPr>
              <w:rPr>
                <w:color w:val="000000"/>
              </w:rPr>
            </w:pPr>
            <w:r>
              <w:rPr>
                <w:rFonts w:hint="eastAsia"/>
                <w:color w:val="000000"/>
              </w:rPr>
              <w:t>[defect] Fix mantis #49623 clear previous canvas trail after Zoom operation.</w:t>
            </w:r>
          </w:p>
        </w:tc>
        <w:tc>
          <w:tcPr>
            <w:tcW w:w="1688" w:type="dxa"/>
            <w:tcBorders>
              <w:top w:val="single" w:sz="4" w:space="0" w:color="auto"/>
              <w:left w:val="single" w:sz="4" w:space="0" w:color="auto"/>
              <w:bottom w:val="single" w:sz="4" w:space="0" w:color="auto"/>
              <w:right w:val="single" w:sz="4" w:space="0" w:color="auto"/>
            </w:tcBorders>
          </w:tcPr>
          <w:p w14:paraId="57522AF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46D3BF" w14:textId="77777777" w:rsidR="005D6EC5" w:rsidRDefault="005D6EC5" w:rsidP="005D6EC5">
            <w:pPr>
              <w:jc w:val="center"/>
              <w:rPr>
                <w:color w:val="FF0000"/>
              </w:rPr>
            </w:pPr>
          </w:p>
        </w:tc>
      </w:tr>
      <w:tr w:rsidR="005D6EC5" w14:paraId="418C3C3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8E8728" w14:textId="77777777" w:rsidR="005D6EC5" w:rsidRDefault="005D6EC5" w:rsidP="005D6EC5">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9E3DC4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857179" w14:textId="77777777" w:rsidR="005D6EC5" w:rsidRDefault="005D6EC5" w:rsidP="005D6EC5">
            <w:pPr>
              <w:rPr>
                <w:color w:val="000000"/>
              </w:rPr>
            </w:pPr>
            <w:r>
              <w:rPr>
                <w:rFonts w:hint="eastAsia"/>
                <w:color w:val="000000"/>
              </w:rPr>
              <w:t>[defect] Disable BPSKU feature  since EEPROM on BP will be used for dynamic devmap in the future. (merge from V12.2_20191206 r6134)</w:t>
            </w:r>
          </w:p>
        </w:tc>
        <w:tc>
          <w:tcPr>
            <w:tcW w:w="1688" w:type="dxa"/>
            <w:tcBorders>
              <w:top w:val="single" w:sz="4" w:space="0" w:color="auto"/>
              <w:left w:val="single" w:sz="4" w:space="0" w:color="auto"/>
              <w:bottom w:val="single" w:sz="4" w:space="0" w:color="auto"/>
              <w:right w:val="single" w:sz="4" w:space="0" w:color="auto"/>
            </w:tcBorders>
          </w:tcPr>
          <w:p w14:paraId="3B5EE9D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3E2131" w14:textId="77777777" w:rsidR="005D6EC5" w:rsidRDefault="005D6EC5" w:rsidP="005D6EC5">
            <w:pPr>
              <w:jc w:val="center"/>
              <w:rPr>
                <w:color w:val="FF0000"/>
              </w:rPr>
            </w:pPr>
          </w:p>
        </w:tc>
      </w:tr>
      <w:tr w:rsidR="005D6EC5" w14:paraId="6948B2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EE63D8" w14:textId="77777777" w:rsidR="005D6EC5" w:rsidRDefault="005D6EC5" w:rsidP="005D6EC5">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3791DD9"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87AF982" w14:textId="77777777" w:rsidR="005D6EC5" w:rsidRDefault="005D6EC5" w:rsidP="005D6EC5">
            <w:pPr>
              <w:rPr>
                <w:color w:val="000000"/>
              </w:rPr>
            </w:pPr>
            <w:r>
              <w:rPr>
                <w:rFonts w:hint="eastAsia"/>
                <w:color w:val="000000"/>
              </w:rPr>
              <w:t>[feature] add IMX3112 driver.</w:t>
            </w:r>
          </w:p>
        </w:tc>
        <w:tc>
          <w:tcPr>
            <w:tcW w:w="1688" w:type="dxa"/>
            <w:tcBorders>
              <w:top w:val="single" w:sz="4" w:space="0" w:color="auto"/>
              <w:left w:val="single" w:sz="4" w:space="0" w:color="auto"/>
              <w:bottom w:val="single" w:sz="4" w:space="0" w:color="auto"/>
              <w:right w:val="single" w:sz="4" w:space="0" w:color="auto"/>
            </w:tcBorders>
          </w:tcPr>
          <w:p w14:paraId="40C2A46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28E0E7" w14:textId="77777777" w:rsidR="005D6EC5" w:rsidRDefault="005D6EC5" w:rsidP="005D6EC5">
            <w:pPr>
              <w:jc w:val="center"/>
              <w:rPr>
                <w:color w:val="FF0000"/>
              </w:rPr>
            </w:pPr>
          </w:p>
        </w:tc>
      </w:tr>
      <w:tr w:rsidR="005D6EC5" w14:paraId="45B60CC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4E9DFF1"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13</w:t>
            </w:r>
            <w:r>
              <w:rPr>
                <w:rFonts w:hint="eastAsia"/>
                <w:color w:val="000000"/>
              </w:rPr>
              <w:t>(2021</w:t>
            </w:r>
            <w:r w:rsidRPr="00345A89">
              <w:rPr>
                <w:rFonts w:hint="eastAsia"/>
                <w:color w:val="000000"/>
              </w:rPr>
              <w:t>/</w:t>
            </w:r>
            <w:r>
              <w:rPr>
                <w:color w:val="000000"/>
              </w:rPr>
              <w:t>11</w:t>
            </w:r>
            <w:r w:rsidRPr="00345A89">
              <w:rPr>
                <w:rFonts w:hint="eastAsia"/>
                <w:color w:val="000000"/>
              </w:rPr>
              <w:t>/</w:t>
            </w:r>
            <w:r>
              <w:rPr>
                <w:color w:val="000000"/>
              </w:rPr>
              <w:t>18</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B40F2F9" w14:textId="77777777" w:rsidR="005D6EC5" w:rsidRPr="00EE2E8A" w:rsidRDefault="005D6EC5" w:rsidP="005D6EC5">
            <w:pPr>
              <w:jc w:val="center"/>
              <w:rPr>
                <w:color w:val="FF0000"/>
              </w:rPr>
            </w:pPr>
            <w:r w:rsidRPr="00EE2E8A">
              <w:rPr>
                <w:rFonts w:hint="eastAsia"/>
                <w:color w:val="FF0000"/>
              </w:rPr>
              <w:t>P3</w:t>
            </w:r>
          </w:p>
        </w:tc>
      </w:tr>
      <w:tr w:rsidR="005D6EC5" w14:paraId="75C604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160636"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F93B7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6BACE1" w14:textId="77777777" w:rsidR="005D6EC5" w:rsidRDefault="005D6EC5" w:rsidP="005D6EC5">
            <w:pPr>
              <w:rPr>
                <w:color w:val="000000"/>
              </w:rPr>
            </w:pPr>
            <w:r>
              <w:rPr>
                <w:rFonts w:hint="eastAsia"/>
                <w:color w:val="000000"/>
              </w:rPr>
              <w:t>[defect] change detect GSC module platform method for CPLD upgrade</w:t>
            </w:r>
          </w:p>
        </w:tc>
        <w:tc>
          <w:tcPr>
            <w:tcW w:w="1688" w:type="dxa"/>
            <w:tcBorders>
              <w:top w:val="single" w:sz="4" w:space="0" w:color="auto"/>
              <w:left w:val="single" w:sz="4" w:space="0" w:color="auto"/>
              <w:bottom w:val="single" w:sz="4" w:space="0" w:color="auto"/>
              <w:right w:val="single" w:sz="4" w:space="0" w:color="auto"/>
            </w:tcBorders>
          </w:tcPr>
          <w:p w14:paraId="04D433B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D0D69C" w14:textId="77777777" w:rsidR="005D6EC5" w:rsidRDefault="005D6EC5" w:rsidP="005D6EC5">
            <w:pPr>
              <w:jc w:val="center"/>
              <w:rPr>
                <w:color w:val="FF0000"/>
              </w:rPr>
            </w:pPr>
          </w:p>
        </w:tc>
      </w:tr>
      <w:tr w:rsidR="005D6EC5" w14:paraId="7EA5EC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A496B3"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36276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931E45" w14:textId="77777777" w:rsidR="005D6EC5" w:rsidRDefault="005D6EC5" w:rsidP="005D6EC5">
            <w:pPr>
              <w:rPr>
                <w:color w:val="000000"/>
              </w:rPr>
            </w:pPr>
            <w:r>
              <w:rPr>
                <w:rFonts w:hint="eastAsia"/>
                <w:color w:val="000000"/>
              </w:rPr>
              <w:t>[defect] Fix cannot use bkconf recovery conf when conf mount fail.</w:t>
            </w:r>
          </w:p>
        </w:tc>
        <w:tc>
          <w:tcPr>
            <w:tcW w:w="1688" w:type="dxa"/>
            <w:tcBorders>
              <w:top w:val="single" w:sz="4" w:space="0" w:color="auto"/>
              <w:left w:val="single" w:sz="4" w:space="0" w:color="auto"/>
              <w:bottom w:val="single" w:sz="4" w:space="0" w:color="auto"/>
              <w:right w:val="single" w:sz="4" w:space="0" w:color="auto"/>
            </w:tcBorders>
          </w:tcPr>
          <w:p w14:paraId="13FD143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FD189B" w14:textId="77777777" w:rsidR="005D6EC5" w:rsidRDefault="005D6EC5" w:rsidP="005D6EC5">
            <w:pPr>
              <w:jc w:val="center"/>
              <w:rPr>
                <w:color w:val="FF0000"/>
              </w:rPr>
            </w:pPr>
          </w:p>
        </w:tc>
      </w:tr>
      <w:tr w:rsidR="005D6EC5" w14:paraId="7C2B95C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80A6E8"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88FF0C4"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5146AEA" w14:textId="77777777" w:rsidR="005D6EC5" w:rsidRDefault="005D6EC5" w:rsidP="005D6EC5">
            <w:pPr>
              <w:rPr>
                <w:color w:val="000000"/>
              </w:rPr>
            </w:pPr>
            <w:r>
              <w:rPr>
                <w:rFonts w:hint="eastAsia"/>
                <w:color w:val="000000"/>
              </w:rPr>
              <w:t>[feature]add oem cmd i3c ddr5 adjust vol.</w:t>
            </w:r>
          </w:p>
        </w:tc>
        <w:tc>
          <w:tcPr>
            <w:tcW w:w="1688" w:type="dxa"/>
            <w:tcBorders>
              <w:top w:val="single" w:sz="4" w:space="0" w:color="auto"/>
              <w:left w:val="single" w:sz="4" w:space="0" w:color="auto"/>
              <w:bottom w:val="single" w:sz="4" w:space="0" w:color="auto"/>
              <w:right w:val="single" w:sz="4" w:space="0" w:color="auto"/>
            </w:tcBorders>
          </w:tcPr>
          <w:p w14:paraId="2B56797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7D7CDA" w14:textId="77777777" w:rsidR="005D6EC5" w:rsidRDefault="005D6EC5" w:rsidP="005D6EC5">
            <w:pPr>
              <w:jc w:val="center"/>
              <w:rPr>
                <w:color w:val="FF0000"/>
              </w:rPr>
            </w:pPr>
          </w:p>
        </w:tc>
      </w:tr>
      <w:tr w:rsidR="005D6EC5" w14:paraId="0854A3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1CEFCC" w14:textId="77777777" w:rsidR="005D6EC5" w:rsidRDefault="005D6EC5" w:rsidP="005D6EC5">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0428212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8BB56D" w14:textId="77777777" w:rsidR="005D6EC5" w:rsidRDefault="005D6EC5" w:rsidP="005D6EC5">
            <w:pPr>
              <w:rPr>
                <w:color w:val="000000"/>
              </w:rPr>
            </w:pPr>
            <w:r>
              <w:rPr>
                <w:rFonts w:hint="eastAsia"/>
                <w:color w:val="000000"/>
              </w:rPr>
              <w:t>[redfish][defect] fix: Init certificate Failure</w:t>
            </w:r>
          </w:p>
        </w:tc>
        <w:tc>
          <w:tcPr>
            <w:tcW w:w="1688" w:type="dxa"/>
            <w:tcBorders>
              <w:top w:val="single" w:sz="4" w:space="0" w:color="auto"/>
              <w:left w:val="single" w:sz="4" w:space="0" w:color="auto"/>
              <w:bottom w:val="single" w:sz="4" w:space="0" w:color="auto"/>
              <w:right w:val="single" w:sz="4" w:space="0" w:color="auto"/>
            </w:tcBorders>
          </w:tcPr>
          <w:p w14:paraId="14BBC03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C89DA6" w14:textId="77777777" w:rsidR="005D6EC5" w:rsidRDefault="005D6EC5" w:rsidP="005D6EC5">
            <w:pPr>
              <w:jc w:val="center"/>
              <w:rPr>
                <w:color w:val="FF0000"/>
              </w:rPr>
            </w:pPr>
          </w:p>
        </w:tc>
      </w:tr>
      <w:tr w:rsidR="005D6EC5" w14:paraId="13ADE5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06AB36"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E2F77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3D9944" w14:textId="77777777" w:rsidR="005D6EC5" w:rsidRDefault="005D6EC5" w:rsidP="005D6EC5">
            <w:pPr>
              <w:rPr>
                <w:color w:val="000000"/>
              </w:rPr>
            </w:pPr>
            <w:r>
              <w:rPr>
                <w:rFonts w:hint="eastAsia"/>
                <w:color w:val="000000"/>
              </w:rPr>
              <w:t>[defect] fix MP62-HD0 power button not work need set it as output pin</w:t>
            </w:r>
          </w:p>
        </w:tc>
        <w:tc>
          <w:tcPr>
            <w:tcW w:w="1688" w:type="dxa"/>
            <w:tcBorders>
              <w:top w:val="single" w:sz="4" w:space="0" w:color="auto"/>
              <w:left w:val="single" w:sz="4" w:space="0" w:color="auto"/>
              <w:bottom w:val="single" w:sz="4" w:space="0" w:color="auto"/>
              <w:right w:val="single" w:sz="4" w:space="0" w:color="auto"/>
            </w:tcBorders>
          </w:tcPr>
          <w:p w14:paraId="202DAAD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0075A5" w14:textId="77777777" w:rsidR="005D6EC5" w:rsidRDefault="005D6EC5" w:rsidP="005D6EC5">
            <w:pPr>
              <w:jc w:val="center"/>
              <w:rPr>
                <w:color w:val="FF0000"/>
              </w:rPr>
            </w:pPr>
          </w:p>
        </w:tc>
      </w:tr>
      <w:tr w:rsidR="005D6EC5" w14:paraId="5477EE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4A3FF0"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88384E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8E3390" w14:textId="77777777" w:rsidR="005D6EC5" w:rsidRDefault="005D6EC5" w:rsidP="005D6EC5">
            <w:pPr>
              <w:rPr>
                <w:color w:val="000000"/>
              </w:rPr>
            </w:pPr>
            <w:r>
              <w:rPr>
                <w:rFonts w:hint="eastAsia"/>
                <w:color w:val="000000"/>
              </w:rPr>
              <w:t>[defect] Avoid bus and device corresponding errors</w:t>
            </w:r>
          </w:p>
        </w:tc>
        <w:tc>
          <w:tcPr>
            <w:tcW w:w="1688" w:type="dxa"/>
            <w:tcBorders>
              <w:top w:val="single" w:sz="4" w:space="0" w:color="auto"/>
              <w:left w:val="single" w:sz="4" w:space="0" w:color="auto"/>
              <w:bottom w:val="single" w:sz="4" w:space="0" w:color="auto"/>
              <w:right w:val="single" w:sz="4" w:space="0" w:color="auto"/>
            </w:tcBorders>
          </w:tcPr>
          <w:p w14:paraId="225CE42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A92832" w14:textId="77777777" w:rsidR="005D6EC5" w:rsidRDefault="005D6EC5" w:rsidP="005D6EC5">
            <w:pPr>
              <w:jc w:val="center"/>
              <w:rPr>
                <w:color w:val="FF0000"/>
              </w:rPr>
            </w:pPr>
          </w:p>
        </w:tc>
      </w:tr>
      <w:tr w:rsidR="005D6EC5" w14:paraId="528915D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FE5F56"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9C2BC7"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6483A59" w14:textId="77777777" w:rsidR="005D6EC5" w:rsidRDefault="005D6EC5" w:rsidP="005D6EC5">
            <w:pPr>
              <w:rPr>
                <w:color w:val="000000"/>
              </w:rPr>
            </w:pPr>
            <w:r>
              <w:rPr>
                <w:rFonts w:hint="eastAsia"/>
                <w:color w:val="000000"/>
              </w:rPr>
              <w:t>[defect] Only execute initial at 90 seconds.</w:t>
            </w:r>
          </w:p>
        </w:tc>
        <w:tc>
          <w:tcPr>
            <w:tcW w:w="1688" w:type="dxa"/>
            <w:tcBorders>
              <w:top w:val="single" w:sz="4" w:space="0" w:color="auto"/>
              <w:left w:val="single" w:sz="4" w:space="0" w:color="auto"/>
              <w:bottom w:val="single" w:sz="4" w:space="0" w:color="auto"/>
              <w:right w:val="single" w:sz="4" w:space="0" w:color="auto"/>
            </w:tcBorders>
          </w:tcPr>
          <w:p w14:paraId="5BF345F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D0FD10" w14:textId="77777777" w:rsidR="005D6EC5" w:rsidRDefault="005D6EC5" w:rsidP="005D6EC5">
            <w:pPr>
              <w:jc w:val="center"/>
              <w:rPr>
                <w:color w:val="FF0000"/>
              </w:rPr>
            </w:pPr>
          </w:p>
        </w:tc>
      </w:tr>
      <w:tr w:rsidR="005D6EC5" w14:paraId="3842EA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17E0CC" w14:textId="77777777" w:rsidR="005D6EC5" w:rsidRDefault="005D6EC5" w:rsidP="005D6EC5">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F17F070" w14:textId="77777777" w:rsidR="005D6EC5" w:rsidRPr="00632226"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6FDC1E" w14:textId="77777777" w:rsidR="005D6EC5" w:rsidRPr="00632226" w:rsidRDefault="005D6EC5" w:rsidP="005D6EC5">
            <w:pPr>
              <w:rPr>
                <w:color w:val="000000"/>
              </w:rPr>
            </w:pPr>
            <w:r>
              <w:rPr>
                <w:rFonts w:hint="eastAsia"/>
                <w:color w:val="000000"/>
              </w:rPr>
              <w:t>[defect] remove Runtime Feature Licensing Support by MDS.</w:t>
            </w:r>
          </w:p>
        </w:tc>
        <w:tc>
          <w:tcPr>
            <w:tcW w:w="1688" w:type="dxa"/>
            <w:tcBorders>
              <w:top w:val="single" w:sz="4" w:space="0" w:color="auto"/>
              <w:left w:val="single" w:sz="4" w:space="0" w:color="auto"/>
              <w:bottom w:val="single" w:sz="4" w:space="0" w:color="auto"/>
              <w:right w:val="single" w:sz="4" w:space="0" w:color="auto"/>
            </w:tcBorders>
          </w:tcPr>
          <w:p w14:paraId="425C462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FC75DF" w14:textId="77777777" w:rsidR="005D6EC5" w:rsidRDefault="005D6EC5" w:rsidP="005D6EC5">
            <w:pPr>
              <w:jc w:val="center"/>
              <w:rPr>
                <w:color w:val="FF0000"/>
              </w:rPr>
            </w:pPr>
          </w:p>
        </w:tc>
      </w:tr>
      <w:tr w:rsidR="005D6EC5" w:rsidRPr="00EE2E8A" w14:paraId="244F5B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1F2F24"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12</w:t>
            </w:r>
            <w:r>
              <w:rPr>
                <w:rFonts w:hint="eastAsia"/>
                <w:color w:val="000000"/>
              </w:rPr>
              <w:t>(2021</w:t>
            </w:r>
            <w:r w:rsidRPr="00345A89">
              <w:rPr>
                <w:rFonts w:hint="eastAsia"/>
                <w:color w:val="000000"/>
              </w:rPr>
              <w:t>/</w:t>
            </w:r>
            <w:r>
              <w:rPr>
                <w:color w:val="000000"/>
              </w:rPr>
              <w:t>11</w:t>
            </w:r>
            <w:r w:rsidRPr="00345A89">
              <w:rPr>
                <w:rFonts w:hint="eastAsia"/>
                <w:color w:val="000000"/>
              </w:rPr>
              <w:t>/</w:t>
            </w:r>
            <w:r>
              <w:rPr>
                <w:color w:val="000000"/>
              </w:rPr>
              <w:t>11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9607403" w14:textId="77777777" w:rsidR="005D6EC5" w:rsidRPr="00EE2E8A" w:rsidRDefault="005D6EC5" w:rsidP="005D6EC5">
            <w:pPr>
              <w:jc w:val="center"/>
              <w:rPr>
                <w:color w:val="FF0000"/>
              </w:rPr>
            </w:pPr>
            <w:r w:rsidRPr="00EE2E8A">
              <w:rPr>
                <w:rFonts w:hint="eastAsia"/>
                <w:color w:val="FF0000"/>
              </w:rPr>
              <w:t>P3</w:t>
            </w:r>
          </w:p>
        </w:tc>
      </w:tr>
      <w:tr w:rsidR="005D6EC5" w:rsidRPr="00EE2E8A" w14:paraId="1FA4430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705162"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EECD3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4425DB" w14:textId="77777777" w:rsidR="005D6EC5" w:rsidRDefault="005D6EC5" w:rsidP="005D6EC5">
            <w:pPr>
              <w:rPr>
                <w:color w:val="000000"/>
              </w:rPr>
            </w:pPr>
            <w:r>
              <w:rPr>
                <w:rFonts w:hint="eastAsia"/>
                <w:color w:val="000000"/>
              </w:rPr>
              <w:t>[defect] uboot fine tune.</w:t>
            </w:r>
          </w:p>
        </w:tc>
        <w:tc>
          <w:tcPr>
            <w:tcW w:w="1688" w:type="dxa"/>
            <w:tcBorders>
              <w:top w:val="single" w:sz="4" w:space="0" w:color="auto"/>
              <w:left w:val="single" w:sz="4" w:space="0" w:color="auto"/>
              <w:bottom w:val="single" w:sz="4" w:space="0" w:color="auto"/>
              <w:right w:val="single" w:sz="4" w:space="0" w:color="auto"/>
            </w:tcBorders>
          </w:tcPr>
          <w:p w14:paraId="2B6CF8B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8F044A" w14:textId="77777777" w:rsidR="005D6EC5" w:rsidRDefault="005D6EC5" w:rsidP="005D6EC5">
            <w:pPr>
              <w:jc w:val="center"/>
              <w:rPr>
                <w:color w:val="FF0000"/>
              </w:rPr>
            </w:pPr>
          </w:p>
        </w:tc>
      </w:tr>
      <w:tr w:rsidR="005D6EC5" w:rsidRPr="00EE2E8A" w14:paraId="2BED22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AB5912"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785145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69C00B" w14:textId="77777777" w:rsidR="005D6EC5" w:rsidRDefault="005D6EC5" w:rsidP="005D6EC5">
            <w:pPr>
              <w:rPr>
                <w:color w:val="000000"/>
              </w:rPr>
            </w:pPr>
            <w:r>
              <w:rPr>
                <w:rFonts w:hint="eastAsia"/>
                <w:color w:val="000000"/>
              </w:rPr>
              <w:t>[defect] Get current bios size before dump the bios image.</w:t>
            </w:r>
          </w:p>
        </w:tc>
        <w:tc>
          <w:tcPr>
            <w:tcW w:w="1688" w:type="dxa"/>
            <w:tcBorders>
              <w:top w:val="single" w:sz="4" w:space="0" w:color="auto"/>
              <w:left w:val="single" w:sz="4" w:space="0" w:color="auto"/>
              <w:bottom w:val="single" w:sz="4" w:space="0" w:color="auto"/>
              <w:right w:val="single" w:sz="4" w:space="0" w:color="auto"/>
            </w:tcBorders>
          </w:tcPr>
          <w:p w14:paraId="3EF944A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CABE22" w14:textId="77777777" w:rsidR="005D6EC5" w:rsidRDefault="005D6EC5" w:rsidP="005D6EC5">
            <w:pPr>
              <w:jc w:val="center"/>
              <w:rPr>
                <w:color w:val="FF0000"/>
              </w:rPr>
            </w:pPr>
          </w:p>
        </w:tc>
      </w:tr>
      <w:tr w:rsidR="005D6EC5" w:rsidRPr="00EE2E8A" w14:paraId="3FF779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60B7D5"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0793DE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485A06" w14:textId="77777777" w:rsidR="005D6EC5" w:rsidRDefault="005D6EC5" w:rsidP="005D6EC5">
            <w:pPr>
              <w:rPr>
                <w:color w:val="000000"/>
              </w:rPr>
            </w:pPr>
            <w:r>
              <w:rPr>
                <w:rFonts w:hint="eastAsia"/>
                <w:color w:val="000000"/>
              </w:rPr>
              <w:t>[defect] Fix mantis #49623, ikvm screen mess problem.</w:t>
            </w:r>
          </w:p>
        </w:tc>
        <w:tc>
          <w:tcPr>
            <w:tcW w:w="1688" w:type="dxa"/>
            <w:tcBorders>
              <w:top w:val="single" w:sz="4" w:space="0" w:color="auto"/>
              <w:left w:val="single" w:sz="4" w:space="0" w:color="auto"/>
              <w:bottom w:val="single" w:sz="4" w:space="0" w:color="auto"/>
              <w:right w:val="single" w:sz="4" w:space="0" w:color="auto"/>
            </w:tcBorders>
          </w:tcPr>
          <w:p w14:paraId="50B27E4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A4665A" w14:textId="77777777" w:rsidR="005D6EC5" w:rsidRDefault="005D6EC5" w:rsidP="005D6EC5">
            <w:pPr>
              <w:jc w:val="center"/>
              <w:rPr>
                <w:color w:val="FF0000"/>
              </w:rPr>
            </w:pPr>
          </w:p>
        </w:tc>
      </w:tr>
      <w:tr w:rsidR="005D6EC5" w:rsidRPr="00EE2E8A" w14:paraId="63C895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628D8"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B59B07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D4E3A9" w14:textId="77777777" w:rsidR="005D6EC5" w:rsidRDefault="005D6EC5" w:rsidP="005D6EC5">
            <w:pPr>
              <w:rPr>
                <w:color w:val="000000"/>
              </w:rPr>
            </w:pPr>
            <w:r>
              <w:rPr>
                <w:rFonts w:hint="eastAsia"/>
                <w:color w:val="000000"/>
              </w:rPr>
              <w:t>[defect] Fix ssif stuck issue</w:t>
            </w:r>
          </w:p>
        </w:tc>
        <w:tc>
          <w:tcPr>
            <w:tcW w:w="1688" w:type="dxa"/>
            <w:tcBorders>
              <w:top w:val="single" w:sz="4" w:space="0" w:color="auto"/>
              <w:left w:val="single" w:sz="4" w:space="0" w:color="auto"/>
              <w:bottom w:val="single" w:sz="4" w:space="0" w:color="auto"/>
              <w:right w:val="single" w:sz="4" w:space="0" w:color="auto"/>
            </w:tcBorders>
          </w:tcPr>
          <w:p w14:paraId="642E96F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629A5B" w14:textId="77777777" w:rsidR="005D6EC5" w:rsidRDefault="005D6EC5" w:rsidP="005D6EC5">
            <w:pPr>
              <w:jc w:val="center"/>
              <w:rPr>
                <w:color w:val="FF0000"/>
              </w:rPr>
            </w:pPr>
          </w:p>
        </w:tc>
      </w:tr>
      <w:tr w:rsidR="005D6EC5" w:rsidRPr="00EE2E8A" w14:paraId="4E93CB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15DCE2"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C79F5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39CE1D" w14:textId="77777777" w:rsidR="005D6EC5" w:rsidRDefault="005D6EC5" w:rsidP="005D6EC5">
            <w:pPr>
              <w:rPr>
                <w:color w:val="000000"/>
              </w:rPr>
            </w:pPr>
            <w:r>
              <w:rPr>
                <w:rFonts w:hint="eastAsia"/>
                <w:color w:val="000000"/>
              </w:rPr>
              <w:t>[defect] Add the exception of filtering the address value greater than 0xff and the tag of SENSOR/ACCESS_PT/REDIS.</w:t>
            </w:r>
          </w:p>
        </w:tc>
        <w:tc>
          <w:tcPr>
            <w:tcW w:w="1688" w:type="dxa"/>
            <w:tcBorders>
              <w:top w:val="single" w:sz="4" w:space="0" w:color="auto"/>
              <w:left w:val="single" w:sz="4" w:space="0" w:color="auto"/>
              <w:bottom w:val="single" w:sz="4" w:space="0" w:color="auto"/>
              <w:right w:val="single" w:sz="4" w:space="0" w:color="auto"/>
            </w:tcBorders>
          </w:tcPr>
          <w:p w14:paraId="63A4F6C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9B9AF0" w14:textId="77777777" w:rsidR="005D6EC5" w:rsidRDefault="005D6EC5" w:rsidP="005D6EC5">
            <w:pPr>
              <w:jc w:val="center"/>
              <w:rPr>
                <w:color w:val="FF0000"/>
              </w:rPr>
            </w:pPr>
          </w:p>
        </w:tc>
      </w:tr>
      <w:tr w:rsidR="005D6EC5" w:rsidRPr="00EE2E8A" w14:paraId="03FF16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03C5D4"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6C9115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ABCADD" w14:textId="77777777" w:rsidR="005D6EC5" w:rsidRDefault="005D6EC5" w:rsidP="005D6EC5">
            <w:pPr>
              <w:rPr>
                <w:color w:val="000000"/>
              </w:rPr>
            </w:pPr>
            <w:r>
              <w:rPr>
                <w:rFonts w:hint="eastAsia"/>
                <w:color w:val="000000"/>
              </w:rPr>
              <w:t>[defect] Wait for BIOS to switch the SW jumper to BMC and then perform the i3c initial.</w:t>
            </w:r>
          </w:p>
        </w:tc>
        <w:tc>
          <w:tcPr>
            <w:tcW w:w="1688" w:type="dxa"/>
            <w:tcBorders>
              <w:top w:val="single" w:sz="4" w:space="0" w:color="auto"/>
              <w:left w:val="single" w:sz="4" w:space="0" w:color="auto"/>
              <w:bottom w:val="single" w:sz="4" w:space="0" w:color="auto"/>
              <w:right w:val="single" w:sz="4" w:space="0" w:color="auto"/>
            </w:tcBorders>
          </w:tcPr>
          <w:p w14:paraId="5B92755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ABC05B" w14:textId="77777777" w:rsidR="005D6EC5" w:rsidRDefault="005D6EC5" w:rsidP="005D6EC5">
            <w:pPr>
              <w:jc w:val="center"/>
              <w:rPr>
                <w:color w:val="FF0000"/>
              </w:rPr>
            </w:pPr>
          </w:p>
        </w:tc>
      </w:tr>
      <w:tr w:rsidR="005D6EC5" w:rsidRPr="00EE2E8A" w14:paraId="36D955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07B7D4"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F2425C4"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8C9C3D2" w14:textId="77777777" w:rsidR="005D6EC5" w:rsidRDefault="005D6EC5" w:rsidP="005D6EC5">
            <w:pPr>
              <w:rPr>
                <w:color w:val="000000"/>
              </w:rPr>
            </w:pPr>
            <w:r>
              <w:rPr>
                <w:rFonts w:hint="eastAsia"/>
                <w:color w:val="000000"/>
              </w:rPr>
              <w:t>[feature] 1. Support internal i3c device access via ioctl. 2. Add parser that accesses I3C tag to devmap, for i3c insert kernel module. 3. i3c kernel driver dynamically sets the address initially.</w:t>
            </w:r>
          </w:p>
        </w:tc>
        <w:tc>
          <w:tcPr>
            <w:tcW w:w="1688" w:type="dxa"/>
            <w:tcBorders>
              <w:top w:val="single" w:sz="4" w:space="0" w:color="auto"/>
              <w:left w:val="single" w:sz="4" w:space="0" w:color="auto"/>
              <w:bottom w:val="single" w:sz="4" w:space="0" w:color="auto"/>
              <w:right w:val="single" w:sz="4" w:space="0" w:color="auto"/>
            </w:tcBorders>
          </w:tcPr>
          <w:p w14:paraId="5F6A0D4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8B58C6" w14:textId="77777777" w:rsidR="005D6EC5" w:rsidRDefault="005D6EC5" w:rsidP="005D6EC5">
            <w:pPr>
              <w:jc w:val="center"/>
              <w:rPr>
                <w:color w:val="FF0000"/>
              </w:rPr>
            </w:pPr>
          </w:p>
        </w:tc>
      </w:tr>
      <w:tr w:rsidR="005D6EC5" w:rsidRPr="00EE2E8A" w14:paraId="59DFD3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B045D1" w14:textId="77777777" w:rsidR="005D6EC5" w:rsidRDefault="005D6EC5" w:rsidP="005D6EC5">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7734B60" w14:textId="77777777" w:rsidR="005D6EC5" w:rsidRPr="00632226"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1F83A8" w14:textId="77777777" w:rsidR="005D6EC5" w:rsidRPr="00632226" w:rsidRDefault="005D6EC5" w:rsidP="005D6EC5">
            <w:pPr>
              <w:rPr>
                <w:color w:val="000000"/>
              </w:rPr>
            </w:pPr>
            <w:r>
              <w:rPr>
                <w:rFonts w:hint="eastAsia"/>
                <w:color w:val="000000"/>
              </w:rPr>
              <w:t>[defect] update the sku2 from V12 for fanprofile problem</w:t>
            </w:r>
          </w:p>
        </w:tc>
        <w:tc>
          <w:tcPr>
            <w:tcW w:w="1688" w:type="dxa"/>
            <w:tcBorders>
              <w:top w:val="single" w:sz="4" w:space="0" w:color="auto"/>
              <w:left w:val="single" w:sz="4" w:space="0" w:color="auto"/>
              <w:bottom w:val="single" w:sz="4" w:space="0" w:color="auto"/>
              <w:right w:val="single" w:sz="4" w:space="0" w:color="auto"/>
            </w:tcBorders>
          </w:tcPr>
          <w:p w14:paraId="4D0A9F7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93A2F8" w14:textId="77777777" w:rsidR="005D6EC5" w:rsidRDefault="005D6EC5" w:rsidP="005D6EC5">
            <w:pPr>
              <w:jc w:val="center"/>
              <w:rPr>
                <w:color w:val="FF0000"/>
              </w:rPr>
            </w:pPr>
          </w:p>
        </w:tc>
      </w:tr>
      <w:tr w:rsidR="005D6EC5" w:rsidRPr="00EE2E8A" w14:paraId="3A120F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C81D36"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A15958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155D7D" w14:textId="77777777" w:rsidR="005D6EC5" w:rsidRPr="00632226" w:rsidRDefault="005D6EC5" w:rsidP="005D6EC5">
            <w:pPr>
              <w:rPr>
                <w:color w:val="000000"/>
              </w:rPr>
            </w:pPr>
            <w:r>
              <w:rPr>
                <w:rFonts w:hint="eastAsia"/>
                <w:color w:val="000000"/>
              </w:rPr>
              <w:t>[defect] this command bmc conf copy to backup conf</w:t>
            </w:r>
          </w:p>
        </w:tc>
        <w:tc>
          <w:tcPr>
            <w:tcW w:w="1688" w:type="dxa"/>
            <w:tcBorders>
              <w:top w:val="single" w:sz="4" w:space="0" w:color="auto"/>
              <w:left w:val="single" w:sz="4" w:space="0" w:color="auto"/>
              <w:bottom w:val="single" w:sz="4" w:space="0" w:color="auto"/>
              <w:right w:val="single" w:sz="4" w:space="0" w:color="auto"/>
            </w:tcBorders>
          </w:tcPr>
          <w:p w14:paraId="23B0664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502116" w14:textId="77777777" w:rsidR="005D6EC5" w:rsidRDefault="005D6EC5" w:rsidP="005D6EC5">
            <w:pPr>
              <w:jc w:val="center"/>
              <w:rPr>
                <w:color w:val="FF0000"/>
              </w:rPr>
            </w:pPr>
          </w:p>
        </w:tc>
      </w:tr>
      <w:tr w:rsidR="005D6EC5" w:rsidRPr="00EE2E8A" w14:paraId="629017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E6988B" w14:textId="77777777" w:rsidR="005D6EC5" w:rsidRDefault="005D6EC5" w:rsidP="005D6EC5">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677056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182D3E" w14:textId="77777777" w:rsidR="005D6EC5" w:rsidRPr="00632226" w:rsidRDefault="005D6EC5" w:rsidP="005D6EC5">
            <w:pPr>
              <w:rPr>
                <w:color w:val="000000"/>
              </w:rPr>
            </w:pPr>
            <w:r>
              <w:rPr>
                <w:rFonts w:hint="eastAsia"/>
                <w:color w:val="000000"/>
              </w:rPr>
              <w:t>[defect] modify the issue on registry, BiosAttributeRegistry, BiosAttributeRegistry.json and pcie-slots redfish page</w:t>
            </w:r>
          </w:p>
        </w:tc>
        <w:tc>
          <w:tcPr>
            <w:tcW w:w="1688" w:type="dxa"/>
            <w:tcBorders>
              <w:top w:val="single" w:sz="4" w:space="0" w:color="auto"/>
              <w:left w:val="single" w:sz="4" w:space="0" w:color="auto"/>
              <w:bottom w:val="single" w:sz="4" w:space="0" w:color="auto"/>
              <w:right w:val="single" w:sz="4" w:space="0" w:color="auto"/>
            </w:tcBorders>
          </w:tcPr>
          <w:p w14:paraId="5D8C8D0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0AEF6D" w14:textId="77777777" w:rsidR="005D6EC5" w:rsidRDefault="005D6EC5" w:rsidP="005D6EC5">
            <w:pPr>
              <w:jc w:val="center"/>
              <w:rPr>
                <w:color w:val="FF0000"/>
              </w:rPr>
            </w:pPr>
          </w:p>
        </w:tc>
      </w:tr>
      <w:tr w:rsidR="005D6EC5" w:rsidRPr="00EE2E8A" w14:paraId="1D9A8D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D0D0F2"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1ECA67D"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BBC354" w14:textId="77777777" w:rsidR="005D6EC5" w:rsidRDefault="005D6EC5" w:rsidP="005D6EC5">
            <w:pPr>
              <w:rPr>
                <w:color w:val="000000"/>
              </w:rPr>
            </w:pPr>
            <w:r>
              <w:rPr>
                <w:rFonts w:hint="eastAsia"/>
                <w:color w:val="000000"/>
              </w:rPr>
              <w:t>[defect] set jtag interface default number to compatible with old project.</w:t>
            </w:r>
          </w:p>
        </w:tc>
        <w:tc>
          <w:tcPr>
            <w:tcW w:w="1688" w:type="dxa"/>
            <w:tcBorders>
              <w:top w:val="single" w:sz="4" w:space="0" w:color="auto"/>
              <w:left w:val="single" w:sz="4" w:space="0" w:color="auto"/>
              <w:bottom w:val="single" w:sz="4" w:space="0" w:color="auto"/>
              <w:right w:val="single" w:sz="4" w:space="0" w:color="auto"/>
            </w:tcBorders>
          </w:tcPr>
          <w:p w14:paraId="3441570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B41BC7" w14:textId="77777777" w:rsidR="005D6EC5" w:rsidRDefault="005D6EC5" w:rsidP="005D6EC5">
            <w:pPr>
              <w:jc w:val="center"/>
              <w:rPr>
                <w:color w:val="FF0000"/>
              </w:rPr>
            </w:pPr>
          </w:p>
        </w:tc>
      </w:tr>
      <w:tr w:rsidR="005D6EC5" w:rsidRPr="00EE2E8A" w14:paraId="65A414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389914"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557F91"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0B9559" w14:textId="77777777" w:rsidR="005D6EC5" w:rsidRDefault="005D6EC5" w:rsidP="005D6EC5">
            <w:pPr>
              <w:rPr>
                <w:color w:val="000000"/>
              </w:rPr>
            </w:pPr>
            <w:r>
              <w:rPr>
                <w:rFonts w:hint="eastAsia"/>
                <w:color w:val="000000"/>
              </w:rPr>
              <w:t>[defect] fix JTAG 1 interface can't upgrade CPLD</w:t>
            </w:r>
          </w:p>
        </w:tc>
        <w:tc>
          <w:tcPr>
            <w:tcW w:w="1688" w:type="dxa"/>
            <w:tcBorders>
              <w:top w:val="single" w:sz="4" w:space="0" w:color="auto"/>
              <w:left w:val="single" w:sz="4" w:space="0" w:color="auto"/>
              <w:bottom w:val="single" w:sz="4" w:space="0" w:color="auto"/>
              <w:right w:val="single" w:sz="4" w:space="0" w:color="auto"/>
            </w:tcBorders>
          </w:tcPr>
          <w:p w14:paraId="7D6D4F9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93795F" w14:textId="77777777" w:rsidR="005D6EC5" w:rsidRDefault="005D6EC5" w:rsidP="005D6EC5">
            <w:pPr>
              <w:jc w:val="center"/>
              <w:rPr>
                <w:color w:val="FF0000"/>
              </w:rPr>
            </w:pPr>
          </w:p>
        </w:tc>
      </w:tr>
      <w:tr w:rsidR="005D6EC5" w:rsidRPr="00EE2E8A" w14:paraId="2DFD3DE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2BE7D12"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w:t>
            </w:r>
            <w:r>
              <w:rPr>
                <w:rFonts w:hint="eastAsia"/>
                <w:color w:val="000000"/>
              </w:rPr>
              <w:t>1(2021</w:t>
            </w:r>
            <w:r w:rsidRPr="00345A89">
              <w:rPr>
                <w:rFonts w:hint="eastAsia"/>
                <w:color w:val="000000"/>
              </w:rPr>
              <w:t>/</w:t>
            </w:r>
            <w:r>
              <w:rPr>
                <w:color w:val="000000"/>
              </w:rPr>
              <w:t>11</w:t>
            </w:r>
            <w:r w:rsidRPr="00345A89">
              <w:rPr>
                <w:rFonts w:hint="eastAsia"/>
                <w:color w:val="000000"/>
              </w:rPr>
              <w:t>/</w:t>
            </w:r>
            <w:r>
              <w:rPr>
                <w:color w:val="000000"/>
              </w:rPr>
              <w:t>04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0D106C3" w14:textId="77777777" w:rsidR="005D6EC5" w:rsidRPr="00EE2E8A" w:rsidRDefault="005D6EC5" w:rsidP="005D6EC5">
            <w:pPr>
              <w:jc w:val="center"/>
              <w:rPr>
                <w:color w:val="FF0000"/>
              </w:rPr>
            </w:pPr>
            <w:r w:rsidRPr="00EE2E8A">
              <w:rPr>
                <w:rFonts w:hint="eastAsia"/>
                <w:color w:val="FF0000"/>
              </w:rPr>
              <w:t>P3</w:t>
            </w:r>
          </w:p>
        </w:tc>
      </w:tr>
      <w:tr w:rsidR="005D6EC5" w:rsidRPr="00EE2E8A" w14:paraId="6681F3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3CC9AA"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2117D8A"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409D780" w14:textId="77777777" w:rsidR="005D6EC5" w:rsidRDefault="005D6EC5" w:rsidP="005D6EC5">
            <w:pPr>
              <w:rPr>
                <w:color w:val="000000"/>
              </w:rPr>
            </w:pPr>
            <w:r>
              <w:rPr>
                <w:rFonts w:hint="eastAsia"/>
                <w:color w:val="000000"/>
              </w:rPr>
              <w:t>[feature] add new platform name for QuickSilver_GSC</w:t>
            </w:r>
          </w:p>
        </w:tc>
        <w:tc>
          <w:tcPr>
            <w:tcW w:w="1688" w:type="dxa"/>
            <w:tcBorders>
              <w:top w:val="single" w:sz="4" w:space="0" w:color="auto"/>
              <w:left w:val="single" w:sz="4" w:space="0" w:color="auto"/>
              <w:bottom w:val="single" w:sz="4" w:space="0" w:color="auto"/>
              <w:right w:val="single" w:sz="4" w:space="0" w:color="auto"/>
            </w:tcBorders>
          </w:tcPr>
          <w:p w14:paraId="589CFE1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CCF28E" w14:textId="77777777" w:rsidR="005D6EC5" w:rsidRDefault="005D6EC5" w:rsidP="005D6EC5">
            <w:pPr>
              <w:jc w:val="center"/>
              <w:rPr>
                <w:color w:val="FF0000"/>
              </w:rPr>
            </w:pPr>
          </w:p>
        </w:tc>
      </w:tr>
      <w:tr w:rsidR="005D6EC5" w:rsidRPr="00EE2E8A" w14:paraId="449444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682F87"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1F40B56"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63AC0C" w14:textId="77777777" w:rsidR="005D6EC5" w:rsidRDefault="005D6EC5" w:rsidP="005D6EC5">
            <w:pPr>
              <w:rPr>
                <w:color w:val="000000"/>
              </w:rPr>
            </w:pPr>
            <w:r>
              <w:rPr>
                <w:rFonts w:hint="eastAsia"/>
                <w:color w:val="000000"/>
              </w:rPr>
              <w:t>[feature] support socket BMC upgrade CPLD</w:t>
            </w:r>
          </w:p>
        </w:tc>
        <w:tc>
          <w:tcPr>
            <w:tcW w:w="1688" w:type="dxa"/>
            <w:tcBorders>
              <w:top w:val="single" w:sz="4" w:space="0" w:color="auto"/>
              <w:left w:val="single" w:sz="4" w:space="0" w:color="auto"/>
              <w:bottom w:val="single" w:sz="4" w:space="0" w:color="auto"/>
              <w:right w:val="single" w:sz="4" w:space="0" w:color="auto"/>
            </w:tcBorders>
          </w:tcPr>
          <w:p w14:paraId="3CCC1EF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CD35C2" w14:textId="77777777" w:rsidR="005D6EC5" w:rsidRDefault="005D6EC5" w:rsidP="005D6EC5">
            <w:pPr>
              <w:jc w:val="center"/>
              <w:rPr>
                <w:color w:val="FF0000"/>
              </w:rPr>
            </w:pPr>
          </w:p>
        </w:tc>
      </w:tr>
      <w:tr w:rsidR="005D6EC5" w:rsidRPr="00EE2E8A" w14:paraId="5F7D84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194608"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FA0523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7EA905" w14:textId="77777777" w:rsidR="005D6EC5" w:rsidRDefault="005D6EC5" w:rsidP="005D6EC5">
            <w:pPr>
              <w:rPr>
                <w:color w:val="000000"/>
              </w:rPr>
            </w:pPr>
            <w:r>
              <w:rPr>
                <w:rFonts w:hint="eastAsia"/>
                <w:color w:val="000000"/>
              </w:rPr>
              <w:t>[defect]Hardware design change change clean CMOS</w:t>
            </w:r>
          </w:p>
        </w:tc>
        <w:tc>
          <w:tcPr>
            <w:tcW w:w="1688" w:type="dxa"/>
            <w:tcBorders>
              <w:top w:val="single" w:sz="4" w:space="0" w:color="auto"/>
              <w:left w:val="single" w:sz="4" w:space="0" w:color="auto"/>
              <w:bottom w:val="single" w:sz="4" w:space="0" w:color="auto"/>
              <w:right w:val="single" w:sz="4" w:space="0" w:color="auto"/>
            </w:tcBorders>
          </w:tcPr>
          <w:p w14:paraId="3A27291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5F3B95" w14:textId="77777777" w:rsidR="005D6EC5" w:rsidRDefault="005D6EC5" w:rsidP="005D6EC5">
            <w:pPr>
              <w:jc w:val="center"/>
              <w:rPr>
                <w:color w:val="FF0000"/>
              </w:rPr>
            </w:pPr>
          </w:p>
        </w:tc>
      </w:tr>
      <w:tr w:rsidR="005D6EC5" w:rsidRPr="00EE2E8A" w14:paraId="76E30A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5B3189"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E8848E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61DB1A" w14:textId="77777777" w:rsidR="005D6EC5" w:rsidRDefault="005D6EC5" w:rsidP="005D6EC5">
            <w:pPr>
              <w:rPr>
                <w:color w:val="000000"/>
              </w:rPr>
            </w:pPr>
            <w:r>
              <w:rPr>
                <w:rFonts w:hint="eastAsia"/>
                <w:color w:val="000000"/>
              </w:rPr>
              <w:t>[defect] don't run init when redfish-nw-up</w:t>
            </w:r>
          </w:p>
        </w:tc>
        <w:tc>
          <w:tcPr>
            <w:tcW w:w="1688" w:type="dxa"/>
            <w:tcBorders>
              <w:top w:val="single" w:sz="4" w:space="0" w:color="auto"/>
              <w:left w:val="single" w:sz="4" w:space="0" w:color="auto"/>
              <w:bottom w:val="single" w:sz="4" w:space="0" w:color="auto"/>
              <w:right w:val="single" w:sz="4" w:space="0" w:color="auto"/>
            </w:tcBorders>
          </w:tcPr>
          <w:p w14:paraId="1E1F40B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02CF9A" w14:textId="77777777" w:rsidR="005D6EC5" w:rsidRDefault="005D6EC5" w:rsidP="005D6EC5">
            <w:pPr>
              <w:jc w:val="center"/>
              <w:rPr>
                <w:color w:val="FF0000"/>
              </w:rPr>
            </w:pPr>
          </w:p>
        </w:tc>
      </w:tr>
      <w:tr w:rsidR="005D6EC5" w:rsidRPr="00EE2E8A" w14:paraId="4C289C7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F291652"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10</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29</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64A5195" w14:textId="77777777" w:rsidR="005D6EC5" w:rsidRPr="00EE2E8A" w:rsidRDefault="005D6EC5" w:rsidP="005D6EC5">
            <w:pPr>
              <w:jc w:val="center"/>
              <w:rPr>
                <w:color w:val="FF0000"/>
              </w:rPr>
            </w:pPr>
            <w:r w:rsidRPr="00EE2E8A">
              <w:rPr>
                <w:rFonts w:hint="eastAsia"/>
                <w:color w:val="FF0000"/>
              </w:rPr>
              <w:t>P3</w:t>
            </w:r>
          </w:p>
        </w:tc>
      </w:tr>
      <w:tr w:rsidR="005D6EC5" w:rsidRPr="00EE2E8A" w14:paraId="5A2AAD8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076B2E"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0A7976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684680" w14:textId="77777777" w:rsidR="005D6EC5" w:rsidRDefault="005D6EC5" w:rsidP="005D6EC5">
            <w:pPr>
              <w:rPr>
                <w:color w:val="000000"/>
              </w:rPr>
            </w:pPr>
            <w:r w:rsidRPr="000A2FF9">
              <w:rPr>
                <w:color w:val="000000"/>
              </w:rPr>
              <w:t>[</w:t>
            </w:r>
            <w:r>
              <w:rPr>
                <w:color w:val="000000"/>
              </w:rPr>
              <w:t>feature</w:t>
            </w:r>
            <w:r w:rsidRPr="000A2FF9">
              <w:rPr>
                <w:color w:val="000000"/>
              </w:rPr>
              <w:t>] Set default AC lost is last status.</w:t>
            </w:r>
          </w:p>
        </w:tc>
        <w:tc>
          <w:tcPr>
            <w:tcW w:w="1688" w:type="dxa"/>
            <w:tcBorders>
              <w:top w:val="single" w:sz="4" w:space="0" w:color="auto"/>
              <w:left w:val="single" w:sz="4" w:space="0" w:color="auto"/>
              <w:bottom w:val="single" w:sz="4" w:space="0" w:color="auto"/>
              <w:right w:val="single" w:sz="4" w:space="0" w:color="auto"/>
            </w:tcBorders>
          </w:tcPr>
          <w:p w14:paraId="43656E8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4EC6BB" w14:textId="77777777" w:rsidR="005D6EC5" w:rsidRPr="00EE2E8A" w:rsidRDefault="005D6EC5" w:rsidP="005D6EC5">
            <w:pPr>
              <w:jc w:val="center"/>
              <w:rPr>
                <w:color w:val="FF0000"/>
              </w:rPr>
            </w:pPr>
          </w:p>
        </w:tc>
      </w:tr>
      <w:tr w:rsidR="005D6EC5" w:rsidRPr="00EE2E8A" w14:paraId="61C9394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250EE36"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9</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28</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5CF6E59" w14:textId="77777777" w:rsidR="005D6EC5" w:rsidRPr="00EE2E8A" w:rsidRDefault="005D6EC5" w:rsidP="005D6EC5">
            <w:pPr>
              <w:jc w:val="center"/>
              <w:rPr>
                <w:color w:val="FF0000"/>
              </w:rPr>
            </w:pPr>
            <w:r w:rsidRPr="00EE2E8A">
              <w:rPr>
                <w:rFonts w:hint="eastAsia"/>
                <w:color w:val="FF0000"/>
              </w:rPr>
              <w:t>P3</w:t>
            </w:r>
          </w:p>
        </w:tc>
      </w:tr>
      <w:tr w:rsidR="005D6EC5" w:rsidRPr="00EE2E8A" w14:paraId="2602EA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A736AD"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CE97B8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353E2A" w14:textId="77777777" w:rsidR="005D6EC5" w:rsidRDefault="005D6EC5" w:rsidP="005D6EC5">
            <w:pPr>
              <w:rPr>
                <w:color w:val="000000"/>
              </w:rPr>
            </w:pPr>
            <w:r w:rsidRPr="00AF5557">
              <w:rPr>
                <w:color w:val="000000"/>
              </w:rPr>
              <w:t>[defect] Modify NCSI default settings in kernel driver and remove ncsi_init.sh/ncsicfg.sh link to /etc/rcS.d</w:t>
            </w:r>
          </w:p>
        </w:tc>
        <w:tc>
          <w:tcPr>
            <w:tcW w:w="1688" w:type="dxa"/>
            <w:tcBorders>
              <w:top w:val="single" w:sz="4" w:space="0" w:color="auto"/>
              <w:left w:val="single" w:sz="4" w:space="0" w:color="auto"/>
              <w:bottom w:val="single" w:sz="4" w:space="0" w:color="auto"/>
              <w:right w:val="single" w:sz="4" w:space="0" w:color="auto"/>
            </w:tcBorders>
          </w:tcPr>
          <w:p w14:paraId="799EB3B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6140E1" w14:textId="77777777" w:rsidR="005D6EC5" w:rsidRPr="00EE2E8A" w:rsidRDefault="005D6EC5" w:rsidP="005D6EC5">
            <w:pPr>
              <w:jc w:val="center"/>
              <w:rPr>
                <w:color w:val="FF0000"/>
              </w:rPr>
            </w:pPr>
          </w:p>
        </w:tc>
      </w:tr>
      <w:tr w:rsidR="005D6EC5" w:rsidRPr="00EE2E8A" w14:paraId="173F45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D80247"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1DC366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211598" w14:textId="77777777" w:rsidR="005D6EC5" w:rsidRDefault="005D6EC5" w:rsidP="005D6EC5">
            <w:pPr>
              <w:rPr>
                <w:color w:val="000000"/>
              </w:rPr>
            </w:pPr>
            <w:r w:rsidRPr="00AF5557">
              <w:rPr>
                <w:color w:val="000000"/>
              </w:rPr>
              <w:t>[defect] Correct the HDD Inventory sort</w:t>
            </w:r>
            <w:r>
              <w:rPr>
                <w:color w:val="000000"/>
              </w:rPr>
              <w:t>,</w:t>
            </w:r>
            <w:r w:rsidRPr="00AF5557">
              <w:rPr>
                <w:color w:val="000000"/>
              </w:rPr>
              <w:t xml:space="preserve"> sort by strDeviceLocator (storage type name or controller name) before the port number.</w:t>
            </w:r>
          </w:p>
        </w:tc>
        <w:tc>
          <w:tcPr>
            <w:tcW w:w="1688" w:type="dxa"/>
            <w:tcBorders>
              <w:top w:val="single" w:sz="4" w:space="0" w:color="auto"/>
              <w:left w:val="single" w:sz="4" w:space="0" w:color="auto"/>
              <w:bottom w:val="single" w:sz="4" w:space="0" w:color="auto"/>
              <w:right w:val="single" w:sz="4" w:space="0" w:color="auto"/>
            </w:tcBorders>
          </w:tcPr>
          <w:p w14:paraId="184636F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B79E43" w14:textId="77777777" w:rsidR="005D6EC5" w:rsidRPr="00EE2E8A" w:rsidRDefault="005D6EC5" w:rsidP="005D6EC5">
            <w:pPr>
              <w:jc w:val="center"/>
              <w:rPr>
                <w:color w:val="FF0000"/>
              </w:rPr>
            </w:pPr>
          </w:p>
        </w:tc>
      </w:tr>
      <w:tr w:rsidR="005D6EC5" w:rsidRPr="00EE2E8A" w14:paraId="2FC56D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66DFE2"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2A7C35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FD72D0" w14:textId="77777777" w:rsidR="005D6EC5" w:rsidRDefault="005D6EC5" w:rsidP="005D6EC5">
            <w:pPr>
              <w:rPr>
                <w:color w:val="000000"/>
              </w:rPr>
            </w:pPr>
            <w:r w:rsidRPr="00AF5557">
              <w:rPr>
                <w:color w:val="000000"/>
              </w:rPr>
              <w:t>[defect] Merge from v12(rc) r5434: Solve the row deployment on NIC inventory page with two same chips on a LAN card</w:t>
            </w:r>
          </w:p>
        </w:tc>
        <w:tc>
          <w:tcPr>
            <w:tcW w:w="1688" w:type="dxa"/>
            <w:tcBorders>
              <w:top w:val="single" w:sz="4" w:space="0" w:color="auto"/>
              <w:left w:val="single" w:sz="4" w:space="0" w:color="auto"/>
              <w:bottom w:val="single" w:sz="4" w:space="0" w:color="auto"/>
              <w:right w:val="single" w:sz="4" w:space="0" w:color="auto"/>
            </w:tcBorders>
          </w:tcPr>
          <w:p w14:paraId="3E2A74B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CCAAE7" w14:textId="77777777" w:rsidR="005D6EC5" w:rsidRPr="00EE2E8A" w:rsidRDefault="005D6EC5" w:rsidP="005D6EC5">
            <w:pPr>
              <w:jc w:val="center"/>
              <w:rPr>
                <w:color w:val="FF0000"/>
              </w:rPr>
            </w:pPr>
          </w:p>
        </w:tc>
      </w:tr>
      <w:tr w:rsidR="005D6EC5" w:rsidRPr="00EE2E8A" w14:paraId="4A4C77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191F02" w14:textId="77777777" w:rsidR="005D6EC5" w:rsidRDefault="005D6EC5" w:rsidP="005D6EC5">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12C76DFD"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7D349B9" w14:textId="77777777" w:rsidR="005D6EC5" w:rsidRDefault="005D6EC5" w:rsidP="005D6EC5">
            <w:pPr>
              <w:rPr>
                <w:color w:val="000000"/>
              </w:rPr>
            </w:pPr>
            <w:r w:rsidRPr="00AF5557">
              <w:rPr>
                <w:color w:val="000000"/>
              </w:rPr>
              <w:t>[feature]add UN/UNC parameter to pci_device.json</w:t>
            </w:r>
          </w:p>
        </w:tc>
        <w:tc>
          <w:tcPr>
            <w:tcW w:w="1688" w:type="dxa"/>
            <w:tcBorders>
              <w:top w:val="single" w:sz="4" w:space="0" w:color="auto"/>
              <w:left w:val="single" w:sz="4" w:space="0" w:color="auto"/>
              <w:bottom w:val="single" w:sz="4" w:space="0" w:color="auto"/>
              <w:right w:val="single" w:sz="4" w:space="0" w:color="auto"/>
            </w:tcBorders>
          </w:tcPr>
          <w:p w14:paraId="4FBFE44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A50F66" w14:textId="77777777" w:rsidR="005D6EC5" w:rsidRPr="00EE2E8A" w:rsidRDefault="005D6EC5" w:rsidP="005D6EC5">
            <w:pPr>
              <w:jc w:val="center"/>
              <w:rPr>
                <w:color w:val="FF0000"/>
              </w:rPr>
            </w:pPr>
          </w:p>
        </w:tc>
      </w:tr>
      <w:tr w:rsidR="005D6EC5" w:rsidRPr="00EE2E8A" w14:paraId="378FBD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9E97B8"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92F708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FC6FC4" w14:textId="77777777" w:rsidR="005D6EC5" w:rsidRDefault="005D6EC5" w:rsidP="005D6EC5">
            <w:pPr>
              <w:rPr>
                <w:color w:val="000000"/>
              </w:rPr>
            </w:pPr>
            <w:r w:rsidRPr="00AF5557">
              <w:rPr>
                <w:color w:val="000000"/>
              </w:rPr>
              <w:t>[defect] Fix redfish validator fail</w:t>
            </w:r>
          </w:p>
        </w:tc>
        <w:tc>
          <w:tcPr>
            <w:tcW w:w="1688" w:type="dxa"/>
            <w:tcBorders>
              <w:top w:val="single" w:sz="4" w:space="0" w:color="auto"/>
              <w:left w:val="single" w:sz="4" w:space="0" w:color="auto"/>
              <w:bottom w:val="single" w:sz="4" w:space="0" w:color="auto"/>
              <w:right w:val="single" w:sz="4" w:space="0" w:color="auto"/>
            </w:tcBorders>
          </w:tcPr>
          <w:p w14:paraId="5E5876B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CE1888" w14:textId="77777777" w:rsidR="005D6EC5" w:rsidRPr="00EE2E8A" w:rsidRDefault="005D6EC5" w:rsidP="005D6EC5">
            <w:pPr>
              <w:jc w:val="center"/>
              <w:rPr>
                <w:color w:val="FF0000"/>
              </w:rPr>
            </w:pPr>
          </w:p>
        </w:tc>
      </w:tr>
      <w:tr w:rsidR="005D6EC5" w:rsidRPr="00EE2E8A" w14:paraId="522D91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6C4608"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4C76384"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41AB27" w14:textId="77777777" w:rsidR="005D6EC5" w:rsidRDefault="005D6EC5" w:rsidP="005D6EC5">
            <w:pPr>
              <w:rPr>
                <w:color w:val="000000"/>
              </w:rPr>
            </w:pPr>
            <w:r w:rsidRPr="00AF5557">
              <w:rPr>
                <w:color w:val="000000"/>
              </w:rPr>
              <w:t>[feature]add Set PCIE GPU UC/UNC.</w:t>
            </w:r>
          </w:p>
        </w:tc>
        <w:tc>
          <w:tcPr>
            <w:tcW w:w="1688" w:type="dxa"/>
            <w:tcBorders>
              <w:top w:val="single" w:sz="4" w:space="0" w:color="auto"/>
              <w:left w:val="single" w:sz="4" w:space="0" w:color="auto"/>
              <w:bottom w:val="single" w:sz="4" w:space="0" w:color="auto"/>
              <w:right w:val="single" w:sz="4" w:space="0" w:color="auto"/>
            </w:tcBorders>
          </w:tcPr>
          <w:p w14:paraId="124FB5B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FBBA7A" w14:textId="77777777" w:rsidR="005D6EC5" w:rsidRPr="00EE2E8A" w:rsidRDefault="005D6EC5" w:rsidP="005D6EC5">
            <w:pPr>
              <w:jc w:val="center"/>
              <w:rPr>
                <w:color w:val="FF0000"/>
              </w:rPr>
            </w:pPr>
          </w:p>
        </w:tc>
      </w:tr>
      <w:tr w:rsidR="005D6EC5" w:rsidRPr="00EE2E8A" w14:paraId="0E3228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29D6D5"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238505"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B2C9EA" w14:textId="77777777" w:rsidR="005D6EC5" w:rsidRDefault="005D6EC5" w:rsidP="005D6EC5">
            <w:pPr>
              <w:rPr>
                <w:color w:val="000000"/>
              </w:rPr>
            </w:pPr>
            <w:r w:rsidRPr="00AF5557">
              <w:rPr>
                <w:color w:val="000000"/>
              </w:rPr>
              <w:t>[defect] Add redfish sensor type code 195 for adding sel to redfish crash issue</w:t>
            </w:r>
          </w:p>
        </w:tc>
        <w:tc>
          <w:tcPr>
            <w:tcW w:w="1688" w:type="dxa"/>
            <w:tcBorders>
              <w:top w:val="single" w:sz="4" w:space="0" w:color="auto"/>
              <w:left w:val="single" w:sz="4" w:space="0" w:color="auto"/>
              <w:bottom w:val="single" w:sz="4" w:space="0" w:color="auto"/>
              <w:right w:val="single" w:sz="4" w:space="0" w:color="auto"/>
            </w:tcBorders>
          </w:tcPr>
          <w:p w14:paraId="7BF8D93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B21090" w14:textId="77777777" w:rsidR="005D6EC5" w:rsidRPr="00EE2E8A" w:rsidRDefault="005D6EC5" w:rsidP="005D6EC5">
            <w:pPr>
              <w:jc w:val="center"/>
              <w:rPr>
                <w:color w:val="FF0000"/>
              </w:rPr>
            </w:pPr>
          </w:p>
        </w:tc>
      </w:tr>
      <w:tr w:rsidR="005D6EC5" w:rsidRPr="00EE2E8A" w14:paraId="5BD29C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3FD59B"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CF25C6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D06F28" w14:textId="77777777" w:rsidR="005D6EC5" w:rsidRDefault="005D6EC5" w:rsidP="005D6EC5">
            <w:pPr>
              <w:rPr>
                <w:color w:val="000000"/>
              </w:rPr>
            </w:pPr>
            <w:r w:rsidRPr="00AF5557">
              <w:rPr>
                <w:color w:val="000000"/>
              </w:rPr>
              <w:t>[defect] Fix inventory_prefix parameter error.</w:t>
            </w:r>
          </w:p>
        </w:tc>
        <w:tc>
          <w:tcPr>
            <w:tcW w:w="1688" w:type="dxa"/>
            <w:tcBorders>
              <w:top w:val="single" w:sz="4" w:space="0" w:color="auto"/>
              <w:left w:val="single" w:sz="4" w:space="0" w:color="auto"/>
              <w:bottom w:val="single" w:sz="4" w:space="0" w:color="auto"/>
              <w:right w:val="single" w:sz="4" w:space="0" w:color="auto"/>
            </w:tcBorders>
          </w:tcPr>
          <w:p w14:paraId="5F4515C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61D26D" w14:textId="77777777" w:rsidR="005D6EC5" w:rsidRPr="00EE2E8A" w:rsidRDefault="005D6EC5" w:rsidP="005D6EC5">
            <w:pPr>
              <w:jc w:val="center"/>
              <w:rPr>
                <w:color w:val="FF0000"/>
              </w:rPr>
            </w:pPr>
          </w:p>
        </w:tc>
      </w:tr>
      <w:tr w:rsidR="005D6EC5" w:rsidRPr="00EE2E8A" w14:paraId="2A13B0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DC1222"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AB085DB"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0C04C9" w14:textId="77777777" w:rsidR="005D6EC5" w:rsidRDefault="005D6EC5" w:rsidP="005D6EC5">
            <w:pPr>
              <w:rPr>
                <w:color w:val="000000"/>
              </w:rPr>
            </w:pPr>
            <w:r w:rsidRPr="00AF5557">
              <w:rPr>
                <w:color w:val="000000"/>
              </w:rPr>
              <w:t>[defect] Show HDD controller name and port instead of storage type name if storage type is 0xffff.</w:t>
            </w:r>
          </w:p>
        </w:tc>
        <w:tc>
          <w:tcPr>
            <w:tcW w:w="1688" w:type="dxa"/>
            <w:tcBorders>
              <w:top w:val="single" w:sz="4" w:space="0" w:color="auto"/>
              <w:left w:val="single" w:sz="4" w:space="0" w:color="auto"/>
              <w:bottom w:val="single" w:sz="4" w:space="0" w:color="auto"/>
              <w:right w:val="single" w:sz="4" w:space="0" w:color="auto"/>
            </w:tcBorders>
          </w:tcPr>
          <w:p w14:paraId="7520983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7D5ADC" w14:textId="77777777" w:rsidR="005D6EC5" w:rsidRPr="00EE2E8A" w:rsidRDefault="005D6EC5" w:rsidP="005D6EC5">
            <w:pPr>
              <w:jc w:val="center"/>
              <w:rPr>
                <w:color w:val="FF0000"/>
              </w:rPr>
            </w:pPr>
          </w:p>
        </w:tc>
      </w:tr>
      <w:tr w:rsidR="005D6EC5" w:rsidRPr="00EE2E8A" w14:paraId="33F8085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0585506"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8</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7C2B71F" w14:textId="77777777" w:rsidR="005D6EC5" w:rsidRPr="00EE2E8A" w:rsidRDefault="005D6EC5" w:rsidP="005D6EC5">
            <w:pPr>
              <w:jc w:val="center"/>
              <w:rPr>
                <w:color w:val="FF0000"/>
              </w:rPr>
            </w:pPr>
            <w:r w:rsidRPr="00EE2E8A">
              <w:rPr>
                <w:rFonts w:hint="eastAsia"/>
                <w:color w:val="FF0000"/>
              </w:rPr>
              <w:t>P3</w:t>
            </w:r>
          </w:p>
        </w:tc>
      </w:tr>
      <w:tr w:rsidR="005D6EC5" w:rsidRPr="00EE2E8A" w14:paraId="3B2832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64B08B"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AD5B484"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37AF4A2" w14:textId="77777777" w:rsidR="005D6EC5" w:rsidRDefault="005D6EC5" w:rsidP="005D6EC5">
            <w:pPr>
              <w:rPr>
                <w:color w:val="000000"/>
              </w:rPr>
            </w:pPr>
            <w:r>
              <w:rPr>
                <w:rFonts w:hint="eastAsia"/>
                <w:color w:val="000000"/>
              </w:rPr>
              <w:t>[feature] for smbios type 129 add new item for HDD controller name</w:t>
            </w:r>
          </w:p>
        </w:tc>
        <w:tc>
          <w:tcPr>
            <w:tcW w:w="1688" w:type="dxa"/>
            <w:tcBorders>
              <w:top w:val="single" w:sz="4" w:space="0" w:color="auto"/>
              <w:left w:val="single" w:sz="4" w:space="0" w:color="auto"/>
              <w:bottom w:val="single" w:sz="4" w:space="0" w:color="auto"/>
              <w:right w:val="single" w:sz="4" w:space="0" w:color="auto"/>
            </w:tcBorders>
          </w:tcPr>
          <w:p w14:paraId="7F07CC0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2B3F4C" w14:textId="77777777" w:rsidR="005D6EC5" w:rsidRPr="00EE2E8A" w:rsidRDefault="005D6EC5" w:rsidP="005D6EC5">
            <w:pPr>
              <w:jc w:val="center"/>
              <w:rPr>
                <w:color w:val="FF0000"/>
              </w:rPr>
            </w:pPr>
          </w:p>
        </w:tc>
      </w:tr>
      <w:tr w:rsidR="005D6EC5" w:rsidRPr="00EE2E8A" w14:paraId="03FBC7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180EEE"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6018C5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72A5B4" w14:textId="77777777" w:rsidR="005D6EC5" w:rsidRDefault="005D6EC5" w:rsidP="005D6EC5">
            <w:pPr>
              <w:rPr>
                <w:color w:val="000000"/>
              </w:rPr>
            </w:pPr>
            <w:r>
              <w:rPr>
                <w:rFonts w:hint="eastAsia"/>
                <w:color w:val="000000"/>
              </w:rPr>
              <w:t>[defect] fix hpm upgrade fail if with PMBUS_INFO and OS power on</w:t>
            </w:r>
          </w:p>
        </w:tc>
        <w:tc>
          <w:tcPr>
            <w:tcW w:w="1688" w:type="dxa"/>
            <w:tcBorders>
              <w:top w:val="single" w:sz="4" w:space="0" w:color="auto"/>
              <w:left w:val="single" w:sz="4" w:space="0" w:color="auto"/>
              <w:bottom w:val="single" w:sz="4" w:space="0" w:color="auto"/>
              <w:right w:val="single" w:sz="4" w:space="0" w:color="auto"/>
            </w:tcBorders>
          </w:tcPr>
          <w:p w14:paraId="3D4B9CA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C62164" w14:textId="77777777" w:rsidR="005D6EC5" w:rsidRPr="00EE2E8A" w:rsidRDefault="005D6EC5" w:rsidP="005D6EC5">
            <w:pPr>
              <w:jc w:val="center"/>
              <w:rPr>
                <w:color w:val="FF0000"/>
              </w:rPr>
            </w:pPr>
          </w:p>
        </w:tc>
      </w:tr>
      <w:tr w:rsidR="005D6EC5" w:rsidRPr="00EE2E8A" w14:paraId="0978507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31BDB0"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8470D0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CBF51A" w14:textId="77777777" w:rsidR="005D6EC5" w:rsidRDefault="005D6EC5" w:rsidP="005D6EC5">
            <w:pPr>
              <w:rPr>
                <w:color w:val="000000"/>
              </w:rPr>
            </w:pPr>
            <w:r>
              <w:rPr>
                <w:rFonts w:hint="eastAsia"/>
                <w:color w:val="000000"/>
              </w:rPr>
              <w:t>[defect] fix webui bios hpm update not show bios version</w:t>
            </w:r>
          </w:p>
        </w:tc>
        <w:tc>
          <w:tcPr>
            <w:tcW w:w="1688" w:type="dxa"/>
            <w:tcBorders>
              <w:top w:val="single" w:sz="4" w:space="0" w:color="auto"/>
              <w:left w:val="single" w:sz="4" w:space="0" w:color="auto"/>
              <w:bottom w:val="single" w:sz="4" w:space="0" w:color="auto"/>
              <w:right w:val="single" w:sz="4" w:space="0" w:color="auto"/>
            </w:tcBorders>
          </w:tcPr>
          <w:p w14:paraId="5386B05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273DBC" w14:textId="77777777" w:rsidR="005D6EC5" w:rsidRPr="00EE2E8A" w:rsidRDefault="005D6EC5" w:rsidP="005D6EC5">
            <w:pPr>
              <w:jc w:val="center"/>
              <w:rPr>
                <w:color w:val="FF0000"/>
              </w:rPr>
            </w:pPr>
          </w:p>
        </w:tc>
      </w:tr>
      <w:tr w:rsidR="005D6EC5" w:rsidRPr="00EE2E8A" w14:paraId="131D17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B449D6"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8177B4"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3D9E984" w14:textId="77777777" w:rsidR="005D6EC5" w:rsidRDefault="005D6EC5" w:rsidP="005D6EC5">
            <w:pPr>
              <w:rPr>
                <w:color w:val="000000"/>
              </w:rPr>
            </w:pPr>
            <w:r>
              <w:rPr>
                <w:rFonts w:hint="eastAsia"/>
                <w:color w:val="000000"/>
              </w:rPr>
              <w:t>[feature] Add hide tag in all model.</w:t>
            </w:r>
          </w:p>
        </w:tc>
        <w:tc>
          <w:tcPr>
            <w:tcW w:w="1688" w:type="dxa"/>
            <w:tcBorders>
              <w:top w:val="single" w:sz="4" w:space="0" w:color="auto"/>
              <w:left w:val="single" w:sz="4" w:space="0" w:color="auto"/>
              <w:bottom w:val="single" w:sz="4" w:space="0" w:color="auto"/>
              <w:right w:val="single" w:sz="4" w:space="0" w:color="auto"/>
            </w:tcBorders>
          </w:tcPr>
          <w:p w14:paraId="79E03E7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C999C6" w14:textId="77777777" w:rsidR="005D6EC5" w:rsidRPr="00EE2E8A" w:rsidRDefault="005D6EC5" w:rsidP="005D6EC5">
            <w:pPr>
              <w:jc w:val="center"/>
              <w:rPr>
                <w:color w:val="FF0000"/>
              </w:rPr>
            </w:pPr>
          </w:p>
        </w:tc>
      </w:tr>
      <w:tr w:rsidR="005D6EC5" w:rsidRPr="00EE2E8A" w14:paraId="6C32AE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1A4EED"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252CF5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E9E087" w14:textId="77777777" w:rsidR="005D6EC5" w:rsidRDefault="005D6EC5" w:rsidP="005D6EC5">
            <w:pPr>
              <w:rPr>
                <w:color w:val="000000"/>
              </w:rPr>
            </w:pPr>
            <w:r>
              <w:rPr>
                <w:rFonts w:hint="eastAsia"/>
                <w:color w:val="000000"/>
              </w:rPr>
              <w:t>[defect] add delay to avoid duplicate record power off sel log.</w:t>
            </w:r>
          </w:p>
        </w:tc>
        <w:tc>
          <w:tcPr>
            <w:tcW w:w="1688" w:type="dxa"/>
            <w:tcBorders>
              <w:top w:val="single" w:sz="4" w:space="0" w:color="auto"/>
              <w:left w:val="single" w:sz="4" w:space="0" w:color="auto"/>
              <w:bottom w:val="single" w:sz="4" w:space="0" w:color="auto"/>
              <w:right w:val="single" w:sz="4" w:space="0" w:color="auto"/>
            </w:tcBorders>
          </w:tcPr>
          <w:p w14:paraId="0057684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48E980" w14:textId="77777777" w:rsidR="005D6EC5" w:rsidRPr="00EE2E8A" w:rsidRDefault="005D6EC5" w:rsidP="005D6EC5">
            <w:pPr>
              <w:jc w:val="center"/>
              <w:rPr>
                <w:color w:val="FF0000"/>
              </w:rPr>
            </w:pPr>
          </w:p>
        </w:tc>
      </w:tr>
      <w:tr w:rsidR="005D6EC5" w:rsidRPr="00EE2E8A" w14:paraId="6D78A50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F648055"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2.07(2021</w:t>
            </w:r>
            <w:r w:rsidRPr="00345A89">
              <w:rPr>
                <w:rFonts w:hint="eastAsia"/>
                <w:color w:val="000000"/>
              </w:rPr>
              <w:t>/</w:t>
            </w:r>
            <w:r>
              <w:rPr>
                <w:color w:val="000000"/>
              </w:rPr>
              <w:t>10</w:t>
            </w:r>
            <w:r w:rsidRPr="00345A89">
              <w:rPr>
                <w:rFonts w:hint="eastAsia"/>
                <w:color w:val="000000"/>
              </w:rPr>
              <w:t>/</w:t>
            </w:r>
            <w:r>
              <w:rPr>
                <w:rFonts w:hint="eastAsia"/>
                <w:color w:val="000000"/>
              </w:rPr>
              <w:t>14)</w:t>
            </w:r>
          </w:p>
        </w:tc>
        <w:tc>
          <w:tcPr>
            <w:tcW w:w="567" w:type="dxa"/>
            <w:tcBorders>
              <w:top w:val="single" w:sz="4" w:space="0" w:color="auto"/>
              <w:left w:val="single" w:sz="4" w:space="0" w:color="auto"/>
              <w:bottom w:val="single" w:sz="4" w:space="0" w:color="auto"/>
              <w:right w:val="double" w:sz="4" w:space="0" w:color="auto"/>
            </w:tcBorders>
          </w:tcPr>
          <w:p w14:paraId="7D9C3A61" w14:textId="77777777" w:rsidR="005D6EC5" w:rsidRPr="00EE2E8A" w:rsidRDefault="005D6EC5" w:rsidP="005D6EC5">
            <w:pPr>
              <w:jc w:val="center"/>
              <w:rPr>
                <w:color w:val="FF0000"/>
              </w:rPr>
            </w:pPr>
            <w:r w:rsidRPr="00EE2E8A">
              <w:rPr>
                <w:rFonts w:hint="eastAsia"/>
                <w:color w:val="FF0000"/>
              </w:rPr>
              <w:t>P3</w:t>
            </w:r>
          </w:p>
        </w:tc>
      </w:tr>
      <w:tr w:rsidR="005D6EC5" w:rsidRPr="00EE2E8A" w14:paraId="020234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5FFF3E"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5CFD78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8CF086" w14:textId="77777777" w:rsidR="005D6EC5" w:rsidRDefault="005D6EC5" w:rsidP="005D6EC5">
            <w:pPr>
              <w:rPr>
                <w:color w:val="000000"/>
              </w:rPr>
            </w:pPr>
            <w:r>
              <w:rPr>
                <w:rFonts w:hint="eastAsia"/>
                <w:color w:val="000000"/>
              </w:rPr>
              <w:t>[defect] fixed autoboot to boot delay 0.</w:t>
            </w:r>
          </w:p>
        </w:tc>
        <w:tc>
          <w:tcPr>
            <w:tcW w:w="1688" w:type="dxa"/>
            <w:tcBorders>
              <w:top w:val="single" w:sz="4" w:space="0" w:color="auto"/>
              <w:left w:val="single" w:sz="4" w:space="0" w:color="auto"/>
              <w:bottom w:val="single" w:sz="4" w:space="0" w:color="auto"/>
              <w:right w:val="single" w:sz="4" w:space="0" w:color="auto"/>
            </w:tcBorders>
          </w:tcPr>
          <w:p w14:paraId="06F4164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077436" w14:textId="77777777" w:rsidR="005D6EC5" w:rsidRPr="00EE2E8A" w:rsidRDefault="005D6EC5" w:rsidP="005D6EC5">
            <w:pPr>
              <w:jc w:val="center"/>
              <w:rPr>
                <w:color w:val="FF0000"/>
              </w:rPr>
            </w:pPr>
          </w:p>
        </w:tc>
      </w:tr>
      <w:tr w:rsidR="005D6EC5" w:rsidRPr="00EE2E8A" w14:paraId="7B2E5E4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9E45E5"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7EC31B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3B396D" w14:textId="77777777" w:rsidR="005D6EC5" w:rsidRDefault="005D6EC5" w:rsidP="005D6EC5">
            <w:pPr>
              <w:rPr>
                <w:color w:val="000000"/>
              </w:rPr>
            </w:pPr>
            <w:r>
              <w:rPr>
                <w:rFonts w:hint="eastAsia"/>
                <w:color w:val="000000"/>
              </w:rPr>
              <w:t>[defect] Fix error message when load cpld_hw module</w:t>
            </w:r>
          </w:p>
        </w:tc>
        <w:tc>
          <w:tcPr>
            <w:tcW w:w="1688" w:type="dxa"/>
            <w:tcBorders>
              <w:top w:val="single" w:sz="4" w:space="0" w:color="auto"/>
              <w:left w:val="single" w:sz="4" w:space="0" w:color="auto"/>
              <w:bottom w:val="single" w:sz="4" w:space="0" w:color="auto"/>
              <w:right w:val="single" w:sz="4" w:space="0" w:color="auto"/>
            </w:tcBorders>
          </w:tcPr>
          <w:p w14:paraId="2A16FA8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96685C" w14:textId="77777777" w:rsidR="005D6EC5" w:rsidRPr="00EE2E8A" w:rsidRDefault="005D6EC5" w:rsidP="005D6EC5">
            <w:pPr>
              <w:jc w:val="center"/>
              <w:rPr>
                <w:color w:val="FF0000"/>
              </w:rPr>
            </w:pPr>
          </w:p>
        </w:tc>
      </w:tr>
      <w:tr w:rsidR="005D6EC5" w:rsidRPr="00EE2E8A" w14:paraId="538B58B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CE47163"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6</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07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2DEAC79" w14:textId="77777777" w:rsidR="005D6EC5" w:rsidRPr="00EE2E8A" w:rsidRDefault="005D6EC5" w:rsidP="005D6EC5">
            <w:pPr>
              <w:jc w:val="center"/>
              <w:rPr>
                <w:color w:val="FF0000"/>
              </w:rPr>
            </w:pPr>
            <w:r w:rsidRPr="00EE2E8A">
              <w:rPr>
                <w:rFonts w:hint="eastAsia"/>
                <w:color w:val="FF0000"/>
              </w:rPr>
              <w:t>P3</w:t>
            </w:r>
          </w:p>
        </w:tc>
      </w:tr>
      <w:tr w:rsidR="005D6EC5" w:rsidRPr="00EE2E8A" w14:paraId="5A6664F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D6B474"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ED58F6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EBEE6F" w14:textId="77777777" w:rsidR="005D6EC5" w:rsidRDefault="005D6EC5" w:rsidP="005D6EC5">
            <w:pPr>
              <w:rPr>
                <w:color w:val="000000"/>
              </w:rPr>
            </w:pPr>
            <w:r>
              <w:rPr>
                <w:rFonts w:hint="eastAsia"/>
                <w:color w:val="000000"/>
              </w:rPr>
              <w:t>[defect] Fix the sel log page is empty because of parsing the extended sel log fail.</w:t>
            </w:r>
          </w:p>
        </w:tc>
        <w:tc>
          <w:tcPr>
            <w:tcW w:w="1688" w:type="dxa"/>
            <w:tcBorders>
              <w:top w:val="single" w:sz="4" w:space="0" w:color="auto"/>
              <w:left w:val="single" w:sz="4" w:space="0" w:color="auto"/>
              <w:bottom w:val="single" w:sz="4" w:space="0" w:color="auto"/>
              <w:right w:val="single" w:sz="4" w:space="0" w:color="auto"/>
            </w:tcBorders>
          </w:tcPr>
          <w:p w14:paraId="33270E3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58168F" w14:textId="77777777" w:rsidR="005D6EC5" w:rsidRPr="00EE2E8A" w:rsidRDefault="005D6EC5" w:rsidP="005D6EC5">
            <w:pPr>
              <w:jc w:val="center"/>
              <w:rPr>
                <w:color w:val="FF0000"/>
              </w:rPr>
            </w:pPr>
          </w:p>
        </w:tc>
      </w:tr>
      <w:tr w:rsidR="005D6EC5" w:rsidRPr="00EE2E8A" w14:paraId="1C947C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3BF255"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7CC6CD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7926C9" w14:textId="77777777" w:rsidR="005D6EC5" w:rsidRDefault="005D6EC5" w:rsidP="005D6EC5">
            <w:pPr>
              <w:rPr>
                <w:color w:val="000000"/>
              </w:rPr>
            </w:pPr>
            <w:r>
              <w:rPr>
                <w:rFonts w:hint="eastAsia"/>
                <w:color w:val="000000"/>
              </w:rPr>
              <w:t>[defect] fix bios hpm upgrade Unable to find HOST SPI / PNOR  MTD par.</w:t>
            </w:r>
          </w:p>
        </w:tc>
        <w:tc>
          <w:tcPr>
            <w:tcW w:w="1688" w:type="dxa"/>
            <w:tcBorders>
              <w:top w:val="single" w:sz="4" w:space="0" w:color="auto"/>
              <w:left w:val="single" w:sz="4" w:space="0" w:color="auto"/>
              <w:bottom w:val="single" w:sz="4" w:space="0" w:color="auto"/>
              <w:right w:val="single" w:sz="4" w:space="0" w:color="auto"/>
            </w:tcBorders>
          </w:tcPr>
          <w:p w14:paraId="6AD1D85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647977" w14:textId="77777777" w:rsidR="005D6EC5" w:rsidRPr="00EE2E8A" w:rsidRDefault="005D6EC5" w:rsidP="005D6EC5">
            <w:pPr>
              <w:jc w:val="center"/>
              <w:rPr>
                <w:color w:val="FF0000"/>
              </w:rPr>
            </w:pPr>
          </w:p>
        </w:tc>
      </w:tr>
      <w:tr w:rsidR="005D6EC5" w:rsidRPr="00EE2E8A" w14:paraId="09E05B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6DDD04"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CC49B2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81D415" w14:textId="77777777" w:rsidR="005D6EC5" w:rsidRDefault="005D6EC5" w:rsidP="005D6EC5">
            <w:pPr>
              <w:rPr>
                <w:color w:val="000000"/>
              </w:rPr>
            </w:pPr>
            <w:r>
              <w:rPr>
                <w:rFonts w:hint="eastAsia"/>
                <w:color w:val="000000"/>
              </w:rPr>
              <w:t>[defect]Correct_ncsi_writeflowcontrol</w:t>
            </w:r>
          </w:p>
        </w:tc>
        <w:tc>
          <w:tcPr>
            <w:tcW w:w="1688" w:type="dxa"/>
            <w:tcBorders>
              <w:top w:val="single" w:sz="4" w:space="0" w:color="auto"/>
              <w:left w:val="single" w:sz="4" w:space="0" w:color="auto"/>
              <w:bottom w:val="single" w:sz="4" w:space="0" w:color="auto"/>
              <w:right w:val="single" w:sz="4" w:space="0" w:color="auto"/>
            </w:tcBorders>
          </w:tcPr>
          <w:p w14:paraId="38B1EF1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2E0772" w14:textId="77777777" w:rsidR="005D6EC5" w:rsidRPr="00EE2E8A" w:rsidRDefault="005D6EC5" w:rsidP="005D6EC5">
            <w:pPr>
              <w:jc w:val="center"/>
              <w:rPr>
                <w:color w:val="FF0000"/>
              </w:rPr>
            </w:pPr>
          </w:p>
        </w:tc>
      </w:tr>
      <w:tr w:rsidR="005D6EC5" w:rsidRPr="00EE2E8A" w14:paraId="264219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2FD5CA"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929974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9E349E" w14:textId="77777777" w:rsidR="005D6EC5" w:rsidRDefault="005D6EC5" w:rsidP="005D6EC5">
            <w:pPr>
              <w:rPr>
                <w:color w:val="000000"/>
              </w:rPr>
            </w:pPr>
            <w:r>
              <w:rPr>
                <w:rFonts w:hint="eastAsia"/>
                <w:color w:val="000000"/>
              </w:rPr>
              <w:t>[defect] Fixed update full SKU area option can not work</w:t>
            </w:r>
          </w:p>
        </w:tc>
        <w:tc>
          <w:tcPr>
            <w:tcW w:w="1688" w:type="dxa"/>
            <w:tcBorders>
              <w:top w:val="single" w:sz="4" w:space="0" w:color="auto"/>
              <w:left w:val="single" w:sz="4" w:space="0" w:color="auto"/>
              <w:bottom w:val="single" w:sz="4" w:space="0" w:color="auto"/>
              <w:right w:val="single" w:sz="4" w:space="0" w:color="auto"/>
            </w:tcBorders>
          </w:tcPr>
          <w:p w14:paraId="7F5594D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3B2D36" w14:textId="77777777" w:rsidR="005D6EC5" w:rsidRPr="00EE2E8A" w:rsidRDefault="005D6EC5" w:rsidP="005D6EC5">
            <w:pPr>
              <w:jc w:val="center"/>
              <w:rPr>
                <w:color w:val="FF0000"/>
              </w:rPr>
            </w:pPr>
          </w:p>
        </w:tc>
      </w:tr>
      <w:tr w:rsidR="005D6EC5" w:rsidRPr="00EE2E8A" w14:paraId="230DF9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E88FFA"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E85A9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E8147E" w14:textId="77777777" w:rsidR="005D6EC5" w:rsidRDefault="005D6EC5" w:rsidP="005D6EC5">
            <w:pPr>
              <w:rPr>
                <w:color w:val="000000"/>
              </w:rPr>
            </w:pPr>
            <w:r>
              <w:rPr>
                <w:rFonts w:hint="eastAsia"/>
                <w:color w:val="000000"/>
              </w:rPr>
              <w:t>[defect]Fixed SOL remote server setting fail, WebUI will log out automatically</w:t>
            </w:r>
          </w:p>
        </w:tc>
        <w:tc>
          <w:tcPr>
            <w:tcW w:w="1688" w:type="dxa"/>
            <w:tcBorders>
              <w:top w:val="single" w:sz="4" w:space="0" w:color="auto"/>
              <w:left w:val="single" w:sz="4" w:space="0" w:color="auto"/>
              <w:bottom w:val="single" w:sz="4" w:space="0" w:color="auto"/>
              <w:right w:val="single" w:sz="4" w:space="0" w:color="auto"/>
            </w:tcBorders>
          </w:tcPr>
          <w:p w14:paraId="4267041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1573F4" w14:textId="77777777" w:rsidR="005D6EC5" w:rsidRPr="00EE2E8A" w:rsidRDefault="005D6EC5" w:rsidP="005D6EC5">
            <w:pPr>
              <w:jc w:val="center"/>
              <w:rPr>
                <w:color w:val="FF0000"/>
              </w:rPr>
            </w:pPr>
          </w:p>
        </w:tc>
      </w:tr>
      <w:tr w:rsidR="005D6EC5" w:rsidRPr="00EE2E8A" w14:paraId="2ED8DA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2CADD5"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F15A30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1B93BE" w14:textId="77777777" w:rsidR="005D6EC5" w:rsidRDefault="005D6EC5" w:rsidP="005D6EC5">
            <w:pPr>
              <w:rPr>
                <w:color w:val="000000"/>
              </w:rPr>
            </w:pPr>
            <w:r>
              <w:rPr>
                <w:rFonts w:hint="eastAsia"/>
                <w:color w:val="000000"/>
              </w:rPr>
              <w:t>[defect]Fixed set invalid ip into "Remote Log Server" WebUI will log out automatically</w:t>
            </w:r>
          </w:p>
        </w:tc>
        <w:tc>
          <w:tcPr>
            <w:tcW w:w="1688" w:type="dxa"/>
            <w:tcBorders>
              <w:top w:val="single" w:sz="4" w:space="0" w:color="auto"/>
              <w:left w:val="single" w:sz="4" w:space="0" w:color="auto"/>
              <w:bottom w:val="single" w:sz="4" w:space="0" w:color="auto"/>
              <w:right w:val="single" w:sz="4" w:space="0" w:color="auto"/>
            </w:tcBorders>
          </w:tcPr>
          <w:p w14:paraId="18FF97D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711FAC" w14:textId="77777777" w:rsidR="005D6EC5" w:rsidRPr="00EE2E8A" w:rsidRDefault="005D6EC5" w:rsidP="005D6EC5">
            <w:pPr>
              <w:jc w:val="center"/>
              <w:rPr>
                <w:color w:val="FF0000"/>
              </w:rPr>
            </w:pPr>
          </w:p>
        </w:tc>
      </w:tr>
      <w:tr w:rsidR="005D6EC5" w:rsidRPr="00EE2E8A" w14:paraId="17C6983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3148DC"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DC5059A"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74AB14" w14:textId="77777777" w:rsidR="005D6EC5" w:rsidRDefault="005D6EC5" w:rsidP="005D6EC5">
            <w:pPr>
              <w:rPr>
                <w:color w:val="000000"/>
              </w:rPr>
            </w:pPr>
            <w:r>
              <w:rPr>
                <w:rFonts w:hint="eastAsia"/>
                <w:color w:val="000000"/>
              </w:rPr>
              <w:t>[feature] Add sensor debug mode. (merge from V12.2_20191206 r5504, r5529) The sensors which has &lt;hide="1"&gt; tag will not show by default.</w:t>
            </w:r>
          </w:p>
        </w:tc>
        <w:tc>
          <w:tcPr>
            <w:tcW w:w="1688" w:type="dxa"/>
            <w:tcBorders>
              <w:top w:val="single" w:sz="4" w:space="0" w:color="auto"/>
              <w:left w:val="single" w:sz="4" w:space="0" w:color="auto"/>
              <w:bottom w:val="single" w:sz="4" w:space="0" w:color="auto"/>
              <w:right w:val="single" w:sz="4" w:space="0" w:color="auto"/>
            </w:tcBorders>
          </w:tcPr>
          <w:p w14:paraId="48D3F8B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F8F473" w14:textId="77777777" w:rsidR="005D6EC5" w:rsidRPr="00EE2E8A" w:rsidRDefault="005D6EC5" w:rsidP="005D6EC5">
            <w:pPr>
              <w:jc w:val="center"/>
              <w:rPr>
                <w:color w:val="FF0000"/>
              </w:rPr>
            </w:pPr>
          </w:p>
        </w:tc>
      </w:tr>
      <w:tr w:rsidR="005D6EC5" w:rsidRPr="00EE2E8A" w14:paraId="5DFAC3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C9ADC0"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C1B74B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589141" w14:textId="77777777" w:rsidR="005D6EC5" w:rsidRDefault="005D6EC5" w:rsidP="005D6EC5">
            <w:pPr>
              <w:rPr>
                <w:color w:val="000000"/>
              </w:rPr>
            </w:pPr>
            <w:r>
              <w:rPr>
                <w:rFonts w:hint="eastAsia"/>
                <w:color w:val="000000"/>
              </w:rPr>
              <w:t>[defect] Improve IPMI command response time. (merge from V12.2_20191206 r5059, r5385, r6046) 1. Add AMI patch for EIP #596308. 2. Fix RMCP Ping (-I lan) issue with AMI patch 0003 for EIP #596308. 3. Remove with no Telco package. 4. Obtaining the AES key and IV is performed only once. 5. Obtaining the scope index ID for channel no is performed only once. 6. Fix IPMI lanplus 16 bytes password issue.</w:t>
            </w:r>
          </w:p>
        </w:tc>
        <w:tc>
          <w:tcPr>
            <w:tcW w:w="1688" w:type="dxa"/>
            <w:tcBorders>
              <w:top w:val="single" w:sz="4" w:space="0" w:color="auto"/>
              <w:left w:val="single" w:sz="4" w:space="0" w:color="auto"/>
              <w:bottom w:val="single" w:sz="4" w:space="0" w:color="auto"/>
              <w:right w:val="single" w:sz="4" w:space="0" w:color="auto"/>
            </w:tcBorders>
          </w:tcPr>
          <w:p w14:paraId="44C9341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E14401" w14:textId="77777777" w:rsidR="005D6EC5" w:rsidRPr="00EE2E8A" w:rsidRDefault="005D6EC5" w:rsidP="005D6EC5">
            <w:pPr>
              <w:jc w:val="center"/>
              <w:rPr>
                <w:color w:val="FF0000"/>
              </w:rPr>
            </w:pPr>
          </w:p>
        </w:tc>
      </w:tr>
      <w:tr w:rsidR="005D6EC5" w:rsidRPr="00EE2E8A" w14:paraId="6A97E4C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35E5BC" w14:textId="77777777" w:rsidR="005D6EC5" w:rsidRDefault="005D6EC5" w:rsidP="005D6EC5">
            <w:pPr>
              <w:jc w:val="center"/>
              <w:rPr>
                <w:color w:val="000000"/>
              </w:rPr>
            </w:pPr>
            <w:r>
              <w:rPr>
                <w:rFonts w:hint="eastAsia"/>
                <w:color w:val="000000"/>
              </w:rPr>
              <w:lastRenderedPageBreak/>
              <w:t>9</w:t>
            </w:r>
          </w:p>
        </w:tc>
        <w:tc>
          <w:tcPr>
            <w:tcW w:w="709" w:type="dxa"/>
            <w:tcBorders>
              <w:top w:val="single" w:sz="4" w:space="0" w:color="auto"/>
              <w:left w:val="single" w:sz="4" w:space="0" w:color="auto"/>
              <w:bottom w:val="single" w:sz="4" w:space="0" w:color="auto"/>
              <w:right w:val="single" w:sz="4" w:space="0" w:color="auto"/>
            </w:tcBorders>
            <w:vAlign w:val="center"/>
          </w:tcPr>
          <w:p w14:paraId="46BB56D5"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BFEF4D6" w14:textId="77777777" w:rsidR="005D6EC5" w:rsidRDefault="005D6EC5" w:rsidP="005D6EC5">
            <w:pPr>
              <w:rPr>
                <w:color w:val="000000"/>
              </w:rPr>
            </w:pPr>
            <w:r>
              <w:rPr>
                <w:rFonts w:hint="eastAsia"/>
                <w:color w:val="000000"/>
              </w:rPr>
              <w:t>[feature] Support ipmitool -I lan opertion. (merge from V12.1_20190215 r621)</w:t>
            </w:r>
          </w:p>
        </w:tc>
        <w:tc>
          <w:tcPr>
            <w:tcW w:w="1688" w:type="dxa"/>
            <w:tcBorders>
              <w:top w:val="single" w:sz="4" w:space="0" w:color="auto"/>
              <w:left w:val="single" w:sz="4" w:space="0" w:color="auto"/>
              <w:bottom w:val="single" w:sz="4" w:space="0" w:color="auto"/>
              <w:right w:val="single" w:sz="4" w:space="0" w:color="auto"/>
            </w:tcBorders>
          </w:tcPr>
          <w:p w14:paraId="1F0365D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6700D5" w14:textId="77777777" w:rsidR="005D6EC5" w:rsidRPr="00EE2E8A" w:rsidRDefault="005D6EC5" w:rsidP="005D6EC5">
            <w:pPr>
              <w:jc w:val="center"/>
              <w:rPr>
                <w:color w:val="FF0000"/>
              </w:rPr>
            </w:pPr>
          </w:p>
        </w:tc>
      </w:tr>
      <w:tr w:rsidR="005D6EC5" w:rsidRPr="00EE2E8A" w14:paraId="641ACB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2FF091"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2A2CE1D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DFBB10" w14:textId="77777777" w:rsidR="005D6EC5" w:rsidRDefault="005D6EC5" w:rsidP="005D6EC5">
            <w:pPr>
              <w:rPr>
                <w:color w:val="000000"/>
              </w:rPr>
            </w:pPr>
            <w:r>
              <w:rPr>
                <w:rFonts w:hint="eastAsia"/>
                <w:color w:val="000000"/>
              </w:rPr>
              <w:t>[feature] Enable ASD function</w:t>
            </w:r>
          </w:p>
        </w:tc>
        <w:tc>
          <w:tcPr>
            <w:tcW w:w="1688" w:type="dxa"/>
            <w:tcBorders>
              <w:top w:val="single" w:sz="4" w:space="0" w:color="auto"/>
              <w:left w:val="single" w:sz="4" w:space="0" w:color="auto"/>
              <w:bottom w:val="single" w:sz="4" w:space="0" w:color="auto"/>
              <w:right w:val="single" w:sz="4" w:space="0" w:color="auto"/>
            </w:tcBorders>
          </w:tcPr>
          <w:p w14:paraId="201807C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EEB175" w14:textId="77777777" w:rsidR="005D6EC5" w:rsidRPr="00EE2E8A" w:rsidRDefault="005D6EC5" w:rsidP="005D6EC5">
            <w:pPr>
              <w:jc w:val="center"/>
              <w:rPr>
                <w:color w:val="FF0000"/>
              </w:rPr>
            </w:pPr>
          </w:p>
        </w:tc>
      </w:tr>
      <w:tr w:rsidR="005D6EC5" w:rsidRPr="00EE2E8A" w14:paraId="7F9C8C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0703A0"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22F587"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B32252B" w14:textId="77777777" w:rsidR="005D6EC5" w:rsidRDefault="005D6EC5" w:rsidP="005D6EC5">
            <w:pPr>
              <w:rPr>
                <w:color w:val="000000"/>
              </w:rPr>
            </w:pPr>
            <w:r>
              <w:rPr>
                <w:color w:val="000000"/>
              </w:rPr>
              <w:t xml:space="preserve">[feature] </w:t>
            </w:r>
            <w:r>
              <w:rPr>
                <w:rFonts w:hint="eastAsia"/>
                <w:color w:val="000000"/>
              </w:rPr>
              <w:t>Add ASD/ACD packages</w:t>
            </w:r>
          </w:p>
        </w:tc>
        <w:tc>
          <w:tcPr>
            <w:tcW w:w="1688" w:type="dxa"/>
            <w:tcBorders>
              <w:top w:val="single" w:sz="4" w:space="0" w:color="auto"/>
              <w:left w:val="single" w:sz="4" w:space="0" w:color="auto"/>
              <w:bottom w:val="single" w:sz="4" w:space="0" w:color="auto"/>
              <w:right w:val="single" w:sz="4" w:space="0" w:color="auto"/>
            </w:tcBorders>
          </w:tcPr>
          <w:p w14:paraId="3DC8B67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0CD6E2" w14:textId="77777777" w:rsidR="005D6EC5" w:rsidRPr="00EE2E8A" w:rsidRDefault="005D6EC5" w:rsidP="005D6EC5">
            <w:pPr>
              <w:jc w:val="center"/>
              <w:rPr>
                <w:color w:val="FF0000"/>
              </w:rPr>
            </w:pPr>
          </w:p>
        </w:tc>
      </w:tr>
      <w:tr w:rsidR="005D6EC5" w:rsidRPr="00EE2E8A" w14:paraId="68D82DBB"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3BE09AF"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5</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30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C865784" w14:textId="77777777" w:rsidR="005D6EC5" w:rsidRPr="00EE2E8A" w:rsidRDefault="005D6EC5" w:rsidP="005D6EC5">
            <w:pPr>
              <w:jc w:val="center"/>
              <w:rPr>
                <w:color w:val="FF0000"/>
              </w:rPr>
            </w:pPr>
            <w:r w:rsidRPr="00EE2E8A">
              <w:rPr>
                <w:rFonts w:hint="eastAsia"/>
                <w:color w:val="FF0000"/>
              </w:rPr>
              <w:t>P3</w:t>
            </w:r>
          </w:p>
        </w:tc>
      </w:tr>
      <w:tr w:rsidR="005D6EC5" w:rsidRPr="00EE2E8A" w14:paraId="508209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5F436A"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9AA033E"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4B0ACF" w14:textId="77777777" w:rsidR="005D6EC5" w:rsidRDefault="005D6EC5" w:rsidP="005D6EC5">
            <w:pPr>
              <w:rPr>
                <w:color w:val="000000"/>
              </w:rPr>
            </w:pPr>
            <w:r>
              <w:rPr>
                <w:rFonts w:hint="eastAsia"/>
                <w:color w:val="000000"/>
              </w:rPr>
              <w:t>[feature] Adjust higher MDI voltage by Nic Strength value</w:t>
            </w:r>
          </w:p>
        </w:tc>
        <w:tc>
          <w:tcPr>
            <w:tcW w:w="1688" w:type="dxa"/>
            <w:tcBorders>
              <w:top w:val="single" w:sz="4" w:space="0" w:color="auto"/>
              <w:left w:val="single" w:sz="4" w:space="0" w:color="auto"/>
              <w:bottom w:val="single" w:sz="4" w:space="0" w:color="auto"/>
              <w:right w:val="single" w:sz="4" w:space="0" w:color="auto"/>
            </w:tcBorders>
          </w:tcPr>
          <w:p w14:paraId="0BEA844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E0C8BE" w14:textId="77777777" w:rsidR="005D6EC5" w:rsidRPr="00EE2E8A" w:rsidRDefault="005D6EC5" w:rsidP="005D6EC5">
            <w:pPr>
              <w:jc w:val="center"/>
              <w:rPr>
                <w:color w:val="FF0000"/>
              </w:rPr>
            </w:pPr>
          </w:p>
        </w:tc>
      </w:tr>
      <w:tr w:rsidR="005D6EC5" w:rsidRPr="00EE2E8A" w14:paraId="737AF5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A10984"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7F6DAB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32003E" w14:textId="77777777" w:rsidR="005D6EC5" w:rsidRDefault="005D6EC5" w:rsidP="005D6EC5">
            <w:pPr>
              <w:rPr>
                <w:color w:val="000000"/>
              </w:rPr>
            </w:pPr>
            <w:r>
              <w:rPr>
                <w:rFonts w:hint="eastAsia"/>
                <w:color w:val="000000"/>
              </w:rPr>
              <w:t>[defect] miss define the XPATH_NIC_STRENGTH</w:t>
            </w:r>
          </w:p>
        </w:tc>
        <w:tc>
          <w:tcPr>
            <w:tcW w:w="1688" w:type="dxa"/>
            <w:tcBorders>
              <w:top w:val="single" w:sz="4" w:space="0" w:color="auto"/>
              <w:left w:val="single" w:sz="4" w:space="0" w:color="auto"/>
              <w:bottom w:val="single" w:sz="4" w:space="0" w:color="auto"/>
              <w:right w:val="single" w:sz="4" w:space="0" w:color="auto"/>
            </w:tcBorders>
          </w:tcPr>
          <w:p w14:paraId="0D4008D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A0E4EB" w14:textId="77777777" w:rsidR="005D6EC5" w:rsidRPr="00EE2E8A" w:rsidRDefault="005D6EC5" w:rsidP="005D6EC5">
            <w:pPr>
              <w:jc w:val="center"/>
              <w:rPr>
                <w:color w:val="FF0000"/>
              </w:rPr>
            </w:pPr>
          </w:p>
        </w:tc>
      </w:tr>
      <w:tr w:rsidR="005D6EC5" w:rsidRPr="00EE2E8A" w14:paraId="73A5084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169F27"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1E46905"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9DB418" w14:textId="77777777" w:rsidR="005D6EC5" w:rsidRDefault="005D6EC5" w:rsidP="005D6EC5">
            <w:pPr>
              <w:rPr>
                <w:color w:val="000000"/>
              </w:rPr>
            </w:pPr>
            <w:r>
              <w:rPr>
                <w:rFonts w:hint="eastAsia"/>
                <w:color w:val="000000"/>
              </w:rPr>
              <w:t>[feature] add password policy function</w:t>
            </w:r>
          </w:p>
        </w:tc>
        <w:tc>
          <w:tcPr>
            <w:tcW w:w="1688" w:type="dxa"/>
            <w:tcBorders>
              <w:top w:val="single" w:sz="4" w:space="0" w:color="auto"/>
              <w:left w:val="single" w:sz="4" w:space="0" w:color="auto"/>
              <w:bottom w:val="single" w:sz="4" w:space="0" w:color="auto"/>
              <w:right w:val="single" w:sz="4" w:space="0" w:color="auto"/>
            </w:tcBorders>
          </w:tcPr>
          <w:p w14:paraId="1712B6F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00F432" w14:textId="77777777" w:rsidR="005D6EC5" w:rsidRPr="00EE2E8A" w:rsidRDefault="005D6EC5" w:rsidP="005D6EC5">
            <w:pPr>
              <w:jc w:val="center"/>
              <w:rPr>
                <w:color w:val="FF0000"/>
              </w:rPr>
            </w:pPr>
          </w:p>
        </w:tc>
      </w:tr>
      <w:tr w:rsidR="005D6EC5" w:rsidRPr="00EE2E8A" w14:paraId="22C23C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3BEED4"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F45FCE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03109D" w14:textId="77777777" w:rsidR="005D6EC5" w:rsidRDefault="005D6EC5" w:rsidP="005D6EC5">
            <w:pPr>
              <w:rPr>
                <w:color w:val="000000"/>
              </w:rPr>
            </w:pPr>
            <w:r>
              <w:rPr>
                <w:rFonts w:hint="eastAsia"/>
                <w:color w:val="000000"/>
              </w:rPr>
              <w:t>[defect] fix hpm check show version is 0</w:t>
            </w:r>
          </w:p>
        </w:tc>
        <w:tc>
          <w:tcPr>
            <w:tcW w:w="1688" w:type="dxa"/>
            <w:tcBorders>
              <w:top w:val="single" w:sz="4" w:space="0" w:color="auto"/>
              <w:left w:val="single" w:sz="4" w:space="0" w:color="auto"/>
              <w:bottom w:val="single" w:sz="4" w:space="0" w:color="auto"/>
              <w:right w:val="single" w:sz="4" w:space="0" w:color="auto"/>
            </w:tcBorders>
          </w:tcPr>
          <w:p w14:paraId="1FA13ED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F37AFF" w14:textId="77777777" w:rsidR="005D6EC5" w:rsidRPr="00EE2E8A" w:rsidRDefault="005D6EC5" w:rsidP="005D6EC5">
            <w:pPr>
              <w:jc w:val="center"/>
              <w:rPr>
                <w:color w:val="FF0000"/>
              </w:rPr>
            </w:pPr>
          </w:p>
        </w:tc>
      </w:tr>
      <w:tr w:rsidR="005D6EC5" w:rsidRPr="00EE2E8A" w14:paraId="250677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9475B1"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A73D03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0750FA" w14:textId="77777777" w:rsidR="005D6EC5" w:rsidRDefault="005D6EC5" w:rsidP="005D6EC5">
            <w:pPr>
              <w:rPr>
                <w:color w:val="000000"/>
              </w:rPr>
            </w:pPr>
            <w:r>
              <w:rPr>
                <w:rFonts w:hint="eastAsia"/>
                <w:color w:val="000000"/>
              </w:rPr>
              <w:t>[defect] fix power button graceful shutdown not work</w:t>
            </w:r>
          </w:p>
        </w:tc>
        <w:tc>
          <w:tcPr>
            <w:tcW w:w="1688" w:type="dxa"/>
            <w:tcBorders>
              <w:top w:val="single" w:sz="4" w:space="0" w:color="auto"/>
              <w:left w:val="single" w:sz="4" w:space="0" w:color="auto"/>
              <w:bottom w:val="single" w:sz="4" w:space="0" w:color="auto"/>
              <w:right w:val="single" w:sz="4" w:space="0" w:color="auto"/>
            </w:tcBorders>
          </w:tcPr>
          <w:p w14:paraId="0BBA6AD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A1F37B" w14:textId="77777777" w:rsidR="005D6EC5" w:rsidRPr="00EE2E8A" w:rsidRDefault="005D6EC5" w:rsidP="005D6EC5">
            <w:pPr>
              <w:jc w:val="center"/>
              <w:rPr>
                <w:color w:val="FF0000"/>
              </w:rPr>
            </w:pPr>
          </w:p>
        </w:tc>
      </w:tr>
      <w:tr w:rsidR="005D6EC5" w:rsidRPr="00EE2E8A" w14:paraId="6F780E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2AC27B"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773A1D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1518BD" w14:textId="77777777" w:rsidR="005D6EC5" w:rsidRDefault="005D6EC5" w:rsidP="005D6EC5">
            <w:pPr>
              <w:rPr>
                <w:color w:val="000000"/>
              </w:rPr>
            </w:pPr>
            <w:r>
              <w:rPr>
                <w:rFonts w:hint="eastAsia"/>
                <w:color w:val="000000"/>
              </w:rPr>
              <w:t>[defect] Correct ncsi boot up wait 10 sec.</w:t>
            </w:r>
          </w:p>
        </w:tc>
        <w:tc>
          <w:tcPr>
            <w:tcW w:w="1688" w:type="dxa"/>
            <w:tcBorders>
              <w:top w:val="single" w:sz="4" w:space="0" w:color="auto"/>
              <w:left w:val="single" w:sz="4" w:space="0" w:color="auto"/>
              <w:bottom w:val="single" w:sz="4" w:space="0" w:color="auto"/>
              <w:right w:val="single" w:sz="4" w:space="0" w:color="auto"/>
            </w:tcBorders>
          </w:tcPr>
          <w:p w14:paraId="0662DDE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E7DF8E" w14:textId="77777777" w:rsidR="005D6EC5" w:rsidRPr="00EE2E8A" w:rsidRDefault="005D6EC5" w:rsidP="005D6EC5">
            <w:pPr>
              <w:jc w:val="center"/>
              <w:rPr>
                <w:color w:val="FF0000"/>
              </w:rPr>
            </w:pPr>
          </w:p>
        </w:tc>
      </w:tr>
      <w:tr w:rsidR="005D6EC5" w:rsidRPr="00EE2E8A" w14:paraId="76E5CA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42041"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9B652B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907FD0" w14:textId="77777777" w:rsidR="005D6EC5" w:rsidRDefault="005D6EC5" w:rsidP="005D6EC5">
            <w:pPr>
              <w:rPr>
                <w:color w:val="000000"/>
              </w:rPr>
            </w:pPr>
            <w:r>
              <w:rPr>
                <w:rFonts w:hint="eastAsia"/>
                <w:color w:val="000000"/>
              </w:rPr>
              <w:t>[defect] fix hpm upgrade bios fail</w:t>
            </w:r>
          </w:p>
        </w:tc>
        <w:tc>
          <w:tcPr>
            <w:tcW w:w="1688" w:type="dxa"/>
            <w:tcBorders>
              <w:top w:val="single" w:sz="4" w:space="0" w:color="auto"/>
              <w:left w:val="single" w:sz="4" w:space="0" w:color="auto"/>
              <w:bottom w:val="single" w:sz="4" w:space="0" w:color="auto"/>
              <w:right w:val="single" w:sz="4" w:space="0" w:color="auto"/>
            </w:tcBorders>
          </w:tcPr>
          <w:p w14:paraId="0C842B0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736490" w14:textId="77777777" w:rsidR="005D6EC5" w:rsidRPr="00EE2E8A" w:rsidRDefault="005D6EC5" w:rsidP="005D6EC5">
            <w:pPr>
              <w:jc w:val="center"/>
              <w:rPr>
                <w:color w:val="FF0000"/>
              </w:rPr>
            </w:pPr>
          </w:p>
        </w:tc>
      </w:tr>
      <w:tr w:rsidR="005D6EC5" w:rsidRPr="00EE2E8A" w14:paraId="2F6257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A674B5"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D82DC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6105F6" w14:textId="77777777" w:rsidR="005D6EC5" w:rsidRDefault="005D6EC5" w:rsidP="005D6EC5">
            <w:pPr>
              <w:rPr>
                <w:color w:val="000000"/>
              </w:rPr>
            </w:pPr>
            <w:r>
              <w:rPr>
                <w:rFonts w:hint="eastAsia"/>
                <w:color w:val="000000"/>
              </w:rPr>
              <w:t>[defect] Fix will log multi bmc backup success issue.</w:t>
            </w:r>
          </w:p>
        </w:tc>
        <w:tc>
          <w:tcPr>
            <w:tcW w:w="1688" w:type="dxa"/>
            <w:tcBorders>
              <w:top w:val="single" w:sz="4" w:space="0" w:color="auto"/>
              <w:left w:val="single" w:sz="4" w:space="0" w:color="auto"/>
              <w:bottom w:val="single" w:sz="4" w:space="0" w:color="auto"/>
              <w:right w:val="single" w:sz="4" w:space="0" w:color="auto"/>
            </w:tcBorders>
          </w:tcPr>
          <w:p w14:paraId="192E599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303B5E" w14:textId="77777777" w:rsidR="005D6EC5" w:rsidRPr="00EE2E8A" w:rsidRDefault="005D6EC5" w:rsidP="005D6EC5">
            <w:pPr>
              <w:jc w:val="center"/>
              <w:rPr>
                <w:color w:val="FF0000"/>
              </w:rPr>
            </w:pPr>
          </w:p>
        </w:tc>
      </w:tr>
      <w:tr w:rsidR="005D6EC5" w:rsidRPr="00EE2E8A" w14:paraId="1AF4AF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C36E83"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6738D7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066A43" w14:textId="77777777" w:rsidR="005D6EC5" w:rsidRDefault="005D6EC5" w:rsidP="005D6EC5">
            <w:pPr>
              <w:rPr>
                <w:color w:val="000000"/>
              </w:rPr>
            </w:pPr>
            <w:r>
              <w:rPr>
                <w:rFonts w:hint="eastAsia"/>
                <w:color w:val="000000"/>
              </w:rPr>
              <w:t>[defect] Fix sometimes re-open kcs device failed issue</w:t>
            </w:r>
          </w:p>
        </w:tc>
        <w:tc>
          <w:tcPr>
            <w:tcW w:w="1688" w:type="dxa"/>
            <w:tcBorders>
              <w:top w:val="single" w:sz="4" w:space="0" w:color="auto"/>
              <w:left w:val="single" w:sz="4" w:space="0" w:color="auto"/>
              <w:bottom w:val="single" w:sz="4" w:space="0" w:color="auto"/>
              <w:right w:val="single" w:sz="4" w:space="0" w:color="auto"/>
            </w:tcBorders>
          </w:tcPr>
          <w:p w14:paraId="6327855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338EA8" w14:textId="77777777" w:rsidR="005D6EC5" w:rsidRPr="00EE2E8A" w:rsidRDefault="005D6EC5" w:rsidP="005D6EC5">
            <w:pPr>
              <w:jc w:val="center"/>
              <w:rPr>
                <w:color w:val="FF0000"/>
              </w:rPr>
            </w:pPr>
          </w:p>
        </w:tc>
      </w:tr>
      <w:tr w:rsidR="005D6EC5" w:rsidRPr="00EE2E8A" w14:paraId="12D876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F8E8E4" w14:textId="77777777" w:rsidR="005D6EC5" w:rsidRDefault="005D6EC5" w:rsidP="005D6EC5">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30B45B2"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7DB9D2" w14:textId="77777777" w:rsidR="005D6EC5" w:rsidRDefault="005D6EC5" w:rsidP="005D6EC5">
            <w:pPr>
              <w:rPr>
                <w:color w:val="000000"/>
              </w:rPr>
            </w:pPr>
            <w:r>
              <w:rPr>
                <w:rFonts w:hint="eastAsia"/>
                <w:color w:val="000000"/>
              </w:rPr>
              <w:t>[defect] Fix cannot control gpio issue. V13 not need to lock SCU register</w:t>
            </w:r>
          </w:p>
        </w:tc>
        <w:tc>
          <w:tcPr>
            <w:tcW w:w="1688" w:type="dxa"/>
            <w:tcBorders>
              <w:top w:val="single" w:sz="4" w:space="0" w:color="auto"/>
              <w:left w:val="single" w:sz="4" w:space="0" w:color="auto"/>
              <w:bottom w:val="single" w:sz="4" w:space="0" w:color="auto"/>
              <w:right w:val="single" w:sz="4" w:space="0" w:color="auto"/>
            </w:tcBorders>
          </w:tcPr>
          <w:p w14:paraId="6C4E864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833016" w14:textId="77777777" w:rsidR="005D6EC5" w:rsidRPr="00EE2E8A" w:rsidRDefault="005D6EC5" w:rsidP="005D6EC5">
            <w:pPr>
              <w:jc w:val="center"/>
              <w:rPr>
                <w:color w:val="FF0000"/>
              </w:rPr>
            </w:pPr>
          </w:p>
        </w:tc>
      </w:tr>
      <w:tr w:rsidR="005D6EC5" w:rsidRPr="00EE2E8A" w14:paraId="3604586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3614E3"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CC107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A0BAC9" w14:textId="77777777" w:rsidR="005D6EC5" w:rsidRDefault="005D6EC5" w:rsidP="005D6EC5">
            <w:pPr>
              <w:rPr>
                <w:color w:val="000000"/>
              </w:rPr>
            </w:pPr>
            <w:r>
              <w:rPr>
                <w:rFonts w:hint="eastAsia"/>
                <w:color w:val="000000"/>
              </w:rPr>
              <w:t>[defect] fix power cycle stress send the same power off sel log.</w:t>
            </w:r>
          </w:p>
        </w:tc>
        <w:tc>
          <w:tcPr>
            <w:tcW w:w="1688" w:type="dxa"/>
            <w:tcBorders>
              <w:top w:val="single" w:sz="4" w:space="0" w:color="auto"/>
              <w:left w:val="single" w:sz="4" w:space="0" w:color="auto"/>
              <w:bottom w:val="single" w:sz="4" w:space="0" w:color="auto"/>
              <w:right w:val="single" w:sz="4" w:space="0" w:color="auto"/>
            </w:tcBorders>
          </w:tcPr>
          <w:p w14:paraId="4A2AA02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4E46F0" w14:textId="77777777" w:rsidR="005D6EC5" w:rsidRPr="00EE2E8A" w:rsidRDefault="005D6EC5" w:rsidP="005D6EC5">
            <w:pPr>
              <w:jc w:val="center"/>
              <w:rPr>
                <w:color w:val="FF0000"/>
              </w:rPr>
            </w:pPr>
          </w:p>
        </w:tc>
      </w:tr>
      <w:tr w:rsidR="005D6EC5" w:rsidRPr="00EE2E8A" w14:paraId="349054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C1355F"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2296D4F"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532379" w14:textId="77777777" w:rsidR="005D6EC5" w:rsidRDefault="005D6EC5" w:rsidP="005D6EC5">
            <w:pPr>
              <w:rPr>
                <w:color w:val="000000"/>
              </w:rPr>
            </w:pPr>
            <w:r>
              <w:rPr>
                <w:rFonts w:hint="eastAsia"/>
                <w:color w:val="000000"/>
              </w:rPr>
              <w:t>[defect] Fixed mantis #50220</w:t>
            </w:r>
            <w:r>
              <w:rPr>
                <w:color w:val="000000"/>
              </w:rPr>
              <w:t xml:space="preserve">, </w:t>
            </w:r>
            <w:r w:rsidRPr="00190469">
              <w:rPr>
                <w:color w:val="000000"/>
              </w:rPr>
              <w:t>BMC-generated Gratuitous ARP interval error problem.</w:t>
            </w:r>
          </w:p>
        </w:tc>
        <w:tc>
          <w:tcPr>
            <w:tcW w:w="1688" w:type="dxa"/>
            <w:tcBorders>
              <w:top w:val="single" w:sz="4" w:space="0" w:color="auto"/>
              <w:left w:val="single" w:sz="4" w:space="0" w:color="auto"/>
              <w:bottom w:val="single" w:sz="4" w:space="0" w:color="auto"/>
              <w:right w:val="single" w:sz="4" w:space="0" w:color="auto"/>
            </w:tcBorders>
          </w:tcPr>
          <w:p w14:paraId="4284C68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C00BC4" w14:textId="77777777" w:rsidR="005D6EC5" w:rsidRPr="00EE2E8A" w:rsidRDefault="005D6EC5" w:rsidP="005D6EC5">
            <w:pPr>
              <w:jc w:val="center"/>
              <w:rPr>
                <w:color w:val="FF0000"/>
              </w:rPr>
            </w:pPr>
          </w:p>
        </w:tc>
      </w:tr>
      <w:tr w:rsidR="005D6EC5" w:rsidRPr="00EE2E8A" w14:paraId="193A084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FFE7EEA"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4</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16</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1579D4B" w14:textId="77777777" w:rsidR="005D6EC5" w:rsidRPr="00EE2E8A" w:rsidRDefault="005D6EC5" w:rsidP="005D6EC5">
            <w:pPr>
              <w:jc w:val="center"/>
              <w:rPr>
                <w:color w:val="FF0000"/>
              </w:rPr>
            </w:pPr>
            <w:r w:rsidRPr="00EE2E8A">
              <w:rPr>
                <w:rFonts w:hint="eastAsia"/>
                <w:color w:val="FF0000"/>
              </w:rPr>
              <w:t>P3</w:t>
            </w:r>
          </w:p>
        </w:tc>
      </w:tr>
      <w:tr w:rsidR="005D6EC5" w:rsidRPr="00EE2E8A" w14:paraId="43DD78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5BA6CA"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11A7E6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70A7BD" w14:textId="77777777" w:rsidR="005D6EC5" w:rsidRDefault="005D6EC5" w:rsidP="005D6EC5">
            <w:pPr>
              <w:rPr>
                <w:color w:val="000000"/>
              </w:rPr>
            </w:pPr>
            <w:r>
              <w:rPr>
                <w:rFonts w:hint="eastAsia"/>
                <w:color w:val="000000"/>
              </w:rPr>
              <w:t>[defect] Disable Verify feature in uboot default env settings and modify 0x0 to 0x20000000 for startaddress.</w:t>
            </w:r>
          </w:p>
        </w:tc>
        <w:tc>
          <w:tcPr>
            <w:tcW w:w="1688" w:type="dxa"/>
            <w:tcBorders>
              <w:top w:val="single" w:sz="4" w:space="0" w:color="auto"/>
              <w:left w:val="single" w:sz="4" w:space="0" w:color="auto"/>
              <w:bottom w:val="single" w:sz="4" w:space="0" w:color="auto"/>
              <w:right w:val="single" w:sz="4" w:space="0" w:color="auto"/>
            </w:tcBorders>
          </w:tcPr>
          <w:p w14:paraId="1CDFC19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13C0EF" w14:textId="77777777" w:rsidR="005D6EC5" w:rsidRPr="00EE2E8A" w:rsidRDefault="005D6EC5" w:rsidP="005D6EC5">
            <w:pPr>
              <w:jc w:val="center"/>
              <w:rPr>
                <w:color w:val="FF0000"/>
              </w:rPr>
            </w:pPr>
          </w:p>
        </w:tc>
      </w:tr>
      <w:tr w:rsidR="005D6EC5" w:rsidRPr="00EE2E8A" w14:paraId="162F2E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5CF5E5"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352167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3425D3" w14:textId="77777777" w:rsidR="005D6EC5" w:rsidRDefault="005D6EC5" w:rsidP="005D6EC5">
            <w:pPr>
              <w:rPr>
                <w:color w:val="000000"/>
              </w:rPr>
            </w:pPr>
            <w:r>
              <w:rPr>
                <w:rFonts w:hint="eastAsia"/>
                <w:color w:val="000000"/>
              </w:rPr>
              <w:t>[defect] fix hpm check not show bios version, mantis 4781</w:t>
            </w:r>
          </w:p>
        </w:tc>
        <w:tc>
          <w:tcPr>
            <w:tcW w:w="1688" w:type="dxa"/>
            <w:tcBorders>
              <w:top w:val="single" w:sz="4" w:space="0" w:color="auto"/>
              <w:left w:val="single" w:sz="4" w:space="0" w:color="auto"/>
              <w:bottom w:val="single" w:sz="4" w:space="0" w:color="auto"/>
              <w:right w:val="single" w:sz="4" w:space="0" w:color="auto"/>
            </w:tcBorders>
          </w:tcPr>
          <w:p w14:paraId="6E9BE6A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EC1D5B" w14:textId="77777777" w:rsidR="005D6EC5" w:rsidRPr="00EE2E8A" w:rsidRDefault="005D6EC5" w:rsidP="005D6EC5">
            <w:pPr>
              <w:jc w:val="center"/>
              <w:rPr>
                <w:color w:val="FF0000"/>
              </w:rPr>
            </w:pPr>
          </w:p>
        </w:tc>
      </w:tr>
      <w:tr w:rsidR="005D6EC5" w:rsidRPr="00EE2E8A" w14:paraId="12CB7D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29536F"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B72886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E8221A" w14:textId="77777777" w:rsidR="005D6EC5" w:rsidRDefault="005D6EC5" w:rsidP="005D6EC5">
            <w:pPr>
              <w:rPr>
                <w:color w:val="000000"/>
              </w:rPr>
            </w:pPr>
            <w:r>
              <w:rPr>
                <w:rFonts w:hint="eastAsia"/>
                <w:color w:val="000000"/>
              </w:rPr>
              <w:t>[defect] fix sel log GenID is 0x20 (BMC)</w:t>
            </w:r>
          </w:p>
        </w:tc>
        <w:tc>
          <w:tcPr>
            <w:tcW w:w="1688" w:type="dxa"/>
            <w:tcBorders>
              <w:top w:val="single" w:sz="4" w:space="0" w:color="auto"/>
              <w:left w:val="single" w:sz="4" w:space="0" w:color="auto"/>
              <w:bottom w:val="single" w:sz="4" w:space="0" w:color="auto"/>
              <w:right w:val="single" w:sz="4" w:space="0" w:color="auto"/>
            </w:tcBorders>
          </w:tcPr>
          <w:p w14:paraId="1B70FFF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1842E7" w14:textId="77777777" w:rsidR="005D6EC5" w:rsidRPr="00EE2E8A" w:rsidRDefault="005D6EC5" w:rsidP="005D6EC5">
            <w:pPr>
              <w:jc w:val="center"/>
              <w:rPr>
                <w:color w:val="FF0000"/>
              </w:rPr>
            </w:pPr>
          </w:p>
        </w:tc>
      </w:tr>
      <w:tr w:rsidR="005D6EC5" w:rsidRPr="00EE2E8A" w14:paraId="753BA33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38CDD7E" w14:textId="77777777" w:rsidR="005D6EC5" w:rsidRPr="00EE2E8A" w:rsidRDefault="005D6EC5" w:rsidP="005D6EC5">
            <w:pPr>
              <w:jc w:val="center"/>
              <w:rPr>
                <w:rFonts w:ascii="Arial" w:hAnsi="Arial" w:cs="Arial"/>
              </w:rPr>
            </w:pPr>
            <w:bookmarkStart w:id="1" w:name="_Hlk83909830"/>
            <w:r w:rsidRPr="00345A89">
              <w:rPr>
                <w:rFonts w:hint="eastAsia"/>
                <w:color w:val="000000"/>
              </w:rPr>
              <w:t>13.</w:t>
            </w:r>
            <w:r w:rsidRPr="00345A89">
              <w:rPr>
                <w:color w:val="000000"/>
              </w:rPr>
              <w:t>0</w:t>
            </w:r>
            <w:r>
              <w:rPr>
                <w:rFonts w:hint="eastAsia"/>
                <w:color w:val="000000"/>
              </w:rPr>
              <w:t>2.0</w:t>
            </w:r>
            <w:r>
              <w:rPr>
                <w:color w:val="000000"/>
              </w:rPr>
              <w:t>3</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10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E19F793" w14:textId="77777777" w:rsidR="005D6EC5" w:rsidRPr="00EE2E8A" w:rsidRDefault="005D6EC5" w:rsidP="005D6EC5">
            <w:pPr>
              <w:jc w:val="center"/>
              <w:rPr>
                <w:color w:val="FF0000"/>
              </w:rPr>
            </w:pPr>
            <w:r w:rsidRPr="00EE2E8A">
              <w:rPr>
                <w:rFonts w:hint="eastAsia"/>
                <w:color w:val="FF0000"/>
              </w:rPr>
              <w:t>P3</w:t>
            </w:r>
          </w:p>
        </w:tc>
      </w:tr>
      <w:tr w:rsidR="005D6EC5" w:rsidRPr="00EE2E8A" w14:paraId="5EF850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F11C2C"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D2777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3DBB8B" w14:textId="77777777" w:rsidR="005D6EC5" w:rsidRDefault="005D6EC5" w:rsidP="005D6EC5">
            <w:pPr>
              <w:rPr>
                <w:color w:val="000000"/>
              </w:rPr>
            </w:pPr>
            <w:r>
              <w:rPr>
                <w:rFonts w:hint="eastAsia"/>
                <w:color w:val="000000"/>
              </w:rPr>
              <w:t>[defect] Modify code of commit 3c0fdffd - Only detect HW SPI mode once.</w:t>
            </w:r>
          </w:p>
        </w:tc>
        <w:tc>
          <w:tcPr>
            <w:tcW w:w="1688" w:type="dxa"/>
            <w:tcBorders>
              <w:top w:val="single" w:sz="4" w:space="0" w:color="auto"/>
              <w:left w:val="single" w:sz="4" w:space="0" w:color="auto"/>
              <w:bottom w:val="single" w:sz="4" w:space="0" w:color="auto"/>
              <w:right w:val="single" w:sz="4" w:space="0" w:color="auto"/>
            </w:tcBorders>
          </w:tcPr>
          <w:p w14:paraId="1F50768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DFC0E7" w14:textId="77777777" w:rsidR="005D6EC5" w:rsidRPr="00EE2E8A" w:rsidRDefault="005D6EC5" w:rsidP="005D6EC5">
            <w:pPr>
              <w:jc w:val="center"/>
              <w:rPr>
                <w:color w:val="FF0000"/>
              </w:rPr>
            </w:pPr>
          </w:p>
        </w:tc>
      </w:tr>
      <w:tr w:rsidR="005D6EC5" w:rsidRPr="00EE2E8A" w14:paraId="446A2F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233552"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CC172A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57CE20" w14:textId="77777777" w:rsidR="005D6EC5" w:rsidRDefault="005D6EC5" w:rsidP="005D6EC5">
            <w:pPr>
              <w:rPr>
                <w:color w:val="000000"/>
              </w:rPr>
            </w:pPr>
            <w:r>
              <w:rPr>
                <w:rFonts w:hint="eastAsia"/>
                <w:color w:val="000000"/>
              </w:rPr>
              <w:t>[defect] AMI code for solve the problem of resolution switching.</w:t>
            </w:r>
          </w:p>
        </w:tc>
        <w:tc>
          <w:tcPr>
            <w:tcW w:w="1688" w:type="dxa"/>
            <w:tcBorders>
              <w:top w:val="single" w:sz="4" w:space="0" w:color="auto"/>
              <w:left w:val="single" w:sz="4" w:space="0" w:color="auto"/>
              <w:bottom w:val="single" w:sz="4" w:space="0" w:color="auto"/>
              <w:right w:val="single" w:sz="4" w:space="0" w:color="auto"/>
            </w:tcBorders>
          </w:tcPr>
          <w:p w14:paraId="778B859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906472" w14:textId="77777777" w:rsidR="005D6EC5" w:rsidRPr="00EE2E8A" w:rsidRDefault="005D6EC5" w:rsidP="005D6EC5">
            <w:pPr>
              <w:jc w:val="center"/>
              <w:rPr>
                <w:color w:val="FF0000"/>
              </w:rPr>
            </w:pPr>
          </w:p>
        </w:tc>
      </w:tr>
      <w:tr w:rsidR="005D6EC5" w:rsidRPr="00EE2E8A" w14:paraId="7660C1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1C82B"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758F88F"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443EBF" w14:textId="77777777" w:rsidR="005D6EC5" w:rsidRDefault="005D6EC5" w:rsidP="005D6EC5">
            <w:pPr>
              <w:rPr>
                <w:color w:val="000000"/>
              </w:rPr>
            </w:pPr>
            <w:r>
              <w:rPr>
                <w:rFonts w:hint="eastAsia"/>
                <w:color w:val="000000"/>
              </w:rPr>
              <w:t>[defect] Fix log bmc backup fail issue for R182</w:t>
            </w:r>
          </w:p>
        </w:tc>
        <w:tc>
          <w:tcPr>
            <w:tcW w:w="1688" w:type="dxa"/>
            <w:tcBorders>
              <w:top w:val="single" w:sz="4" w:space="0" w:color="auto"/>
              <w:left w:val="single" w:sz="4" w:space="0" w:color="auto"/>
              <w:bottom w:val="single" w:sz="4" w:space="0" w:color="auto"/>
              <w:right w:val="single" w:sz="4" w:space="0" w:color="auto"/>
            </w:tcBorders>
          </w:tcPr>
          <w:p w14:paraId="1427F31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A57AB1" w14:textId="77777777" w:rsidR="005D6EC5" w:rsidRPr="00EE2E8A" w:rsidRDefault="005D6EC5" w:rsidP="005D6EC5">
            <w:pPr>
              <w:jc w:val="center"/>
              <w:rPr>
                <w:color w:val="FF0000"/>
              </w:rPr>
            </w:pPr>
          </w:p>
        </w:tc>
      </w:tr>
      <w:tr w:rsidR="005D6EC5" w:rsidRPr="00EE2E8A" w14:paraId="2FC035A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DDC6E2"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F23B96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8D3EAC" w14:textId="77777777" w:rsidR="005D6EC5" w:rsidRDefault="005D6EC5" w:rsidP="005D6EC5">
            <w:pPr>
              <w:rPr>
                <w:color w:val="000000"/>
              </w:rPr>
            </w:pPr>
            <w:r>
              <w:rPr>
                <w:rFonts w:hint="eastAsia"/>
                <w:color w:val="000000"/>
              </w:rPr>
              <w:t>[defect] Disable MAC2 settings in u-boot.</w:t>
            </w:r>
          </w:p>
        </w:tc>
        <w:tc>
          <w:tcPr>
            <w:tcW w:w="1688" w:type="dxa"/>
            <w:tcBorders>
              <w:top w:val="single" w:sz="4" w:space="0" w:color="auto"/>
              <w:left w:val="single" w:sz="4" w:space="0" w:color="auto"/>
              <w:bottom w:val="single" w:sz="4" w:space="0" w:color="auto"/>
              <w:right w:val="single" w:sz="4" w:space="0" w:color="auto"/>
            </w:tcBorders>
          </w:tcPr>
          <w:p w14:paraId="6DAA2F9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F17FCA" w14:textId="77777777" w:rsidR="005D6EC5" w:rsidRPr="00EE2E8A" w:rsidRDefault="005D6EC5" w:rsidP="005D6EC5">
            <w:pPr>
              <w:jc w:val="center"/>
              <w:rPr>
                <w:color w:val="FF0000"/>
              </w:rPr>
            </w:pPr>
          </w:p>
        </w:tc>
      </w:tr>
      <w:tr w:rsidR="005D6EC5" w:rsidRPr="00EE2E8A" w14:paraId="0AF96F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D66C1A"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BFE22F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916CBA" w14:textId="77777777" w:rsidR="005D6EC5" w:rsidRDefault="005D6EC5" w:rsidP="005D6EC5">
            <w:pPr>
              <w:rPr>
                <w:color w:val="000000"/>
              </w:rPr>
            </w:pPr>
            <w:r>
              <w:rPr>
                <w:rFonts w:hint="eastAsia"/>
                <w:color w:val="000000"/>
              </w:rPr>
              <w:t>[defect] Only detect HW SPI mode once.</w:t>
            </w:r>
          </w:p>
        </w:tc>
        <w:tc>
          <w:tcPr>
            <w:tcW w:w="1688" w:type="dxa"/>
            <w:tcBorders>
              <w:top w:val="single" w:sz="4" w:space="0" w:color="auto"/>
              <w:left w:val="single" w:sz="4" w:space="0" w:color="auto"/>
              <w:bottom w:val="single" w:sz="4" w:space="0" w:color="auto"/>
              <w:right w:val="single" w:sz="4" w:space="0" w:color="auto"/>
            </w:tcBorders>
          </w:tcPr>
          <w:p w14:paraId="5904D83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E68141" w14:textId="77777777" w:rsidR="005D6EC5" w:rsidRPr="00EE2E8A" w:rsidRDefault="005D6EC5" w:rsidP="005D6EC5">
            <w:pPr>
              <w:jc w:val="center"/>
              <w:rPr>
                <w:color w:val="FF0000"/>
              </w:rPr>
            </w:pPr>
          </w:p>
        </w:tc>
      </w:tr>
      <w:tr w:rsidR="005D6EC5" w:rsidRPr="00EE2E8A" w14:paraId="04349E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48DF93"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CB5CE8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C055B4" w14:textId="77777777" w:rsidR="005D6EC5" w:rsidRDefault="005D6EC5" w:rsidP="005D6EC5">
            <w:pPr>
              <w:rPr>
                <w:color w:val="000000"/>
              </w:rPr>
            </w:pPr>
            <w:r>
              <w:rPr>
                <w:rFonts w:hint="eastAsia"/>
                <w:color w:val="000000"/>
              </w:rPr>
              <w:t>[defect] Fixed can not set alert mask problem.</w:t>
            </w:r>
          </w:p>
        </w:tc>
        <w:tc>
          <w:tcPr>
            <w:tcW w:w="1688" w:type="dxa"/>
            <w:tcBorders>
              <w:top w:val="single" w:sz="4" w:space="0" w:color="auto"/>
              <w:left w:val="single" w:sz="4" w:space="0" w:color="auto"/>
              <w:bottom w:val="single" w:sz="4" w:space="0" w:color="auto"/>
              <w:right w:val="single" w:sz="4" w:space="0" w:color="auto"/>
            </w:tcBorders>
          </w:tcPr>
          <w:p w14:paraId="0EA4934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B24602" w14:textId="77777777" w:rsidR="005D6EC5" w:rsidRPr="00EE2E8A" w:rsidRDefault="005D6EC5" w:rsidP="005D6EC5">
            <w:pPr>
              <w:jc w:val="center"/>
              <w:rPr>
                <w:color w:val="FF0000"/>
              </w:rPr>
            </w:pPr>
          </w:p>
        </w:tc>
      </w:tr>
      <w:tr w:rsidR="005D6EC5" w:rsidRPr="00EE2E8A" w14:paraId="0CDBFE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A9FF88"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1BD058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8924DD" w14:textId="77777777" w:rsidR="005D6EC5" w:rsidRDefault="005D6EC5" w:rsidP="005D6EC5">
            <w:pPr>
              <w:rPr>
                <w:color w:val="000000"/>
              </w:rPr>
            </w:pPr>
            <w:r>
              <w:rPr>
                <w:rFonts w:hint="eastAsia"/>
                <w:color w:val="000000"/>
              </w:rPr>
              <w:t>[defect] do not print error when detecting AST2600.</w:t>
            </w:r>
          </w:p>
        </w:tc>
        <w:tc>
          <w:tcPr>
            <w:tcW w:w="1688" w:type="dxa"/>
            <w:tcBorders>
              <w:top w:val="single" w:sz="4" w:space="0" w:color="auto"/>
              <w:left w:val="single" w:sz="4" w:space="0" w:color="auto"/>
              <w:bottom w:val="single" w:sz="4" w:space="0" w:color="auto"/>
              <w:right w:val="single" w:sz="4" w:space="0" w:color="auto"/>
            </w:tcBorders>
          </w:tcPr>
          <w:p w14:paraId="07582DE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E65F1F" w14:textId="77777777" w:rsidR="005D6EC5" w:rsidRPr="00EE2E8A" w:rsidRDefault="005D6EC5" w:rsidP="005D6EC5">
            <w:pPr>
              <w:jc w:val="center"/>
              <w:rPr>
                <w:color w:val="FF0000"/>
              </w:rPr>
            </w:pPr>
          </w:p>
        </w:tc>
      </w:tr>
      <w:tr w:rsidR="005D6EC5" w:rsidRPr="00EE2E8A" w14:paraId="6F8D95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BC9774"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0B20A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F03C2C" w14:textId="77777777" w:rsidR="005D6EC5" w:rsidRDefault="005D6EC5" w:rsidP="005D6EC5">
            <w:pPr>
              <w:rPr>
                <w:color w:val="000000"/>
              </w:rPr>
            </w:pPr>
            <w:r>
              <w:rPr>
                <w:rFonts w:hint="eastAsia"/>
                <w:color w:val="000000"/>
              </w:rPr>
              <w:t>[defect]Fix graceful shutdown sometimes not work</w:t>
            </w:r>
          </w:p>
        </w:tc>
        <w:tc>
          <w:tcPr>
            <w:tcW w:w="1688" w:type="dxa"/>
            <w:tcBorders>
              <w:top w:val="single" w:sz="4" w:space="0" w:color="auto"/>
              <w:left w:val="single" w:sz="4" w:space="0" w:color="auto"/>
              <w:bottom w:val="single" w:sz="4" w:space="0" w:color="auto"/>
              <w:right w:val="single" w:sz="4" w:space="0" w:color="auto"/>
            </w:tcBorders>
          </w:tcPr>
          <w:p w14:paraId="204142D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AE30AA" w14:textId="77777777" w:rsidR="005D6EC5" w:rsidRPr="00EE2E8A" w:rsidRDefault="005D6EC5" w:rsidP="005D6EC5">
            <w:pPr>
              <w:jc w:val="center"/>
              <w:rPr>
                <w:color w:val="FF0000"/>
              </w:rPr>
            </w:pPr>
          </w:p>
        </w:tc>
      </w:tr>
      <w:tr w:rsidR="005D6EC5" w:rsidRPr="00EE2E8A" w14:paraId="21CA18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A24650"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D7021A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C92060" w14:textId="77777777" w:rsidR="005D6EC5" w:rsidRDefault="005D6EC5" w:rsidP="005D6EC5">
            <w:pPr>
              <w:rPr>
                <w:color w:val="000000"/>
              </w:rPr>
            </w:pPr>
            <w:r>
              <w:rPr>
                <w:rFonts w:hint="eastAsia"/>
                <w:color w:val="000000"/>
              </w:rPr>
              <w:t>[defect] extend H233 and H273 model.</w:t>
            </w:r>
          </w:p>
        </w:tc>
        <w:tc>
          <w:tcPr>
            <w:tcW w:w="1688" w:type="dxa"/>
            <w:tcBorders>
              <w:top w:val="single" w:sz="4" w:space="0" w:color="auto"/>
              <w:left w:val="single" w:sz="4" w:space="0" w:color="auto"/>
              <w:bottom w:val="single" w:sz="4" w:space="0" w:color="auto"/>
              <w:right w:val="single" w:sz="4" w:space="0" w:color="auto"/>
            </w:tcBorders>
          </w:tcPr>
          <w:p w14:paraId="0BEBC8A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7CCCCF" w14:textId="77777777" w:rsidR="005D6EC5" w:rsidRPr="00EE2E8A" w:rsidRDefault="005D6EC5" w:rsidP="005D6EC5">
            <w:pPr>
              <w:jc w:val="center"/>
              <w:rPr>
                <w:color w:val="FF0000"/>
              </w:rPr>
            </w:pPr>
          </w:p>
        </w:tc>
      </w:tr>
      <w:tr w:rsidR="005D6EC5" w:rsidRPr="00EE2E8A" w14:paraId="09A616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88CE8" w14:textId="77777777" w:rsidR="005D6EC5" w:rsidRDefault="005D6EC5" w:rsidP="005D6EC5">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BB28A14"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680D63" w14:textId="77777777" w:rsidR="005D6EC5" w:rsidRDefault="005D6EC5" w:rsidP="005D6EC5">
            <w:pPr>
              <w:rPr>
                <w:color w:val="000000"/>
              </w:rPr>
            </w:pPr>
            <w:r>
              <w:rPr>
                <w:rFonts w:hint="eastAsia"/>
                <w:color w:val="000000"/>
              </w:rPr>
              <w:t>[defect] Start to send ROT recovery status after boot complete flag exist</w:t>
            </w:r>
          </w:p>
        </w:tc>
        <w:tc>
          <w:tcPr>
            <w:tcW w:w="1688" w:type="dxa"/>
            <w:tcBorders>
              <w:top w:val="single" w:sz="4" w:space="0" w:color="auto"/>
              <w:left w:val="single" w:sz="4" w:space="0" w:color="auto"/>
              <w:bottom w:val="single" w:sz="4" w:space="0" w:color="auto"/>
              <w:right w:val="single" w:sz="4" w:space="0" w:color="auto"/>
            </w:tcBorders>
          </w:tcPr>
          <w:p w14:paraId="21D66D0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207144" w14:textId="77777777" w:rsidR="005D6EC5" w:rsidRPr="00EE2E8A" w:rsidRDefault="005D6EC5" w:rsidP="005D6EC5">
            <w:pPr>
              <w:jc w:val="center"/>
              <w:rPr>
                <w:color w:val="FF0000"/>
              </w:rPr>
            </w:pPr>
          </w:p>
        </w:tc>
      </w:tr>
      <w:tr w:rsidR="005D6EC5" w:rsidRPr="00EE2E8A" w14:paraId="5440C2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B9C2FB"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879DD8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34E67B" w14:textId="77777777" w:rsidR="005D6EC5" w:rsidRDefault="005D6EC5" w:rsidP="005D6EC5">
            <w:pPr>
              <w:rPr>
                <w:color w:val="000000"/>
              </w:rPr>
            </w:pPr>
            <w:r>
              <w:rPr>
                <w:rFonts w:hint="eastAsia"/>
                <w:color w:val="000000"/>
              </w:rPr>
              <w:t>[defect] Fix MP62-HD0 CPU2 power not high enough.</w:t>
            </w:r>
          </w:p>
        </w:tc>
        <w:tc>
          <w:tcPr>
            <w:tcW w:w="1688" w:type="dxa"/>
            <w:tcBorders>
              <w:top w:val="single" w:sz="4" w:space="0" w:color="auto"/>
              <w:left w:val="single" w:sz="4" w:space="0" w:color="auto"/>
              <w:bottom w:val="single" w:sz="4" w:space="0" w:color="auto"/>
              <w:right w:val="single" w:sz="4" w:space="0" w:color="auto"/>
            </w:tcBorders>
          </w:tcPr>
          <w:p w14:paraId="367AAD0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4C2C00" w14:textId="77777777" w:rsidR="005D6EC5" w:rsidRPr="00EE2E8A" w:rsidRDefault="005D6EC5" w:rsidP="005D6EC5">
            <w:pPr>
              <w:jc w:val="center"/>
              <w:rPr>
                <w:color w:val="FF0000"/>
              </w:rPr>
            </w:pPr>
          </w:p>
        </w:tc>
      </w:tr>
      <w:tr w:rsidR="005D6EC5" w:rsidRPr="00EE2E8A" w14:paraId="6BD972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788BE2"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29B49AC"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662CE5" w14:textId="77777777" w:rsidR="005D6EC5" w:rsidRDefault="005D6EC5" w:rsidP="005D6EC5">
            <w:pPr>
              <w:rPr>
                <w:color w:val="000000"/>
              </w:rPr>
            </w:pPr>
            <w:r>
              <w:rPr>
                <w:rFonts w:hint="eastAsia"/>
                <w:color w:val="000000"/>
              </w:rPr>
              <w:t>[defect]remove debug log.</w:t>
            </w:r>
          </w:p>
        </w:tc>
        <w:tc>
          <w:tcPr>
            <w:tcW w:w="1688" w:type="dxa"/>
            <w:tcBorders>
              <w:top w:val="single" w:sz="4" w:space="0" w:color="auto"/>
              <w:left w:val="single" w:sz="4" w:space="0" w:color="auto"/>
              <w:bottom w:val="single" w:sz="4" w:space="0" w:color="auto"/>
              <w:right w:val="single" w:sz="4" w:space="0" w:color="auto"/>
            </w:tcBorders>
          </w:tcPr>
          <w:p w14:paraId="2CD505C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4AE901" w14:textId="77777777" w:rsidR="005D6EC5" w:rsidRPr="00EE2E8A" w:rsidRDefault="005D6EC5" w:rsidP="005D6EC5">
            <w:pPr>
              <w:jc w:val="center"/>
              <w:rPr>
                <w:color w:val="FF0000"/>
              </w:rPr>
            </w:pPr>
          </w:p>
        </w:tc>
      </w:tr>
      <w:tr w:rsidR="005D6EC5" w:rsidRPr="00EE2E8A" w14:paraId="3B339FD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1224BC" w14:textId="77777777" w:rsidR="005D6EC5" w:rsidRDefault="005D6EC5" w:rsidP="005D6EC5">
            <w:pPr>
              <w:jc w:val="center"/>
              <w:rPr>
                <w:color w:val="000000"/>
              </w:rPr>
            </w:pPr>
            <w:r>
              <w:rPr>
                <w:rFonts w:hint="eastAsia"/>
                <w:color w:val="000000"/>
              </w:rPr>
              <w:lastRenderedPageBreak/>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317F37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E4451E" w14:textId="77777777" w:rsidR="005D6EC5" w:rsidRDefault="005D6EC5" w:rsidP="005D6EC5">
            <w:pPr>
              <w:rPr>
                <w:color w:val="000000"/>
              </w:rPr>
            </w:pPr>
            <w:r>
              <w:rPr>
                <w:rFonts w:hint="eastAsia"/>
                <w:color w:val="000000"/>
              </w:rPr>
              <w:t>[defect] Modify FAN number for PCB print.</w:t>
            </w:r>
          </w:p>
        </w:tc>
        <w:tc>
          <w:tcPr>
            <w:tcW w:w="1688" w:type="dxa"/>
            <w:tcBorders>
              <w:top w:val="single" w:sz="4" w:space="0" w:color="auto"/>
              <w:left w:val="single" w:sz="4" w:space="0" w:color="auto"/>
              <w:bottom w:val="single" w:sz="4" w:space="0" w:color="auto"/>
              <w:right w:val="single" w:sz="4" w:space="0" w:color="auto"/>
            </w:tcBorders>
          </w:tcPr>
          <w:p w14:paraId="183C79C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3186DA8" w14:textId="77777777" w:rsidR="005D6EC5" w:rsidRPr="00EE2E8A" w:rsidRDefault="005D6EC5" w:rsidP="005D6EC5">
            <w:pPr>
              <w:jc w:val="center"/>
              <w:rPr>
                <w:color w:val="FF0000"/>
              </w:rPr>
            </w:pPr>
          </w:p>
        </w:tc>
      </w:tr>
      <w:tr w:rsidR="005D6EC5" w:rsidRPr="00EE2E8A" w14:paraId="289DD5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88FFAF" w14:textId="77777777" w:rsidR="005D6EC5" w:rsidRDefault="005D6EC5" w:rsidP="005D6EC5">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0C5B5F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E292F6" w14:textId="77777777" w:rsidR="005D6EC5" w:rsidRDefault="005D6EC5" w:rsidP="005D6EC5">
            <w:pPr>
              <w:rPr>
                <w:color w:val="000000"/>
              </w:rPr>
            </w:pPr>
            <w:r>
              <w:rPr>
                <w:rFonts w:hint="eastAsia"/>
                <w:color w:val="000000"/>
              </w:rPr>
              <w:t>[defect]Dual need switch back to previous BIOS before ME enter normal mode to prevent ME part change.</w:t>
            </w:r>
          </w:p>
        </w:tc>
        <w:tc>
          <w:tcPr>
            <w:tcW w:w="1688" w:type="dxa"/>
            <w:tcBorders>
              <w:top w:val="single" w:sz="4" w:space="0" w:color="auto"/>
              <w:left w:val="single" w:sz="4" w:space="0" w:color="auto"/>
              <w:bottom w:val="single" w:sz="4" w:space="0" w:color="auto"/>
              <w:right w:val="single" w:sz="4" w:space="0" w:color="auto"/>
            </w:tcBorders>
          </w:tcPr>
          <w:p w14:paraId="0E2C8CC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20BA74" w14:textId="77777777" w:rsidR="005D6EC5" w:rsidRPr="00EE2E8A" w:rsidRDefault="005D6EC5" w:rsidP="005D6EC5">
            <w:pPr>
              <w:jc w:val="center"/>
              <w:rPr>
                <w:color w:val="FF0000"/>
              </w:rPr>
            </w:pPr>
          </w:p>
        </w:tc>
      </w:tr>
      <w:tr w:rsidR="005D6EC5" w:rsidRPr="00EE2E8A" w14:paraId="139DA4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021BB3" w14:textId="77777777" w:rsidR="005D6EC5" w:rsidRDefault="005D6EC5" w:rsidP="005D6EC5">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DED77A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14CC90" w14:textId="77777777" w:rsidR="005D6EC5" w:rsidRDefault="005D6EC5" w:rsidP="005D6EC5">
            <w:pPr>
              <w:rPr>
                <w:color w:val="000000"/>
              </w:rPr>
            </w:pPr>
            <w:r>
              <w:rPr>
                <w:rFonts w:hint="eastAsia"/>
                <w:color w:val="000000"/>
              </w:rPr>
              <w:t>[defect]fix PCA9545 and version</w:t>
            </w:r>
          </w:p>
        </w:tc>
        <w:tc>
          <w:tcPr>
            <w:tcW w:w="1688" w:type="dxa"/>
            <w:tcBorders>
              <w:top w:val="single" w:sz="4" w:space="0" w:color="auto"/>
              <w:left w:val="single" w:sz="4" w:space="0" w:color="auto"/>
              <w:bottom w:val="single" w:sz="4" w:space="0" w:color="auto"/>
              <w:right w:val="single" w:sz="4" w:space="0" w:color="auto"/>
            </w:tcBorders>
          </w:tcPr>
          <w:p w14:paraId="7AF88A4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DE8B95" w14:textId="77777777" w:rsidR="005D6EC5" w:rsidRPr="00EE2E8A" w:rsidRDefault="005D6EC5" w:rsidP="005D6EC5">
            <w:pPr>
              <w:jc w:val="center"/>
              <w:rPr>
                <w:color w:val="FF0000"/>
              </w:rPr>
            </w:pPr>
          </w:p>
        </w:tc>
      </w:tr>
      <w:bookmarkEnd w:id="1"/>
      <w:tr w:rsidR="005D6EC5" w:rsidRPr="00EE2E8A" w14:paraId="193704E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1B406C5"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2.02(2021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02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2747847" w14:textId="77777777" w:rsidR="005D6EC5" w:rsidRPr="00EE2E8A" w:rsidRDefault="005D6EC5" w:rsidP="005D6EC5">
            <w:pPr>
              <w:jc w:val="center"/>
              <w:rPr>
                <w:color w:val="FF0000"/>
              </w:rPr>
            </w:pPr>
            <w:r w:rsidRPr="00EE2E8A">
              <w:rPr>
                <w:rFonts w:hint="eastAsia"/>
                <w:color w:val="FF0000"/>
              </w:rPr>
              <w:t>P3</w:t>
            </w:r>
          </w:p>
        </w:tc>
      </w:tr>
      <w:tr w:rsidR="005D6EC5" w:rsidRPr="00EE2E8A" w14:paraId="087703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4B65C"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94E57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335AB2" w14:textId="77777777" w:rsidR="005D6EC5" w:rsidRDefault="005D6EC5" w:rsidP="005D6EC5">
            <w:pPr>
              <w:rPr>
                <w:color w:val="000000"/>
              </w:rPr>
            </w:pPr>
            <w:r>
              <w:rPr>
                <w:rFonts w:hint="eastAsia"/>
                <w:color w:val="000000"/>
              </w:rPr>
              <w:t>[defect] Modify uboot/kernel spi bus width setting.</w:t>
            </w:r>
          </w:p>
        </w:tc>
        <w:tc>
          <w:tcPr>
            <w:tcW w:w="1688" w:type="dxa"/>
            <w:tcBorders>
              <w:top w:val="single" w:sz="4" w:space="0" w:color="auto"/>
              <w:left w:val="single" w:sz="4" w:space="0" w:color="auto"/>
              <w:bottom w:val="single" w:sz="4" w:space="0" w:color="auto"/>
              <w:right w:val="single" w:sz="4" w:space="0" w:color="auto"/>
            </w:tcBorders>
          </w:tcPr>
          <w:p w14:paraId="4F2B4A6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D27FA0" w14:textId="77777777" w:rsidR="005D6EC5" w:rsidRPr="00EE2E8A" w:rsidRDefault="005D6EC5" w:rsidP="005D6EC5">
            <w:pPr>
              <w:jc w:val="center"/>
              <w:rPr>
                <w:color w:val="FF0000"/>
              </w:rPr>
            </w:pPr>
          </w:p>
        </w:tc>
      </w:tr>
      <w:tr w:rsidR="005D6EC5" w:rsidRPr="00EE2E8A" w14:paraId="3279AF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BBFE94"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F22683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047712" w14:textId="77777777" w:rsidR="005D6EC5" w:rsidRDefault="005D6EC5" w:rsidP="005D6EC5">
            <w:pPr>
              <w:rPr>
                <w:color w:val="000000"/>
              </w:rPr>
            </w:pPr>
            <w:r>
              <w:rPr>
                <w:rFonts w:hint="eastAsia"/>
                <w:color w:val="000000"/>
              </w:rPr>
              <w:t>[defect] Set GPIOR3 default output-high for ampere platform.</w:t>
            </w:r>
          </w:p>
        </w:tc>
        <w:tc>
          <w:tcPr>
            <w:tcW w:w="1688" w:type="dxa"/>
            <w:tcBorders>
              <w:top w:val="single" w:sz="4" w:space="0" w:color="auto"/>
              <w:left w:val="single" w:sz="4" w:space="0" w:color="auto"/>
              <w:bottom w:val="single" w:sz="4" w:space="0" w:color="auto"/>
              <w:right w:val="single" w:sz="4" w:space="0" w:color="auto"/>
            </w:tcBorders>
          </w:tcPr>
          <w:p w14:paraId="1458C1C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0E0F9C" w14:textId="77777777" w:rsidR="005D6EC5" w:rsidRPr="00EE2E8A" w:rsidRDefault="005D6EC5" w:rsidP="005D6EC5">
            <w:pPr>
              <w:jc w:val="center"/>
              <w:rPr>
                <w:color w:val="FF0000"/>
              </w:rPr>
            </w:pPr>
          </w:p>
        </w:tc>
      </w:tr>
      <w:tr w:rsidR="005D6EC5" w:rsidRPr="00EE2E8A" w14:paraId="76B0F6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4694B"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8880337"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F02BD3" w14:textId="77777777" w:rsidR="005D6EC5" w:rsidRDefault="005D6EC5" w:rsidP="005D6EC5">
            <w:pPr>
              <w:rPr>
                <w:color w:val="000000"/>
              </w:rPr>
            </w:pPr>
            <w:r>
              <w:rPr>
                <w:rFonts w:hint="eastAsia"/>
                <w:color w:val="000000"/>
              </w:rPr>
              <w:t>[feature] Add auto detect HW SPI mode feature.</w:t>
            </w:r>
          </w:p>
        </w:tc>
        <w:tc>
          <w:tcPr>
            <w:tcW w:w="1688" w:type="dxa"/>
            <w:tcBorders>
              <w:top w:val="single" w:sz="4" w:space="0" w:color="auto"/>
              <w:left w:val="single" w:sz="4" w:space="0" w:color="auto"/>
              <w:bottom w:val="single" w:sz="4" w:space="0" w:color="auto"/>
              <w:right w:val="single" w:sz="4" w:space="0" w:color="auto"/>
            </w:tcBorders>
          </w:tcPr>
          <w:p w14:paraId="1CCE109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5F9A58" w14:textId="77777777" w:rsidR="005D6EC5" w:rsidRPr="00EE2E8A" w:rsidRDefault="005D6EC5" w:rsidP="005D6EC5">
            <w:pPr>
              <w:jc w:val="center"/>
              <w:rPr>
                <w:color w:val="FF0000"/>
              </w:rPr>
            </w:pPr>
          </w:p>
        </w:tc>
      </w:tr>
      <w:tr w:rsidR="005D6EC5" w:rsidRPr="00EE2E8A" w14:paraId="1E3195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B4E67"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CFBC89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4C3156" w14:textId="77777777" w:rsidR="005D6EC5" w:rsidRDefault="005D6EC5" w:rsidP="005D6EC5">
            <w:pPr>
              <w:rPr>
                <w:color w:val="000000"/>
              </w:rPr>
            </w:pPr>
            <w:r>
              <w:rPr>
                <w:rFonts w:hint="eastAsia"/>
                <w:color w:val="000000"/>
              </w:rPr>
              <w:t>[defect] Fix CPU TEMP detect fail</w:t>
            </w:r>
          </w:p>
        </w:tc>
        <w:tc>
          <w:tcPr>
            <w:tcW w:w="1688" w:type="dxa"/>
            <w:tcBorders>
              <w:top w:val="single" w:sz="4" w:space="0" w:color="auto"/>
              <w:left w:val="single" w:sz="4" w:space="0" w:color="auto"/>
              <w:bottom w:val="single" w:sz="4" w:space="0" w:color="auto"/>
              <w:right w:val="single" w:sz="4" w:space="0" w:color="auto"/>
            </w:tcBorders>
          </w:tcPr>
          <w:p w14:paraId="500D853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BC41B5" w14:textId="77777777" w:rsidR="005D6EC5" w:rsidRPr="00EE2E8A" w:rsidRDefault="005D6EC5" w:rsidP="005D6EC5">
            <w:pPr>
              <w:jc w:val="center"/>
              <w:rPr>
                <w:color w:val="FF0000"/>
              </w:rPr>
            </w:pPr>
          </w:p>
        </w:tc>
      </w:tr>
      <w:tr w:rsidR="005D6EC5" w:rsidRPr="00EE2E8A" w14:paraId="165F9B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3FF8D4"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39CDD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B39AE" w14:textId="77777777" w:rsidR="005D6EC5" w:rsidRDefault="005D6EC5" w:rsidP="005D6EC5">
            <w:pPr>
              <w:rPr>
                <w:color w:val="000000"/>
              </w:rPr>
            </w:pPr>
            <w:r>
              <w:rPr>
                <w:rFonts w:hint="eastAsia"/>
                <w:color w:val="000000"/>
              </w:rPr>
              <w:t>[defect] Modify PCB version follow AST2600 GPIO18B4 ~ GPIO18B7</w:t>
            </w:r>
          </w:p>
        </w:tc>
        <w:tc>
          <w:tcPr>
            <w:tcW w:w="1688" w:type="dxa"/>
            <w:tcBorders>
              <w:top w:val="single" w:sz="4" w:space="0" w:color="auto"/>
              <w:left w:val="single" w:sz="4" w:space="0" w:color="auto"/>
              <w:bottom w:val="single" w:sz="4" w:space="0" w:color="auto"/>
              <w:right w:val="single" w:sz="4" w:space="0" w:color="auto"/>
            </w:tcBorders>
          </w:tcPr>
          <w:p w14:paraId="36008A0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BAE7E8" w14:textId="77777777" w:rsidR="005D6EC5" w:rsidRPr="00EE2E8A" w:rsidRDefault="005D6EC5" w:rsidP="005D6EC5">
            <w:pPr>
              <w:jc w:val="center"/>
              <w:rPr>
                <w:color w:val="FF0000"/>
              </w:rPr>
            </w:pPr>
          </w:p>
        </w:tc>
      </w:tr>
      <w:tr w:rsidR="005D6EC5" w:rsidRPr="00EE2E8A" w14:paraId="50D2E1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D0FCC3"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87DC8D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8FA238" w14:textId="77777777" w:rsidR="005D6EC5" w:rsidRDefault="005D6EC5" w:rsidP="005D6EC5">
            <w:pPr>
              <w:rPr>
                <w:color w:val="000000"/>
              </w:rPr>
            </w:pPr>
            <w:r>
              <w:rPr>
                <w:rFonts w:hint="eastAsia"/>
                <w:color w:val="000000"/>
              </w:rPr>
              <w:t>[defect] fix power button not graceful shutdown</w:t>
            </w:r>
          </w:p>
        </w:tc>
        <w:tc>
          <w:tcPr>
            <w:tcW w:w="1688" w:type="dxa"/>
            <w:tcBorders>
              <w:top w:val="single" w:sz="4" w:space="0" w:color="auto"/>
              <w:left w:val="single" w:sz="4" w:space="0" w:color="auto"/>
              <w:bottom w:val="single" w:sz="4" w:space="0" w:color="auto"/>
              <w:right w:val="single" w:sz="4" w:space="0" w:color="auto"/>
            </w:tcBorders>
          </w:tcPr>
          <w:p w14:paraId="2D4F39A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647B16" w14:textId="77777777" w:rsidR="005D6EC5" w:rsidRPr="00EE2E8A" w:rsidRDefault="005D6EC5" w:rsidP="005D6EC5">
            <w:pPr>
              <w:jc w:val="center"/>
              <w:rPr>
                <w:color w:val="FF0000"/>
              </w:rPr>
            </w:pPr>
          </w:p>
        </w:tc>
      </w:tr>
      <w:tr w:rsidR="005D6EC5" w:rsidRPr="00EE2E8A" w14:paraId="62DC3B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274AF0"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F72A46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1A5E6F" w14:textId="77777777" w:rsidR="005D6EC5" w:rsidRDefault="005D6EC5" w:rsidP="005D6EC5">
            <w:pPr>
              <w:rPr>
                <w:color w:val="000000"/>
              </w:rPr>
            </w:pPr>
            <w:r>
              <w:rPr>
                <w:rFonts w:hint="eastAsia"/>
                <w:color w:val="000000"/>
              </w:rPr>
              <w:t>[defect] fix clean CMOS send command to BIOS</w:t>
            </w:r>
          </w:p>
        </w:tc>
        <w:tc>
          <w:tcPr>
            <w:tcW w:w="1688" w:type="dxa"/>
            <w:tcBorders>
              <w:top w:val="single" w:sz="4" w:space="0" w:color="auto"/>
              <w:left w:val="single" w:sz="4" w:space="0" w:color="auto"/>
              <w:bottom w:val="single" w:sz="4" w:space="0" w:color="auto"/>
              <w:right w:val="single" w:sz="4" w:space="0" w:color="auto"/>
            </w:tcBorders>
          </w:tcPr>
          <w:p w14:paraId="5AA59FB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EC1B33" w14:textId="77777777" w:rsidR="005D6EC5" w:rsidRPr="00EE2E8A" w:rsidRDefault="005D6EC5" w:rsidP="005D6EC5">
            <w:pPr>
              <w:jc w:val="center"/>
              <w:rPr>
                <w:color w:val="FF0000"/>
              </w:rPr>
            </w:pPr>
          </w:p>
        </w:tc>
      </w:tr>
      <w:tr w:rsidR="005D6EC5" w:rsidRPr="00EE2E8A" w14:paraId="03A9919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E1DFBB"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550D5D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74DF9" w14:textId="77777777" w:rsidR="005D6EC5" w:rsidRDefault="005D6EC5" w:rsidP="005D6EC5">
            <w:pPr>
              <w:rPr>
                <w:color w:val="000000"/>
              </w:rPr>
            </w:pPr>
            <w:r>
              <w:rPr>
                <w:rFonts w:hint="eastAsia"/>
                <w:color w:val="000000"/>
              </w:rPr>
              <w:t>[defect] Enable Power button graceful shutdown for ampere project</w:t>
            </w:r>
          </w:p>
        </w:tc>
        <w:tc>
          <w:tcPr>
            <w:tcW w:w="1688" w:type="dxa"/>
            <w:tcBorders>
              <w:top w:val="single" w:sz="4" w:space="0" w:color="auto"/>
              <w:left w:val="single" w:sz="4" w:space="0" w:color="auto"/>
              <w:bottom w:val="single" w:sz="4" w:space="0" w:color="auto"/>
              <w:right w:val="single" w:sz="4" w:space="0" w:color="auto"/>
            </w:tcBorders>
          </w:tcPr>
          <w:p w14:paraId="73E7393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8C2664" w14:textId="77777777" w:rsidR="005D6EC5" w:rsidRPr="00EE2E8A" w:rsidRDefault="005D6EC5" w:rsidP="005D6EC5">
            <w:pPr>
              <w:jc w:val="center"/>
              <w:rPr>
                <w:color w:val="FF0000"/>
              </w:rPr>
            </w:pPr>
          </w:p>
        </w:tc>
      </w:tr>
      <w:tr w:rsidR="005D6EC5" w:rsidRPr="00EE2E8A" w14:paraId="2F03DA2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42F75E"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3189CC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425628" w14:textId="77777777" w:rsidR="005D6EC5" w:rsidRDefault="005D6EC5" w:rsidP="005D6EC5">
            <w:pPr>
              <w:rPr>
                <w:color w:val="000000"/>
              </w:rPr>
            </w:pPr>
            <w:r>
              <w:rPr>
                <w:rFonts w:hint="eastAsia"/>
                <w:color w:val="000000"/>
              </w:rPr>
              <w:t>[defect] add nvparm for 2600</w:t>
            </w:r>
          </w:p>
        </w:tc>
        <w:tc>
          <w:tcPr>
            <w:tcW w:w="1688" w:type="dxa"/>
            <w:tcBorders>
              <w:top w:val="single" w:sz="4" w:space="0" w:color="auto"/>
              <w:left w:val="single" w:sz="4" w:space="0" w:color="auto"/>
              <w:bottom w:val="single" w:sz="4" w:space="0" w:color="auto"/>
              <w:right w:val="single" w:sz="4" w:space="0" w:color="auto"/>
            </w:tcBorders>
          </w:tcPr>
          <w:p w14:paraId="15EFFF4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21B404" w14:textId="77777777" w:rsidR="005D6EC5" w:rsidRPr="00EE2E8A" w:rsidRDefault="005D6EC5" w:rsidP="005D6EC5">
            <w:pPr>
              <w:jc w:val="center"/>
              <w:rPr>
                <w:color w:val="FF0000"/>
              </w:rPr>
            </w:pPr>
          </w:p>
        </w:tc>
      </w:tr>
      <w:tr w:rsidR="005D6EC5" w:rsidRPr="00EE2E8A" w14:paraId="452B847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46501" w14:textId="77777777" w:rsidR="005D6EC5" w:rsidRDefault="005D6EC5" w:rsidP="005D6EC5">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0C33AD9C"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597EFC5" w14:textId="77777777" w:rsidR="005D6EC5" w:rsidRDefault="005D6EC5" w:rsidP="005D6EC5">
            <w:pPr>
              <w:rPr>
                <w:color w:val="000000"/>
              </w:rPr>
            </w:pPr>
            <w:r>
              <w:rPr>
                <w:rFonts w:hint="eastAsia"/>
                <w:color w:val="000000"/>
              </w:rPr>
              <w:t>[feature]disable uboot MMC function.</w:t>
            </w:r>
          </w:p>
        </w:tc>
        <w:tc>
          <w:tcPr>
            <w:tcW w:w="1688" w:type="dxa"/>
            <w:tcBorders>
              <w:top w:val="single" w:sz="4" w:space="0" w:color="auto"/>
              <w:left w:val="single" w:sz="4" w:space="0" w:color="auto"/>
              <w:bottom w:val="single" w:sz="4" w:space="0" w:color="auto"/>
              <w:right w:val="single" w:sz="4" w:space="0" w:color="auto"/>
            </w:tcBorders>
          </w:tcPr>
          <w:p w14:paraId="20D637F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2D47E2" w14:textId="77777777" w:rsidR="005D6EC5" w:rsidRPr="00EE2E8A" w:rsidRDefault="005D6EC5" w:rsidP="005D6EC5">
            <w:pPr>
              <w:jc w:val="center"/>
              <w:rPr>
                <w:color w:val="FF0000"/>
              </w:rPr>
            </w:pPr>
          </w:p>
        </w:tc>
      </w:tr>
      <w:tr w:rsidR="005D6EC5" w:rsidRPr="00EE2E8A" w14:paraId="784AA4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84A6A3"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8F98EE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EC565D" w14:textId="77777777" w:rsidR="005D6EC5" w:rsidRDefault="005D6EC5" w:rsidP="005D6EC5">
            <w:pPr>
              <w:rPr>
                <w:color w:val="000000"/>
              </w:rPr>
            </w:pPr>
            <w:r>
              <w:rPr>
                <w:rFonts w:hint="eastAsia"/>
                <w:color w:val="000000"/>
              </w:rPr>
              <w:t>[defect] remove short delay between clear psu fault and set alert mask.</w:t>
            </w:r>
          </w:p>
        </w:tc>
        <w:tc>
          <w:tcPr>
            <w:tcW w:w="1688" w:type="dxa"/>
            <w:tcBorders>
              <w:top w:val="single" w:sz="4" w:space="0" w:color="auto"/>
              <w:left w:val="single" w:sz="4" w:space="0" w:color="auto"/>
              <w:bottom w:val="single" w:sz="4" w:space="0" w:color="auto"/>
              <w:right w:val="single" w:sz="4" w:space="0" w:color="auto"/>
            </w:tcBorders>
          </w:tcPr>
          <w:p w14:paraId="0DB9FFD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98643F" w14:textId="77777777" w:rsidR="005D6EC5" w:rsidRPr="00EE2E8A" w:rsidRDefault="005D6EC5" w:rsidP="005D6EC5">
            <w:pPr>
              <w:jc w:val="center"/>
              <w:rPr>
                <w:color w:val="FF0000"/>
              </w:rPr>
            </w:pPr>
          </w:p>
        </w:tc>
      </w:tr>
      <w:tr w:rsidR="005D6EC5" w:rsidRPr="00EE2E8A" w14:paraId="275B35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A3CCA3"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0EE69F3"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6355DD" w14:textId="77777777" w:rsidR="005D6EC5" w:rsidRDefault="005D6EC5" w:rsidP="005D6EC5">
            <w:pPr>
              <w:rPr>
                <w:color w:val="000000"/>
              </w:rPr>
            </w:pPr>
            <w:r>
              <w:rPr>
                <w:rFonts w:hint="eastAsia"/>
                <w:color w:val="000000"/>
              </w:rPr>
              <w:t xml:space="preserve">[feature] Add SSIF feature support </w:t>
            </w:r>
            <w:r>
              <w:rPr>
                <w:color w:val="000000"/>
              </w:rPr>
              <w:br/>
            </w:r>
            <w:r>
              <w:rPr>
                <w:rFonts w:hint="eastAsia"/>
                <w:color w:val="000000"/>
              </w:rPr>
              <w:t xml:space="preserve">1. Add SSIF packages from V12 codebase. </w:t>
            </w:r>
            <w:r>
              <w:rPr>
                <w:color w:val="000000"/>
              </w:rPr>
              <w:br/>
            </w:r>
            <w:r>
              <w:rPr>
                <w:rFonts w:hint="eastAsia"/>
                <w:color w:val="000000"/>
              </w:rPr>
              <w:t xml:space="preserve">2. Change Depends from i2c to sys_i2c for V13 codebase. </w:t>
            </w:r>
            <w:r>
              <w:rPr>
                <w:color w:val="000000"/>
              </w:rPr>
              <w:br/>
            </w:r>
            <w:r>
              <w:rPr>
                <w:rFonts w:hint="eastAsia"/>
                <w:color w:val="000000"/>
              </w:rPr>
              <w:t xml:space="preserve">3. Enable I2C/SSIF features in PRJ file. </w:t>
            </w:r>
            <w:r>
              <w:rPr>
                <w:color w:val="000000"/>
              </w:rPr>
              <w:br/>
            </w:r>
            <w:r>
              <w:rPr>
                <w:rFonts w:hint="eastAsia"/>
                <w:color w:val="000000"/>
              </w:rPr>
              <w:t xml:space="preserve">4. Change SSIF bus to i2c-13 (sync with V12). </w:t>
            </w:r>
            <w:r>
              <w:rPr>
                <w:color w:val="000000"/>
              </w:rPr>
              <w:br/>
            </w:r>
            <w:r>
              <w:rPr>
                <w:rFonts w:hint="eastAsia"/>
                <w:color w:val="000000"/>
              </w:rPr>
              <w:t>5. Change bus name in ssif packages (i2c* -&gt; i2c-*) for V13 codebase.</w:t>
            </w:r>
            <w:r>
              <w:rPr>
                <w:color w:val="000000"/>
              </w:rPr>
              <w:br/>
            </w:r>
            <w:r>
              <w:rPr>
                <w:rFonts w:hint="eastAsia"/>
                <w:color w:val="000000"/>
              </w:rPr>
              <w:t xml:space="preserve">6. Change Kernel 5 I2C driver from i2c-aspeed to i2c-new-aspeed. </w:t>
            </w:r>
            <w:r>
              <w:rPr>
                <w:color w:val="000000"/>
              </w:rPr>
              <w:br/>
            </w:r>
            <w:r>
              <w:rPr>
                <w:rFonts w:hint="eastAsia"/>
                <w:color w:val="000000"/>
              </w:rPr>
              <w:t xml:space="preserve">7. Add ENABLE_SSIF, SSIF_NACK_DISABLE ioctls in kernel i2c driver. </w:t>
            </w:r>
            <w:r>
              <w:rPr>
                <w:color w:val="000000"/>
              </w:rPr>
              <w:br/>
            </w:r>
            <w:r>
              <w:rPr>
                <w:rFonts w:hint="eastAsia"/>
                <w:color w:val="000000"/>
              </w:rPr>
              <w:t xml:space="preserve">8. Enable write feature for SSIF in kernel i2c driver i2c-slave-read. </w:t>
            </w:r>
            <w:r>
              <w:rPr>
                <w:color w:val="000000"/>
              </w:rPr>
              <w:br/>
            </w:r>
            <w:r>
              <w:rPr>
                <w:rFonts w:hint="eastAsia"/>
                <w:color w:val="000000"/>
              </w:rPr>
              <w:t xml:space="preserve">9. Replace ioctl(I2C_SLAVEWRITE) with file write when sending SSIF package. </w:t>
            </w:r>
            <w:r>
              <w:rPr>
                <w:color w:val="000000"/>
              </w:rPr>
              <w:br/>
            </w:r>
            <w:r>
              <w:rPr>
                <w:rFonts w:hint="eastAsia"/>
                <w:color w:val="000000"/>
              </w:rPr>
              <w:t>10. Change IPMI SSIF priority from normal to high.</w:t>
            </w:r>
          </w:p>
        </w:tc>
        <w:tc>
          <w:tcPr>
            <w:tcW w:w="1688" w:type="dxa"/>
            <w:tcBorders>
              <w:top w:val="single" w:sz="4" w:space="0" w:color="auto"/>
              <w:left w:val="single" w:sz="4" w:space="0" w:color="auto"/>
              <w:bottom w:val="single" w:sz="4" w:space="0" w:color="auto"/>
              <w:right w:val="single" w:sz="4" w:space="0" w:color="auto"/>
            </w:tcBorders>
          </w:tcPr>
          <w:p w14:paraId="1EE1B6C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2EED87" w14:textId="77777777" w:rsidR="005D6EC5" w:rsidRPr="00EE2E8A" w:rsidRDefault="005D6EC5" w:rsidP="005D6EC5">
            <w:pPr>
              <w:jc w:val="center"/>
              <w:rPr>
                <w:color w:val="FF0000"/>
              </w:rPr>
            </w:pPr>
          </w:p>
        </w:tc>
      </w:tr>
      <w:tr w:rsidR="005D6EC5" w:rsidRPr="00EE2E8A" w14:paraId="328082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0FFC5B" w14:textId="77777777" w:rsidR="005D6EC5" w:rsidRDefault="005D6EC5" w:rsidP="005D6EC5">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D5122D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B1C48D" w14:textId="77777777" w:rsidR="005D6EC5" w:rsidRDefault="005D6EC5" w:rsidP="005D6EC5">
            <w:pPr>
              <w:rPr>
                <w:color w:val="000000"/>
              </w:rPr>
            </w:pPr>
            <w:r>
              <w:rPr>
                <w:rFonts w:hint="eastAsia"/>
                <w:color w:val="000000"/>
              </w:rPr>
              <w:t>[defect] Fix MP72 SSIF cannot work issue, use platform tag to check is Ampere or not instead of MB ID.</w:t>
            </w:r>
          </w:p>
        </w:tc>
        <w:tc>
          <w:tcPr>
            <w:tcW w:w="1688" w:type="dxa"/>
            <w:tcBorders>
              <w:top w:val="single" w:sz="4" w:space="0" w:color="auto"/>
              <w:left w:val="single" w:sz="4" w:space="0" w:color="auto"/>
              <w:bottom w:val="single" w:sz="4" w:space="0" w:color="auto"/>
              <w:right w:val="single" w:sz="4" w:space="0" w:color="auto"/>
            </w:tcBorders>
          </w:tcPr>
          <w:p w14:paraId="4ACE558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B2E823" w14:textId="77777777" w:rsidR="005D6EC5" w:rsidRPr="00EE2E8A" w:rsidRDefault="005D6EC5" w:rsidP="005D6EC5">
            <w:pPr>
              <w:jc w:val="center"/>
              <w:rPr>
                <w:color w:val="FF0000"/>
              </w:rPr>
            </w:pPr>
          </w:p>
        </w:tc>
      </w:tr>
      <w:tr w:rsidR="005D6EC5" w:rsidRPr="00EE2E8A" w14:paraId="2A9959D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7155EF0"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2.01(2021</w:t>
            </w:r>
            <w:r w:rsidRPr="00345A89">
              <w:rPr>
                <w:rFonts w:hint="eastAsia"/>
                <w:color w:val="000000"/>
              </w:rPr>
              <w:t>/</w:t>
            </w:r>
            <w:r>
              <w:rPr>
                <w:rFonts w:hint="eastAsia"/>
                <w:color w:val="000000"/>
              </w:rPr>
              <w:t>08</w:t>
            </w:r>
            <w:r w:rsidRPr="00345A89">
              <w:rPr>
                <w:rFonts w:hint="eastAsia"/>
                <w:color w:val="000000"/>
              </w:rPr>
              <w:t>/</w:t>
            </w:r>
            <w:r>
              <w:rPr>
                <w:rFonts w:hint="eastAsia"/>
                <w:color w:val="000000"/>
              </w:rPr>
              <w:t>27)</w:t>
            </w:r>
          </w:p>
        </w:tc>
        <w:tc>
          <w:tcPr>
            <w:tcW w:w="567" w:type="dxa"/>
            <w:tcBorders>
              <w:top w:val="single" w:sz="4" w:space="0" w:color="auto"/>
              <w:left w:val="single" w:sz="4" w:space="0" w:color="auto"/>
              <w:bottom w:val="single" w:sz="4" w:space="0" w:color="auto"/>
              <w:right w:val="double" w:sz="4" w:space="0" w:color="auto"/>
            </w:tcBorders>
          </w:tcPr>
          <w:p w14:paraId="59E7BF0E" w14:textId="77777777" w:rsidR="005D6EC5" w:rsidRPr="00EE2E8A" w:rsidRDefault="005D6EC5" w:rsidP="005D6EC5">
            <w:pPr>
              <w:jc w:val="center"/>
              <w:rPr>
                <w:color w:val="FF0000"/>
              </w:rPr>
            </w:pPr>
            <w:r w:rsidRPr="00EE2E8A">
              <w:rPr>
                <w:rFonts w:hint="eastAsia"/>
                <w:color w:val="FF0000"/>
              </w:rPr>
              <w:t>P3</w:t>
            </w:r>
          </w:p>
        </w:tc>
      </w:tr>
      <w:tr w:rsidR="005D6EC5" w:rsidRPr="00EE2E8A" w14:paraId="6AF5046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17B00B"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FC97F4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245BC7" w14:textId="77777777" w:rsidR="005D6EC5" w:rsidRDefault="005D6EC5" w:rsidP="005D6EC5">
            <w:pPr>
              <w:rPr>
                <w:color w:val="000000"/>
              </w:rPr>
            </w:pPr>
            <w:r>
              <w:rPr>
                <w:rFonts w:hint="eastAsia"/>
                <w:color w:val="000000"/>
              </w:rPr>
              <w:t>[defect] fix AST2600 not AST2500</w:t>
            </w:r>
          </w:p>
        </w:tc>
        <w:tc>
          <w:tcPr>
            <w:tcW w:w="1688" w:type="dxa"/>
            <w:tcBorders>
              <w:top w:val="single" w:sz="4" w:space="0" w:color="auto"/>
              <w:left w:val="single" w:sz="4" w:space="0" w:color="auto"/>
              <w:bottom w:val="single" w:sz="4" w:space="0" w:color="auto"/>
              <w:right w:val="single" w:sz="4" w:space="0" w:color="auto"/>
            </w:tcBorders>
          </w:tcPr>
          <w:p w14:paraId="5DE18F5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46248D" w14:textId="77777777" w:rsidR="005D6EC5" w:rsidRPr="00EE2E8A" w:rsidRDefault="005D6EC5" w:rsidP="005D6EC5">
            <w:pPr>
              <w:jc w:val="center"/>
              <w:rPr>
                <w:color w:val="FF0000"/>
              </w:rPr>
            </w:pPr>
          </w:p>
        </w:tc>
      </w:tr>
      <w:tr w:rsidR="005D6EC5" w:rsidRPr="00EE2E8A" w14:paraId="07CBEA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B77CD9"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E3D73F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968A1F" w14:textId="77777777" w:rsidR="005D6EC5" w:rsidRDefault="005D6EC5" w:rsidP="005D6EC5">
            <w:pPr>
              <w:rPr>
                <w:color w:val="000000"/>
              </w:rPr>
            </w:pPr>
            <w:r>
              <w:rPr>
                <w:rFonts w:hint="eastAsia"/>
                <w:color w:val="000000"/>
              </w:rPr>
              <w:t>[defect] fix fan/nvme disable problem for R152-ZG0-00.</w:t>
            </w:r>
          </w:p>
        </w:tc>
        <w:tc>
          <w:tcPr>
            <w:tcW w:w="1688" w:type="dxa"/>
            <w:tcBorders>
              <w:top w:val="single" w:sz="4" w:space="0" w:color="auto"/>
              <w:left w:val="single" w:sz="4" w:space="0" w:color="auto"/>
              <w:bottom w:val="single" w:sz="4" w:space="0" w:color="auto"/>
              <w:right w:val="single" w:sz="4" w:space="0" w:color="auto"/>
            </w:tcBorders>
          </w:tcPr>
          <w:p w14:paraId="483D945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718A19" w14:textId="77777777" w:rsidR="005D6EC5" w:rsidRPr="00EE2E8A" w:rsidRDefault="005D6EC5" w:rsidP="005D6EC5">
            <w:pPr>
              <w:jc w:val="center"/>
              <w:rPr>
                <w:color w:val="FF0000"/>
              </w:rPr>
            </w:pPr>
          </w:p>
        </w:tc>
      </w:tr>
      <w:tr w:rsidR="005D6EC5" w:rsidRPr="00EE2E8A" w14:paraId="1F7AAF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FE6EB7"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FEA2611"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32DDE" w14:textId="77777777" w:rsidR="005D6EC5" w:rsidRDefault="005D6EC5" w:rsidP="005D6EC5">
            <w:pPr>
              <w:rPr>
                <w:color w:val="000000"/>
              </w:rPr>
            </w:pPr>
            <w:r>
              <w:rPr>
                <w:rFonts w:hint="eastAsia"/>
                <w:color w:val="000000"/>
              </w:rPr>
              <w:t>[defect] Update pci device id table</w:t>
            </w:r>
          </w:p>
        </w:tc>
        <w:tc>
          <w:tcPr>
            <w:tcW w:w="1688" w:type="dxa"/>
            <w:tcBorders>
              <w:top w:val="single" w:sz="4" w:space="0" w:color="auto"/>
              <w:left w:val="single" w:sz="4" w:space="0" w:color="auto"/>
              <w:bottom w:val="single" w:sz="4" w:space="0" w:color="auto"/>
              <w:right w:val="single" w:sz="4" w:space="0" w:color="auto"/>
            </w:tcBorders>
          </w:tcPr>
          <w:p w14:paraId="7EC399B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ED6CFB" w14:textId="77777777" w:rsidR="005D6EC5" w:rsidRPr="00EE2E8A" w:rsidRDefault="005D6EC5" w:rsidP="005D6EC5">
            <w:pPr>
              <w:jc w:val="center"/>
              <w:rPr>
                <w:color w:val="FF0000"/>
              </w:rPr>
            </w:pPr>
          </w:p>
        </w:tc>
      </w:tr>
      <w:tr w:rsidR="005D6EC5" w:rsidRPr="00EE2E8A" w14:paraId="3A2D3B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9D4594"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C830845"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1202C" w14:textId="77777777" w:rsidR="005D6EC5" w:rsidRDefault="005D6EC5" w:rsidP="005D6EC5">
            <w:pPr>
              <w:rPr>
                <w:color w:val="000000"/>
              </w:rPr>
            </w:pPr>
            <w:r>
              <w:rPr>
                <w:rFonts w:hint="eastAsia"/>
                <w:color w:val="000000"/>
              </w:rPr>
              <w:t>[defect] add short delay between clear psu fault and set alert mask.</w:t>
            </w:r>
          </w:p>
        </w:tc>
        <w:tc>
          <w:tcPr>
            <w:tcW w:w="1688" w:type="dxa"/>
            <w:tcBorders>
              <w:top w:val="single" w:sz="4" w:space="0" w:color="auto"/>
              <w:left w:val="single" w:sz="4" w:space="0" w:color="auto"/>
              <w:bottom w:val="single" w:sz="4" w:space="0" w:color="auto"/>
              <w:right w:val="single" w:sz="4" w:space="0" w:color="auto"/>
            </w:tcBorders>
          </w:tcPr>
          <w:p w14:paraId="4C9C216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BA8280" w14:textId="77777777" w:rsidR="005D6EC5" w:rsidRPr="00EE2E8A" w:rsidRDefault="005D6EC5" w:rsidP="005D6EC5">
            <w:pPr>
              <w:jc w:val="center"/>
              <w:rPr>
                <w:color w:val="FF0000"/>
              </w:rPr>
            </w:pPr>
          </w:p>
        </w:tc>
      </w:tr>
      <w:tr w:rsidR="005D6EC5" w:rsidRPr="00EE2E8A" w14:paraId="212724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5700C9"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8C60DE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109D40" w14:textId="77777777" w:rsidR="005D6EC5" w:rsidRDefault="005D6EC5" w:rsidP="005D6EC5">
            <w:pPr>
              <w:rPr>
                <w:color w:val="000000"/>
              </w:rPr>
            </w:pPr>
            <w:r>
              <w:rPr>
                <w:rFonts w:hint="eastAsia"/>
                <w:color w:val="000000"/>
              </w:rPr>
              <w:t>[defect]add R282-P92</w:t>
            </w:r>
          </w:p>
        </w:tc>
        <w:tc>
          <w:tcPr>
            <w:tcW w:w="1688" w:type="dxa"/>
            <w:tcBorders>
              <w:top w:val="single" w:sz="4" w:space="0" w:color="auto"/>
              <w:left w:val="single" w:sz="4" w:space="0" w:color="auto"/>
              <w:bottom w:val="single" w:sz="4" w:space="0" w:color="auto"/>
              <w:right w:val="single" w:sz="4" w:space="0" w:color="auto"/>
            </w:tcBorders>
          </w:tcPr>
          <w:p w14:paraId="256D98E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8F0105" w14:textId="77777777" w:rsidR="005D6EC5" w:rsidRPr="00EE2E8A" w:rsidRDefault="005D6EC5" w:rsidP="005D6EC5">
            <w:pPr>
              <w:jc w:val="center"/>
              <w:rPr>
                <w:color w:val="FF0000"/>
              </w:rPr>
            </w:pPr>
          </w:p>
        </w:tc>
      </w:tr>
      <w:tr w:rsidR="005D6EC5" w:rsidRPr="00EE2E8A" w14:paraId="5C9063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B92D51"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C0C614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FCCD83" w14:textId="77777777" w:rsidR="005D6EC5" w:rsidRDefault="005D6EC5" w:rsidP="005D6EC5">
            <w:pPr>
              <w:rPr>
                <w:color w:val="000000"/>
              </w:rPr>
            </w:pPr>
            <w:r>
              <w:rPr>
                <w:rFonts w:hint="eastAsia"/>
                <w:color w:val="000000"/>
              </w:rPr>
              <w:t>[defect] fix dp display abnormal under dos OS.</w:t>
            </w:r>
          </w:p>
        </w:tc>
        <w:tc>
          <w:tcPr>
            <w:tcW w:w="1688" w:type="dxa"/>
            <w:tcBorders>
              <w:top w:val="single" w:sz="4" w:space="0" w:color="auto"/>
              <w:left w:val="single" w:sz="4" w:space="0" w:color="auto"/>
              <w:bottom w:val="single" w:sz="4" w:space="0" w:color="auto"/>
              <w:right w:val="single" w:sz="4" w:space="0" w:color="auto"/>
            </w:tcBorders>
          </w:tcPr>
          <w:p w14:paraId="3A6509E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3AEC84" w14:textId="77777777" w:rsidR="005D6EC5" w:rsidRPr="00EE2E8A" w:rsidRDefault="005D6EC5" w:rsidP="005D6EC5">
            <w:pPr>
              <w:jc w:val="center"/>
              <w:rPr>
                <w:color w:val="FF0000"/>
              </w:rPr>
            </w:pPr>
          </w:p>
        </w:tc>
      </w:tr>
      <w:tr w:rsidR="005D6EC5" w:rsidRPr="00EE2E8A" w14:paraId="606F57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53DBF2" w14:textId="77777777" w:rsidR="005D6EC5" w:rsidRDefault="005D6EC5" w:rsidP="005D6EC5">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6E299167"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BC08FD" w14:textId="77777777" w:rsidR="005D6EC5" w:rsidRDefault="005D6EC5" w:rsidP="005D6EC5">
            <w:pPr>
              <w:rPr>
                <w:color w:val="000000"/>
              </w:rPr>
            </w:pPr>
            <w:r>
              <w:rPr>
                <w:rFonts w:hint="eastAsia"/>
                <w:color w:val="000000"/>
              </w:rPr>
              <w:t>[merge] merge from V12.2_20191206 r2619:[defect] Move FRU and FRU1 data to EEPROM 17K offset to avoid Mfg. Date/Time of FRU data lost.</w:t>
            </w:r>
          </w:p>
        </w:tc>
        <w:tc>
          <w:tcPr>
            <w:tcW w:w="1688" w:type="dxa"/>
            <w:tcBorders>
              <w:top w:val="single" w:sz="4" w:space="0" w:color="auto"/>
              <w:left w:val="single" w:sz="4" w:space="0" w:color="auto"/>
              <w:bottom w:val="single" w:sz="4" w:space="0" w:color="auto"/>
              <w:right w:val="single" w:sz="4" w:space="0" w:color="auto"/>
            </w:tcBorders>
          </w:tcPr>
          <w:p w14:paraId="07B1B36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3BE93B" w14:textId="77777777" w:rsidR="005D6EC5" w:rsidRPr="00EE2E8A" w:rsidRDefault="005D6EC5" w:rsidP="005D6EC5">
            <w:pPr>
              <w:jc w:val="center"/>
              <w:rPr>
                <w:color w:val="FF0000"/>
              </w:rPr>
            </w:pPr>
          </w:p>
        </w:tc>
      </w:tr>
      <w:tr w:rsidR="005D6EC5" w:rsidRPr="00EE2E8A" w14:paraId="5875578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7B8B09"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0919615"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379E36" w14:textId="77777777" w:rsidR="005D6EC5" w:rsidRDefault="005D6EC5" w:rsidP="005D6EC5">
            <w:pPr>
              <w:rPr>
                <w:color w:val="000000"/>
              </w:rPr>
            </w:pPr>
            <w:r>
              <w:rPr>
                <w:rFonts w:hint="eastAsia"/>
                <w:color w:val="000000"/>
              </w:rPr>
              <w:t>[feature] Add ROT force recovery command.(Support on EC v01.12 and later)</w:t>
            </w:r>
          </w:p>
        </w:tc>
        <w:tc>
          <w:tcPr>
            <w:tcW w:w="1688" w:type="dxa"/>
            <w:tcBorders>
              <w:top w:val="single" w:sz="4" w:space="0" w:color="auto"/>
              <w:left w:val="single" w:sz="4" w:space="0" w:color="auto"/>
              <w:bottom w:val="single" w:sz="4" w:space="0" w:color="auto"/>
              <w:right w:val="single" w:sz="4" w:space="0" w:color="auto"/>
            </w:tcBorders>
          </w:tcPr>
          <w:p w14:paraId="0CBD5DC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C26A50" w14:textId="77777777" w:rsidR="005D6EC5" w:rsidRPr="00EE2E8A" w:rsidRDefault="005D6EC5" w:rsidP="005D6EC5">
            <w:pPr>
              <w:jc w:val="center"/>
              <w:rPr>
                <w:color w:val="FF0000"/>
              </w:rPr>
            </w:pPr>
          </w:p>
        </w:tc>
      </w:tr>
      <w:tr w:rsidR="005D6EC5" w:rsidRPr="00EE2E8A" w14:paraId="47845C5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ACA9EB"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2FF733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F3CC77" w14:textId="77777777" w:rsidR="005D6EC5" w:rsidRDefault="005D6EC5" w:rsidP="005D6EC5">
            <w:pPr>
              <w:rPr>
                <w:color w:val="000000"/>
              </w:rPr>
            </w:pPr>
            <w:r>
              <w:rPr>
                <w:rFonts w:hint="eastAsia"/>
                <w:color w:val="000000"/>
              </w:rPr>
              <w:t>[defect] Change VR sensor address for MH62-HD2 platform</w:t>
            </w:r>
          </w:p>
        </w:tc>
        <w:tc>
          <w:tcPr>
            <w:tcW w:w="1688" w:type="dxa"/>
            <w:tcBorders>
              <w:top w:val="single" w:sz="4" w:space="0" w:color="auto"/>
              <w:left w:val="single" w:sz="4" w:space="0" w:color="auto"/>
              <w:bottom w:val="single" w:sz="4" w:space="0" w:color="auto"/>
              <w:right w:val="single" w:sz="4" w:space="0" w:color="auto"/>
            </w:tcBorders>
          </w:tcPr>
          <w:p w14:paraId="4FF7AFA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1A498B" w14:textId="77777777" w:rsidR="005D6EC5" w:rsidRPr="00EE2E8A" w:rsidRDefault="005D6EC5" w:rsidP="005D6EC5">
            <w:pPr>
              <w:jc w:val="center"/>
              <w:rPr>
                <w:color w:val="FF0000"/>
              </w:rPr>
            </w:pPr>
          </w:p>
        </w:tc>
      </w:tr>
      <w:tr w:rsidR="005D6EC5" w:rsidRPr="00EE2E8A" w14:paraId="534305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69553"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22B5B5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5B9EF9" w14:textId="77777777" w:rsidR="005D6EC5" w:rsidRDefault="005D6EC5" w:rsidP="005D6EC5">
            <w:pPr>
              <w:rPr>
                <w:color w:val="000000"/>
              </w:rPr>
            </w:pPr>
            <w:r>
              <w:rPr>
                <w:rFonts w:hint="eastAsia"/>
                <w:color w:val="000000"/>
              </w:rPr>
              <w:t>[defect] R182-NC0 remove M2 sensor.</w:t>
            </w:r>
          </w:p>
        </w:tc>
        <w:tc>
          <w:tcPr>
            <w:tcW w:w="1688" w:type="dxa"/>
            <w:tcBorders>
              <w:top w:val="single" w:sz="4" w:space="0" w:color="auto"/>
              <w:left w:val="single" w:sz="4" w:space="0" w:color="auto"/>
              <w:bottom w:val="single" w:sz="4" w:space="0" w:color="auto"/>
              <w:right w:val="single" w:sz="4" w:space="0" w:color="auto"/>
            </w:tcBorders>
          </w:tcPr>
          <w:p w14:paraId="09EEA12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A9482F" w14:textId="77777777" w:rsidR="005D6EC5" w:rsidRPr="00EE2E8A" w:rsidRDefault="005D6EC5" w:rsidP="005D6EC5">
            <w:pPr>
              <w:jc w:val="center"/>
              <w:rPr>
                <w:color w:val="FF0000"/>
              </w:rPr>
            </w:pPr>
          </w:p>
        </w:tc>
      </w:tr>
      <w:tr w:rsidR="005D6EC5" w:rsidRPr="00EE2E8A" w14:paraId="3EE59C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47EAB5"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B03FAC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B82950" w14:textId="77777777" w:rsidR="005D6EC5" w:rsidRDefault="005D6EC5" w:rsidP="005D6EC5">
            <w:pPr>
              <w:rPr>
                <w:color w:val="000000"/>
              </w:rPr>
            </w:pPr>
            <w:r>
              <w:rPr>
                <w:rFonts w:hint="eastAsia"/>
                <w:color w:val="000000"/>
              </w:rPr>
              <w:t>[defect] Change model name MH63-HD0 to MS63-HD0</w:t>
            </w:r>
          </w:p>
        </w:tc>
        <w:tc>
          <w:tcPr>
            <w:tcW w:w="1688" w:type="dxa"/>
            <w:tcBorders>
              <w:top w:val="single" w:sz="4" w:space="0" w:color="auto"/>
              <w:left w:val="single" w:sz="4" w:space="0" w:color="auto"/>
              <w:bottom w:val="single" w:sz="4" w:space="0" w:color="auto"/>
              <w:right w:val="single" w:sz="4" w:space="0" w:color="auto"/>
            </w:tcBorders>
          </w:tcPr>
          <w:p w14:paraId="2E15C26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D07357" w14:textId="77777777" w:rsidR="005D6EC5" w:rsidRPr="00EE2E8A" w:rsidRDefault="005D6EC5" w:rsidP="005D6EC5">
            <w:pPr>
              <w:jc w:val="center"/>
              <w:rPr>
                <w:color w:val="FF0000"/>
              </w:rPr>
            </w:pPr>
          </w:p>
        </w:tc>
      </w:tr>
      <w:tr w:rsidR="005D6EC5" w:rsidRPr="00EE2E8A" w14:paraId="5421F1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BAA0C2"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7B5D86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3B4AB8" w14:textId="77777777" w:rsidR="005D6EC5" w:rsidRDefault="005D6EC5" w:rsidP="005D6EC5">
            <w:pPr>
              <w:rPr>
                <w:color w:val="000000"/>
              </w:rPr>
            </w:pPr>
            <w:r>
              <w:rPr>
                <w:rFonts w:hint="eastAsia"/>
                <w:color w:val="000000"/>
              </w:rPr>
              <w:t>[defect] change model name 1.MU93-TU0 to MS33-AR0 2.MD73-HB0 to MS73-HB0 3.MU73-SU0 to MS03-CE0</w:t>
            </w:r>
          </w:p>
        </w:tc>
        <w:tc>
          <w:tcPr>
            <w:tcW w:w="1688" w:type="dxa"/>
            <w:tcBorders>
              <w:top w:val="single" w:sz="4" w:space="0" w:color="auto"/>
              <w:left w:val="single" w:sz="4" w:space="0" w:color="auto"/>
              <w:bottom w:val="single" w:sz="4" w:space="0" w:color="auto"/>
              <w:right w:val="single" w:sz="4" w:space="0" w:color="auto"/>
            </w:tcBorders>
          </w:tcPr>
          <w:p w14:paraId="5BAE5F3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88A4AA" w14:textId="77777777" w:rsidR="005D6EC5" w:rsidRPr="00EE2E8A" w:rsidRDefault="005D6EC5" w:rsidP="005D6EC5">
            <w:pPr>
              <w:jc w:val="center"/>
              <w:rPr>
                <w:color w:val="FF0000"/>
              </w:rPr>
            </w:pPr>
          </w:p>
        </w:tc>
      </w:tr>
      <w:tr w:rsidR="005D6EC5" w:rsidRPr="00EE2E8A" w14:paraId="3D1749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2BB9D5" w14:textId="77777777" w:rsidR="005D6EC5" w:rsidRDefault="005D6EC5" w:rsidP="005D6EC5">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84E11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BD1357" w14:textId="77777777" w:rsidR="005D6EC5" w:rsidRDefault="005D6EC5" w:rsidP="005D6EC5">
            <w:pPr>
              <w:rPr>
                <w:color w:val="000000"/>
              </w:rPr>
            </w:pPr>
            <w:r>
              <w:rPr>
                <w:rFonts w:hint="eastAsia"/>
                <w:color w:val="000000"/>
              </w:rPr>
              <w:t>[defect] R182-3A4-FK 1.remove some fan 2.add NVMe temp sensor.</w:t>
            </w:r>
          </w:p>
        </w:tc>
        <w:tc>
          <w:tcPr>
            <w:tcW w:w="1688" w:type="dxa"/>
            <w:tcBorders>
              <w:top w:val="single" w:sz="4" w:space="0" w:color="auto"/>
              <w:left w:val="single" w:sz="4" w:space="0" w:color="auto"/>
              <w:bottom w:val="single" w:sz="4" w:space="0" w:color="auto"/>
              <w:right w:val="single" w:sz="4" w:space="0" w:color="auto"/>
            </w:tcBorders>
          </w:tcPr>
          <w:p w14:paraId="559BC97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8CEAC4" w14:textId="77777777" w:rsidR="005D6EC5" w:rsidRPr="00EE2E8A" w:rsidRDefault="005D6EC5" w:rsidP="005D6EC5">
            <w:pPr>
              <w:jc w:val="center"/>
              <w:rPr>
                <w:color w:val="FF0000"/>
              </w:rPr>
            </w:pPr>
          </w:p>
        </w:tc>
      </w:tr>
      <w:tr w:rsidR="005D6EC5" w:rsidRPr="00EE2E8A" w14:paraId="2ABF9AC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772D31" w14:textId="77777777" w:rsidR="005D6EC5" w:rsidRDefault="005D6EC5" w:rsidP="005D6EC5">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0D83F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8CB2C2" w14:textId="77777777" w:rsidR="005D6EC5" w:rsidRDefault="005D6EC5" w:rsidP="005D6EC5">
            <w:pPr>
              <w:rPr>
                <w:color w:val="000000"/>
              </w:rPr>
            </w:pPr>
            <w:r>
              <w:rPr>
                <w:rFonts w:hint="eastAsia"/>
                <w:color w:val="000000"/>
              </w:rPr>
              <w:t>[defect] Remove to print BIOS POST code when dc on</w:t>
            </w:r>
          </w:p>
        </w:tc>
        <w:tc>
          <w:tcPr>
            <w:tcW w:w="1688" w:type="dxa"/>
            <w:tcBorders>
              <w:top w:val="single" w:sz="4" w:space="0" w:color="auto"/>
              <w:left w:val="single" w:sz="4" w:space="0" w:color="auto"/>
              <w:bottom w:val="single" w:sz="4" w:space="0" w:color="auto"/>
              <w:right w:val="single" w:sz="4" w:space="0" w:color="auto"/>
            </w:tcBorders>
          </w:tcPr>
          <w:p w14:paraId="61B2AB5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652EC2" w14:textId="77777777" w:rsidR="005D6EC5" w:rsidRPr="00EE2E8A" w:rsidRDefault="005D6EC5" w:rsidP="005D6EC5">
            <w:pPr>
              <w:jc w:val="center"/>
              <w:rPr>
                <w:color w:val="FF0000"/>
              </w:rPr>
            </w:pPr>
          </w:p>
        </w:tc>
      </w:tr>
      <w:tr w:rsidR="005D6EC5" w:rsidRPr="00EE2E8A" w14:paraId="5D50E2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A07C2A" w14:textId="77777777" w:rsidR="005D6EC5" w:rsidRDefault="005D6EC5" w:rsidP="005D6EC5">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EC8048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620AB4" w14:textId="77777777" w:rsidR="005D6EC5" w:rsidRDefault="005D6EC5" w:rsidP="005D6EC5">
            <w:pPr>
              <w:rPr>
                <w:color w:val="000000"/>
              </w:rPr>
            </w:pPr>
            <w:r>
              <w:rPr>
                <w:rFonts w:hint="eastAsia"/>
                <w:color w:val="000000"/>
              </w:rPr>
              <w:t>[defect] Porting sensor for R152-ZG0-00.</w:t>
            </w:r>
          </w:p>
        </w:tc>
        <w:tc>
          <w:tcPr>
            <w:tcW w:w="1688" w:type="dxa"/>
            <w:tcBorders>
              <w:top w:val="single" w:sz="4" w:space="0" w:color="auto"/>
              <w:left w:val="single" w:sz="4" w:space="0" w:color="auto"/>
              <w:bottom w:val="single" w:sz="4" w:space="0" w:color="auto"/>
              <w:right w:val="single" w:sz="4" w:space="0" w:color="auto"/>
            </w:tcBorders>
          </w:tcPr>
          <w:p w14:paraId="0E41719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AE5070" w14:textId="77777777" w:rsidR="005D6EC5" w:rsidRPr="00EE2E8A" w:rsidRDefault="005D6EC5" w:rsidP="005D6EC5">
            <w:pPr>
              <w:jc w:val="center"/>
              <w:rPr>
                <w:color w:val="FF0000"/>
              </w:rPr>
            </w:pPr>
          </w:p>
        </w:tc>
      </w:tr>
      <w:tr w:rsidR="005D6EC5" w:rsidRPr="00EE2E8A" w14:paraId="1B4E26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1043D2" w14:textId="77777777" w:rsidR="005D6EC5" w:rsidRPr="00B222E3"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20687C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940236" w14:textId="77777777" w:rsidR="005D6EC5" w:rsidRDefault="005D6EC5" w:rsidP="005D6EC5">
            <w:pPr>
              <w:rPr>
                <w:color w:val="000000"/>
              </w:rPr>
            </w:pPr>
            <w:r>
              <w:rPr>
                <w:rFonts w:hint="eastAsia"/>
                <w:color w:val="000000"/>
              </w:rPr>
              <w:t>[defect] fix git ID 9713108b build error</w:t>
            </w:r>
          </w:p>
        </w:tc>
        <w:tc>
          <w:tcPr>
            <w:tcW w:w="1688" w:type="dxa"/>
            <w:tcBorders>
              <w:top w:val="single" w:sz="4" w:space="0" w:color="auto"/>
              <w:left w:val="single" w:sz="4" w:space="0" w:color="auto"/>
              <w:bottom w:val="single" w:sz="4" w:space="0" w:color="auto"/>
              <w:right w:val="single" w:sz="4" w:space="0" w:color="auto"/>
            </w:tcBorders>
          </w:tcPr>
          <w:p w14:paraId="1C25BA7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6E5F62" w14:textId="77777777" w:rsidR="005D6EC5" w:rsidRPr="00EE2E8A" w:rsidRDefault="005D6EC5" w:rsidP="005D6EC5">
            <w:pPr>
              <w:jc w:val="center"/>
              <w:rPr>
                <w:color w:val="FF0000"/>
              </w:rPr>
            </w:pPr>
          </w:p>
        </w:tc>
      </w:tr>
      <w:tr w:rsidR="005D6EC5" w:rsidRPr="00EE2E8A" w14:paraId="15830B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310F7B"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52BADF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BD8CC2" w14:textId="77777777" w:rsidR="005D6EC5" w:rsidRDefault="005D6EC5" w:rsidP="005D6EC5">
            <w:pPr>
              <w:rPr>
                <w:color w:val="000000"/>
              </w:rPr>
            </w:pPr>
            <w:r>
              <w:rPr>
                <w:rFonts w:hint="eastAsia"/>
                <w:color w:val="000000"/>
              </w:rPr>
              <w:t>[defect] G492-ID0 modify RAID_INFO sensor.</w:t>
            </w:r>
          </w:p>
        </w:tc>
        <w:tc>
          <w:tcPr>
            <w:tcW w:w="1688" w:type="dxa"/>
            <w:tcBorders>
              <w:top w:val="single" w:sz="4" w:space="0" w:color="auto"/>
              <w:left w:val="single" w:sz="4" w:space="0" w:color="auto"/>
              <w:bottom w:val="single" w:sz="4" w:space="0" w:color="auto"/>
              <w:right w:val="single" w:sz="4" w:space="0" w:color="auto"/>
            </w:tcBorders>
          </w:tcPr>
          <w:p w14:paraId="4DCDD8E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5E084" w14:textId="77777777" w:rsidR="005D6EC5" w:rsidRPr="00EE2E8A" w:rsidRDefault="005D6EC5" w:rsidP="005D6EC5">
            <w:pPr>
              <w:jc w:val="center"/>
              <w:rPr>
                <w:color w:val="FF0000"/>
              </w:rPr>
            </w:pPr>
          </w:p>
        </w:tc>
      </w:tr>
      <w:tr w:rsidR="005D6EC5" w:rsidRPr="00EE2E8A" w14:paraId="77E868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55AA24"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746D1C1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DC7A1A" w14:textId="77777777" w:rsidR="005D6EC5" w:rsidRDefault="005D6EC5" w:rsidP="005D6EC5">
            <w:pPr>
              <w:rPr>
                <w:color w:val="000000"/>
              </w:rPr>
            </w:pPr>
            <w:r>
              <w:rPr>
                <w:rFonts w:hint="eastAsia"/>
                <w:color w:val="000000"/>
              </w:rPr>
              <w:t>[defect] fixed hpm update fail problem for R282-Z97-00.</w:t>
            </w:r>
          </w:p>
        </w:tc>
        <w:tc>
          <w:tcPr>
            <w:tcW w:w="1688" w:type="dxa"/>
            <w:tcBorders>
              <w:top w:val="single" w:sz="4" w:space="0" w:color="auto"/>
              <w:left w:val="single" w:sz="4" w:space="0" w:color="auto"/>
              <w:bottom w:val="single" w:sz="4" w:space="0" w:color="auto"/>
              <w:right w:val="single" w:sz="4" w:space="0" w:color="auto"/>
            </w:tcBorders>
          </w:tcPr>
          <w:p w14:paraId="5D44EAC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EF71AA" w14:textId="77777777" w:rsidR="005D6EC5" w:rsidRPr="00EE2E8A" w:rsidRDefault="005D6EC5" w:rsidP="005D6EC5">
            <w:pPr>
              <w:jc w:val="center"/>
              <w:rPr>
                <w:color w:val="FF0000"/>
              </w:rPr>
            </w:pPr>
          </w:p>
        </w:tc>
      </w:tr>
      <w:tr w:rsidR="005D6EC5" w:rsidRPr="00EE2E8A" w14:paraId="592D85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F991CE" w14:textId="77777777" w:rsidR="005D6EC5" w:rsidRDefault="005D6EC5" w:rsidP="005D6EC5">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665B5EC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4FFB6B" w14:textId="77777777" w:rsidR="005D6EC5" w:rsidRDefault="005D6EC5" w:rsidP="005D6EC5">
            <w:pPr>
              <w:rPr>
                <w:color w:val="000000"/>
              </w:rPr>
            </w:pPr>
            <w:r>
              <w:rPr>
                <w:rFonts w:hint="eastAsia"/>
                <w:color w:val="000000"/>
              </w:rPr>
              <w:t>[defect] Modify adc sdr for R152-ZG0-00.</w:t>
            </w:r>
          </w:p>
        </w:tc>
        <w:tc>
          <w:tcPr>
            <w:tcW w:w="1688" w:type="dxa"/>
            <w:tcBorders>
              <w:top w:val="single" w:sz="4" w:space="0" w:color="auto"/>
              <w:left w:val="single" w:sz="4" w:space="0" w:color="auto"/>
              <w:bottom w:val="single" w:sz="4" w:space="0" w:color="auto"/>
              <w:right w:val="single" w:sz="4" w:space="0" w:color="auto"/>
            </w:tcBorders>
          </w:tcPr>
          <w:p w14:paraId="496D0CC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8F8D52" w14:textId="77777777" w:rsidR="005D6EC5" w:rsidRPr="00EE2E8A" w:rsidRDefault="005D6EC5" w:rsidP="005D6EC5">
            <w:pPr>
              <w:jc w:val="center"/>
              <w:rPr>
                <w:color w:val="FF0000"/>
              </w:rPr>
            </w:pPr>
          </w:p>
        </w:tc>
      </w:tr>
      <w:tr w:rsidR="005D6EC5" w:rsidRPr="00EE2E8A" w14:paraId="554D7C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A16D9" w14:textId="77777777" w:rsidR="005D6EC5" w:rsidRDefault="005D6EC5" w:rsidP="005D6EC5">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60CB57C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F42C8F" w14:textId="77777777" w:rsidR="005D6EC5" w:rsidRDefault="005D6EC5" w:rsidP="005D6EC5">
            <w:pPr>
              <w:rPr>
                <w:color w:val="000000"/>
              </w:rPr>
            </w:pPr>
            <w:r>
              <w:rPr>
                <w:rFonts w:hint="eastAsia"/>
                <w:color w:val="000000"/>
              </w:rPr>
              <w:t>[defect] Add VR_PX_TEMP of H263-S60-00.</w:t>
            </w:r>
          </w:p>
        </w:tc>
        <w:tc>
          <w:tcPr>
            <w:tcW w:w="1688" w:type="dxa"/>
            <w:tcBorders>
              <w:top w:val="single" w:sz="4" w:space="0" w:color="auto"/>
              <w:left w:val="single" w:sz="4" w:space="0" w:color="auto"/>
              <w:bottom w:val="single" w:sz="4" w:space="0" w:color="auto"/>
              <w:right w:val="single" w:sz="4" w:space="0" w:color="auto"/>
            </w:tcBorders>
          </w:tcPr>
          <w:p w14:paraId="795E690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F00DC8" w14:textId="77777777" w:rsidR="005D6EC5" w:rsidRPr="00EE2E8A" w:rsidRDefault="005D6EC5" w:rsidP="005D6EC5">
            <w:pPr>
              <w:jc w:val="center"/>
              <w:rPr>
                <w:color w:val="FF0000"/>
              </w:rPr>
            </w:pPr>
          </w:p>
        </w:tc>
      </w:tr>
      <w:tr w:rsidR="005D6EC5" w:rsidRPr="00EE2E8A" w14:paraId="628943B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8A2F332"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01</w:t>
            </w:r>
            <w:r>
              <w:rPr>
                <w:rFonts w:hint="eastAsia"/>
                <w:color w:val="000000"/>
              </w:rPr>
              <w:t>.3</w:t>
            </w:r>
            <w:r>
              <w:rPr>
                <w:color w:val="000000"/>
              </w:rPr>
              <w:t>5</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E5874E5" w14:textId="77777777" w:rsidR="005D6EC5" w:rsidRPr="00EE2E8A" w:rsidRDefault="005D6EC5" w:rsidP="005D6EC5">
            <w:pPr>
              <w:jc w:val="center"/>
              <w:rPr>
                <w:color w:val="FF0000"/>
              </w:rPr>
            </w:pPr>
            <w:r w:rsidRPr="00EE2E8A">
              <w:rPr>
                <w:rFonts w:hint="eastAsia"/>
                <w:color w:val="FF0000"/>
              </w:rPr>
              <w:t>P3</w:t>
            </w:r>
          </w:p>
        </w:tc>
      </w:tr>
      <w:tr w:rsidR="005D6EC5" w:rsidRPr="00EE2E8A" w14:paraId="315CE8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F7AB1B"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66C0CA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2EB824" w14:textId="77777777" w:rsidR="005D6EC5" w:rsidRDefault="005D6EC5" w:rsidP="005D6EC5">
            <w:pPr>
              <w:rPr>
                <w:color w:val="000000"/>
              </w:rPr>
            </w:pPr>
            <w:r>
              <w:rPr>
                <w:color w:val="000000"/>
              </w:rPr>
              <w:t>[defect] Remove to print BIOS POST code</w:t>
            </w:r>
          </w:p>
        </w:tc>
        <w:tc>
          <w:tcPr>
            <w:tcW w:w="1688" w:type="dxa"/>
            <w:tcBorders>
              <w:top w:val="single" w:sz="4" w:space="0" w:color="auto"/>
              <w:left w:val="single" w:sz="4" w:space="0" w:color="auto"/>
              <w:bottom w:val="single" w:sz="4" w:space="0" w:color="auto"/>
              <w:right w:val="single" w:sz="4" w:space="0" w:color="auto"/>
            </w:tcBorders>
          </w:tcPr>
          <w:p w14:paraId="0D5B038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A28889" w14:textId="77777777" w:rsidR="005D6EC5" w:rsidRPr="00EE2E8A" w:rsidRDefault="005D6EC5" w:rsidP="005D6EC5">
            <w:pPr>
              <w:jc w:val="center"/>
              <w:rPr>
                <w:color w:val="FF0000"/>
              </w:rPr>
            </w:pPr>
          </w:p>
        </w:tc>
      </w:tr>
      <w:tr w:rsidR="005D6EC5" w:rsidRPr="00EE2E8A" w14:paraId="072D7E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5821D3"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4166CB9"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B55E393" w14:textId="77777777" w:rsidR="005D6EC5" w:rsidRDefault="005D6EC5" w:rsidP="005D6EC5">
            <w:pPr>
              <w:rPr>
                <w:color w:val="000000"/>
              </w:rPr>
            </w:pPr>
            <w:r>
              <w:rPr>
                <w:color w:val="000000"/>
              </w:rPr>
              <w:t>[feature]update gigaflash to version 1.7.6</w:t>
            </w:r>
          </w:p>
        </w:tc>
        <w:tc>
          <w:tcPr>
            <w:tcW w:w="1688" w:type="dxa"/>
            <w:tcBorders>
              <w:top w:val="single" w:sz="4" w:space="0" w:color="auto"/>
              <w:left w:val="single" w:sz="4" w:space="0" w:color="auto"/>
              <w:bottom w:val="single" w:sz="4" w:space="0" w:color="auto"/>
              <w:right w:val="single" w:sz="4" w:space="0" w:color="auto"/>
            </w:tcBorders>
          </w:tcPr>
          <w:p w14:paraId="29086D9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614F56" w14:textId="77777777" w:rsidR="005D6EC5" w:rsidRPr="00EE2E8A" w:rsidRDefault="005D6EC5" w:rsidP="005D6EC5">
            <w:pPr>
              <w:jc w:val="center"/>
              <w:rPr>
                <w:color w:val="FF0000"/>
              </w:rPr>
            </w:pPr>
          </w:p>
        </w:tc>
      </w:tr>
      <w:tr w:rsidR="005D6EC5" w:rsidRPr="00EE2E8A" w14:paraId="4CDFAAB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756AE99" w14:textId="77777777" w:rsidR="005D6EC5" w:rsidRPr="00EE2E8A" w:rsidRDefault="005D6EC5" w:rsidP="005D6EC5">
            <w:pPr>
              <w:jc w:val="center"/>
              <w:rPr>
                <w:rFonts w:ascii="Arial" w:hAnsi="Arial" w:cs="Arial"/>
              </w:rPr>
            </w:pPr>
            <w:bookmarkStart w:id="2" w:name="_Hlk80885219"/>
            <w:r w:rsidRPr="00345A89">
              <w:rPr>
                <w:rFonts w:hint="eastAsia"/>
                <w:color w:val="000000"/>
              </w:rPr>
              <w:t>13.</w:t>
            </w:r>
            <w:r w:rsidRPr="00345A89">
              <w:rPr>
                <w:color w:val="000000"/>
              </w:rPr>
              <w:t>01</w:t>
            </w:r>
            <w:r>
              <w:rPr>
                <w:rFonts w:hint="eastAsia"/>
                <w:color w:val="000000"/>
              </w:rPr>
              <w:t>.3</w:t>
            </w:r>
            <w:r>
              <w:rPr>
                <w:color w:val="000000"/>
              </w:rPr>
              <w:t>4</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19</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3750F7A" w14:textId="77777777" w:rsidR="005D6EC5" w:rsidRPr="00EE2E8A" w:rsidRDefault="005D6EC5" w:rsidP="005D6EC5">
            <w:pPr>
              <w:jc w:val="center"/>
              <w:rPr>
                <w:color w:val="FF0000"/>
              </w:rPr>
            </w:pPr>
            <w:r w:rsidRPr="00EE2E8A">
              <w:rPr>
                <w:rFonts w:hint="eastAsia"/>
                <w:color w:val="FF0000"/>
              </w:rPr>
              <w:t>P3</w:t>
            </w:r>
          </w:p>
        </w:tc>
      </w:tr>
      <w:tr w:rsidR="005D6EC5" w:rsidRPr="00EE2E8A" w14:paraId="787F15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A5F252"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84E0F9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B867CD" w14:textId="77777777" w:rsidR="005D6EC5" w:rsidRDefault="005D6EC5" w:rsidP="005D6EC5">
            <w:pPr>
              <w:rPr>
                <w:color w:val="000000"/>
              </w:rPr>
            </w:pPr>
            <w:r>
              <w:rPr>
                <w:rFonts w:hint="eastAsia"/>
                <w:color w:val="000000"/>
              </w:rPr>
              <w:t>[defect] fix mantis #49570,  ipmitool channel info issue.</w:t>
            </w:r>
          </w:p>
        </w:tc>
        <w:tc>
          <w:tcPr>
            <w:tcW w:w="1688" w:type="dxa"/>
            <w:tcBorders>
              <w:top w:val="single" w:sz="4" w:space="0" w:color="auto"/>
              <w:left w:val="single" w:sz="4" w:space="0" w:color="auto"/>
              <w:bottom w:val="single" w:sz="4" w:space="0" w:color="auto"/>
              <w:right w:val="single" w:sz="4" w:space="0" w:color="auto"/>
            </w:tcBorders>
          </w:tcPr>
          <w:p w14:paraId="5E72DE7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CC6D03" w14:textId="77777777" w:rsidR="005D6EC5" w:rsidRPr="00EE2E8A" w:rsidRDefault="005D6EC5" w:rsidP="005D6EC5">
            <w:pPr>
              <w:jc w:val="center"/>
              <w:rPr>
                <w:color w:val="FF0000"/>
              </w:rPr>
            </w:pPr>
          </w:p>
        </w:tc>
      </w:tr>
      <w:tr w:rsidR="005D6EC5" w:rsidRPr="00EE2E8A" w14:paraId="346CD9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719AB3"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74890EE"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5ECD460" w14:textId="77777777" w:rsidR="005D6EC5" w:rsidRDefault="005D6EC5" w:rsidP="005D6EC5">
            <w:pPr>
              <w:rPr>
                <w:color w:val="000000"/>
              </w:rPr>
            </w:pPr>
            <w:r>
              <w:rPr>
                <w:rFonts w:hint="eastAsia"/>
                <w:color w:val="000000"/>
              </w:rPr>
              <w:t>[feature] 1. add MS43-G20 system devmap, sku 2.add BP CBPG084 define</w:t>
            </w:r>
          </w:p>
        </w:tc>
        <w:tc>
          <w:tcPr>
            <w:tcW w:w="1688" w:type="dxa"/>
            <w:tcBorders>
              <w:top w:val="single" w:sz="4" w:space="0" w:color="auto"/>
              <w:left w:val="single" w:sz="4" w:space="0" w:color="auto"/>
              <w:bottom w:val="single" w:sz="4" w:space="0" w:color="auto"/>
              <w:right w:val="single" w:sz="4" w:space="0" w:color="auto"/>
            </w:tcBorders>
          </w:tcPr>
          <w:p w14:paraId="099C3F8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3D8039" w14:textId="77777777" w:rsidR="005D6EC5" w:rsidRPr="00EE2E8A" w:rsidRDefault="005D6EC5" w:rsidP="005D6EC5">
            <w:pPr>
              <w:jc w:val="center"/>
              <w:rPr>
                <w:color w:val="FF0000"/>
              </w:rPr>
            </w:pPr>
          </w:p>
        </w:tc>
      </w:tr>
      <w:tr w:rsidR="005D6EC5" w:rsidRPr="00EE2E8A" w14:paraId="72BD62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D973EE"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7414F33"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8813EB" w14:textId="77777777" w:rsidR="005D6EC5" w:rsidRDefault="005D6EC5" w:rsidP="005D6EC5">
            <w:pPr>
              <w:rPr>
                <w:color w:val="000000"/>
              </w:rPr>
            </w:pPr>
            <w:r>
              <w:rPr>
                <w:rFonts w:hint="eastAsia"/>
                <w:color w:val="000000"/>
              </w:rPr>
              <w:t>[defect] 1. H262-NO1,  H262-PC2 use MH62-HD2 2. Remove onboard lan voltage for MH62-HD2 3. Modify MH62-HD2 sensor follow H262v</w:t>
            </w:r>
          </w:p>
        </w:tc>
        <w:tc>
          <w:tcPr>
            <w:tcW w:w="1688" w:type="dxa"/>
            <w:tcBorders>
              <w:top w:val="single" w:sz="4" w:space="0" w:color="auto"/>
              <w:left w:val="single" w:sz="4" w:space="0" w:color="auto"/>
              <w:bottom w:val="single" w:sz="4" w:space="0" w:color="auto"/>
              <w:right w:val="single" w:sz="4" w:space="0" w:color="auto"/>
            </w:tcBorders>
          </w:tcPr>
          <w:p w14:paraId="527107A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3F26B9" w14:textId="77777777" w:rsidR="005D6EC5" w:rsidRPr="00EE2E8A" w:rsidRDefault="005D6EC5" w:rsidP="005D6EC5">
            <w:pPr>
              <w:jc w:val="center"/>
              <w:rPr>
                <w:color w:val="FF0000"/>
              </w:rPr>
            </w:pPr>
          </w:p>
        </w:tc>
      </w:tr>
      <w:tr w:rsidR="005D6EC5" w:rsidRPr="00EE2E8A" w14:paraId="3648B0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7D3850"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CE64B12"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DAF4F6" w14:textId="77777777" w:rsidR="005D6EC5" w:rsidRDefault="005D6EC5" w:rsidP="005D6EC5">
            <w:pPr>
              <w:rPr>
                <w:color w:val="000000"/>
              </w:rPr>
            </w:pPr>
            <w:r>
              <w:rPr>
                <w:rFonts w:hint="eastAsia"/>
                <w:color w:val="000000"/>
              </w:rPr>
              <w:t>[defect] H262-PC2 not have onboard lan,  so remove it</w:t>
            </w:r>
          </w:p>
        </w:tc>
        <w:tc>
          <w:tcPr>
            <w:tcW w:w="1688" w:type="dxa"/>
            <w:tcBorders>
              <w:top w:val="single" w:sz="4" w:space="0" w:color="auto"/>
              <w:left w:val="single" w:sz="4" w:space="0" w:color="auto"/>
              <w:bottom w:val="single" w:sz="4" w:space="0" w:color="auto"/>
              <w:right w:val="single" w:sz="4" w:space="0" w:color="auto"/>
            </w:tcBorders>
          </w:tcPr>
          <w:p w14:paraId="3FF4724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D12A18" w14:textId="77777777" w:rsidR="005D6EC5" w:rsidRPr="00EE2E8A" w:rsidRDefault="005D6EC5" w:rsidP="005D6EC5">
            <w:pPr>
              <w:jc w:val="center"/>
              <w:rPr>
                <w:color w:val="FF0000"/>
              </w:rPr>
            </w:pPr>
          </w:p>
        </w:tc>
      </w:tr>
      <w:tr w:rsidR="005D6EC5" w:rsidRPr="00EE2E8A" w14:paraId="43DE52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B3EA17"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A28359F"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9DD042" w14:textId="77777777" w:rsidR="005D6EC5" w:rsidRDefault="005D6EC5" w:rsidP="005D6EC5">
            <w:pPr>
              <w:rPr>
                <w:color w:val="000000"/>
              </w:rPr>
            </w:pPr>
            <w:r>
              <w:rPr>
                <w:rFonts w:hint="eastAsia"/>
                <w:color w:val="000000"/>
              </w:rPr>
              <w:t>[defect] Change R182-34A-FK's power restore policy to "power off"</w:t>
            </w:r>
          </w:p>
        </w:tc>
        <w:tc>
          <w:tcPr>
            <w:tcW w:w="1688" w:type="dxa"/>
            <w:tcBorders>
              <w:top w:val="single" w:sz="4" w:space="0" w:color="auto"/>
              <w:left w:val="single" w:sz="4" w:space="0" w:color="auto"/>
              <w:bottom w:val="single" w:sz="4" w:space="0" w:color="auto"/>
              <w:right w:val="single" w:sz="4" w:space="0" w:color="auto"/>
            </w:tcBorders>
          </w:tcPr>
          <w:p w14:paraId="284B2FF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7D1011" w14:textId="77777777" w:rsidR="005D6EC5" w:rsidRPr="00EE2E8A" w:rsidRDefault="005D6EC5" w:rsidP="005D6EC5">
            <w:pPr>
              <w:jc w:val="center"/>
              <w:rPr>
                <w:color w:val="FF0000"/>
              </w:rPr>
            </w:pPr>
          </w:p>
        </w:tc>
      </w:tr>
      <w:tr w:rsidR="005D6EC5" w:rsidRPr="00EE2E8A" w14:paraId="4B4AC9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0F57FB"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AF187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4A76BA" w14:textId="77777777" w:rsidR="005D6EC5" w:rsidRDefault="005D6EC5" w:rsidP="005D6EC5">
            <w:pPr>
              <w:rPr>
                <w:color w:val="000000"/>
              </w:rPr>
            </w:pPr>
            <w:r>
              <w:rPr>
                <w:rFonts w:hint="eastAsia"/>
                <w:color w:val="000000"/>
              </w:rPr>
              <w:t>[defect] remove duplicate sensor for MZ92-FS2.</w:t>
            </w:r>
          </w:p>
        </w:tc>
        <w:tc>
          <w:tcPr>
            <w:tcW w:w="1688" w:type="dxa"/>
            <w:tcBorders>
              <w:top w:val="single" w:sz="4" w:space="0" w:color="auto"/>
              <w:left w:val="single" w:sz="4" w:space="0" w:color="auto"/>
              <w:bottom w:val="single" w:sz="4" w:space="0" w:color="auto"/>
              <w:right w:val="single" w:sz="4" w:space="0" w:color="auto"/>
            </w:tcBorders>
          </w:tcPr>
          <w:p w14:paraId="69B9B42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423729" w14:textId="77777777" w:rsidR="005D6EC5" w:rsidRPr="00EE2E8A" w:rsidRDefault="005D6EC5" w:rsidP="005D6EC5">
            <w:pPr>
              <w:jc w:val="center"/>
              <w:rPr>
                <w:color w:val="FF0000"/>
              </w:rPr>
            </w:pPr>
          </w:p>
        </w:tc>
      </w:tr>
      <w:tr w:rsidR="005D6EC5" w:rsidRPr="00EE2E8A" w14:paraId="695D47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1A8684"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7A7381E"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209949" w14:textId="77777777" w:rsidR="005D6EC5" w:rsidRDefault="005D6EC5" w:rsidP="005D6EC5">
            <w:pPr>
              <w:rPr>
                <w:color w:val="000000"/>
              </w:rPr>
            </w:pPr>
            <w:r>
              <w:rPr>
                <w:rFonts w:hint="eastAsia"/>
                <w:color w:val="000000"/>
              </w:rPr>
              <w:t>[defect] fixed some sensor fail problem for MZ92-FS2/R282-Z97.</w:t>
            </w:r>
          </w:p>
        </w:tc>
        <w:tc>
          <w:tcPr>
            <w:tcW w:w="1688" w:type="dxa"/>
            <w:tcBorders>
              <w:top w:val="single" w:sz="4" w:space="0" w:color="auto"/>
              <w:left w:val="single" w:sz="4" w:space="0" w:color="auto"/>
              <w:bottom w:val="single" w:sz="4" w:space="0" w:color="auto"/>
              <w:right w:val="single" w:sz="4" w:space="0" w:color="auto"/>
            </w:tcBorders>
          </w:tcPr>
          <w:p w14:paraId="3EA55CD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E6627D" w14:textId="77777777" w:rsidR="005D6EC5" w:rsidRPr="00EE2E8A" w:rsidRDefault="005D6EC5" w:rsidP="005D6EC5">
            <w:pPr>
              <w:jc w:val="center"/>
              <w:rPr>
                <w:color w:val="FF0000"/>
              </w:rPr>
            </w:pPr>
          </w:p>
        </w:tc>
      </w:tr>
      <w:tr w:rsidR="005D6EC5" w:rsidRPr="00EE2E8A" w14:paraId="6B26D8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995181"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6D8924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6FEA5B" w14:textId="77777777" w:rsidR="005D6EC5" w:rsidRDefault="005D6EC5" w:rsidP="005D6EC5">
            <w:pPr>
              <w:rPr>
                <w:color w:val="000000"/>
              </w:rPr>
            </w:pPr>
            <w:r>
              <w:rPr>
                <w:rFonts w:hint="eastAsia"/>
                <w:color w:val="000000"/>
              </w:rPr>
              <w:t>[defect] Fix the DirectMode part to solve the problem of resolution switching.</w:t>
            </w:r>
          </w:p>
        </w:tc>
        <w:tc>
          <w:tcPr>
            <w:tcW w:w="1688" w:type="dxa"/>
            <w:tcBorders>
              <w:top w:val="single" w:sz="4" w:space="0" w:color="auto"/>
              <w:left w:val="single" w:sz="4" w:space="0" w:color="auto"/>
              <w:bottom w:val="single" w:sz="4" w:space="0" w:color="auto"/>
              <w:right w:val="single" w:sz="4" w:space="0" w:color="auto"/>
            </w:tcBorders>
          </w:tcPr>
          <w:p w14:paraId="297E92F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D96C90" w14:textId="77777777" w:rsidR="005D6EC5" w:rsidRPr="00EE2E8A" w:rsidRDefault="005D6EC5" w:rsidP="005D6EC5">
            <w:pPr>
              <w:jc w:val="center"/>
              <w:rPr>
                <w:color w:val="FF0000"/>
              </w:rPr>
            </w:pPr>
          </w:p>
        </w:tc>
      </w:tr>
      <w:tr w:rsidR="005D6EC5" w:rsidRPr="00EE2E8A" w14:paraId="09E84F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3F5C82"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5CCC94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53ACA0" w14:textId="77777777" w:rsidR="005D6EC5" w:rsidRDefault="005D6EC5" w:rsidP="005D6EC5">
            <w:pPr>
              <w:rPr>
                <w:color w:val="000000"/>
              </w:rPr>
            </w:pPr>
            <w:r>
              <w:rPr>
                <w:rFonts w:hint="eastAsia"/>
                <w:color w:val="000000"/>
              </w:rPr>
              <w:t>[defect] fix BMC reboot CPU will be reboot problem</w:t>
            </w:r>
          </w:p>
        </w:tc>
        <w:tc>
          <w:tcPr>
            <w:tcW w:w="1688" w:type="dxa"/>
            <w:tcBorders>
              <w:top w:val="single" w:sz="4" w:space="0" w:color="auto"/>
              <w:left w:val="single" w:sz="4" w:space="0" w:color="auto"/>
              <w:bottom w:val="single" w:sz="4" w:space="0" w:color="auto"/>
              <w:right w:val="single" w:sz="4" w:space="0" w:color="auto"/>
            </w:tcBorders>
          </w:tcPr>
          <w:p w14:paraId="0112303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CFBF3D" w14:textId="77777777" w:rsidR="005D6EC5" w:rsidRPr="00EE2E8A" w:rsidRDefault="005D6EC5" w:rsidP="005D6EC5">
            <w:pPr>
              <w:jc w:val="center"/>
              <w:rPr>
                <w:color w:val="FF0000"/>
              </w:rPr>
            </w:pPr>
          </w:p>
        </w:tc>
      </w:tr>
      <w:tr w:rsidR="005D6EC5" w:rsidRPr="00EE2E8A" w14:paraId="535AFA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31F8F4"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828800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C50E90" w14:textId="77777777" w:rsidR="005D6EC5" w:rsidRDefault="005D6EC5" w:rsidP="005D6EC5">
            <w:pPr>
              <w:rPr>
                <w:color w:val="000000"/>
              </w:rPr>
            </w:pPr>
            <w:r>
              <w:rPr>
                <w:rFonts w:hint="eastAsia"/>
                <w:color w:val="000000"/>
              </w:rPr>
              <w:t>[defect]Change Ampere project CORE_PWR and SOC_PWR to CPU_PWR</w:t>
            </w:r>
          </w:p>
        </w:tc>
        <w:tc>
          <w:tcPr>
            <w:tcW w:w="1688" w:type="dxa"/>
            <w:tcBorders>
              <w:top w:val="single" w:sz="4" w:space="0" w:color="auto"/>
              <w:left w:val="single" w:sz="4" w:space="0" w:color="auto"/>
              <w:bottom w:val="single" w:sz="4" w:space="0" w:color="auto"/>
              <w:right w:val="single" w:sz="4" w:space="0" w:color="auto"/>
            </w:tcBorders>
          </w:tcPr>
          <w:p w14:paraId="66CC5D0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18B16A" w14:textId="77777777" w:rsidR="005D6EC5" w:rsidRPr="00EE2E8A" w:rsidRDefault="005D6EC5" w:rsidP="005D6EC5">
            <w:pPr>
              <w:jc w:val="center"/>
              <w:rPr>
                <w:color w:val="FF0000"/>
              </w:rPr>
            </w:pPr>
          </w:p>
        </w:tc>
      </w:tr>
      <w:tr w:rsidR="005D6EC5" w:rsidRPr="00EE2E8A" w14:paraId="579A23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C267B"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86D1C4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E33A64" w14:textId="77777777" w:rsidR="005D6EC5" w:rsidRDefault="005D6EC5" w:rsidP="005D6EC5">
            <w:pPr>
              <w:rPr>
                <w:color w:val="000000"/>
              </w:rPr>
            </w:pPr>
            <w:r>
              <w:rPr>
                <w:rFonts w:hint="eastAsia"/>
                <w:color w:val="000000"/>
              </w:rPr>
              <w:t>[defect]update MP72 sensor</w:t>
            </w:r>
          </w:p>
        </w:tc>
        <w:tc>
          <w:tcPr>
            <w:tcW w:w="1688" w:type="dxa"/>
            <w:tcBorders>
              <w:top w:val="single" w:sz="4" w:space="0" w:color="auto"/>
              <w:left w:val="single" w:sz="4" w:space="0" w:color="auto"/>
              <w:bottom w:val="single" w:sz="4" w:space="0" w:color="auto"/>
              <w:right w:val="single" w:sz="4" w:space="0" w:color="auto"/>
            </w:tcBorders>
          </w:tcPr>
          <w:p w14:paraId="644403A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4D7BFC" w14:textId="77777777" w:rsidR="005D6EC5" w:rsidRPr="00EE2E8A" w:rsidRDefault="005D6EC5" w:rsidP="005D6EC5">
            <w:pPr>
              <w:jc w:val="center"/>
              <w:rPr>
                <w:color w:val="FF0000"/>
              </w:rPr>
            </w:pPr>
          </w:p>
        </w:tc>
      </w:tr>
      <w:tr w:rsidR="005D6EC5" w:rsidRPr="00EE2E8A" w14:paraId="262A430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472AA3"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83B87A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ECF1238" w14:textId="77777777" w:rsidR="005D6EC5" w:rsidRDefault="005D6EC5" w:rsidP="005D6EC5">
            <w:pPr>
              <w:rPr>
                <w:color w:val="000000"/>
              </w:rPr>
            </w:pPr>
            <w:r>
              <w:rPr>
                <w:rFonts w:hint="eastAsia"/>
                <w:color w:val="000000"/>
              </w:rPr>
              <w:t>[defect] add raid info for MZ92-FS2/R282-Z97.</w:t>
            </w:r>
          </w:p>
        </w:tc>
        <w:tc>
          <w:tcPr>
            <w:tcW w:w="1688" w:type="dxa"/>
            <w:tcBorders>
              <w:top w:val="single" w:sz="4" w:space="0" w:color="auto"/>
              <w:left w:val="single" w:sz="4" w:space="0" w:color="auto"/>
              <w:bottom w:val="single" w:sz="4" w:space="0" w:color="auto"/>
              <w:right w:val="single" w:sz="4" w:space="0" w:color="auto"/>
            </w:tcBorders>
          </w:tcPr>
          <w:p w14:paraId="08FAA30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4CC4E5" w14:textId="77777777" w:rsidR="005D6EC5" w:rsidRPr="00EE2E8A" w:rsidRDefault="005D6EC5" w:rsidP="005D6EC5">
            <w:pPr>
              <w:jc w:val="center"/>
              <w:rPr>
                <w:color w:val="FF0000"/>
              </w:rPr>
            </w:pPr>
          </w:p>
        </w:tc>
      </w:tr>
      <w:tr w:rsidR="005D6EC5" w:rsidRPr="00EE2E8A" w14:paraId="420416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5977F2" w14:textId="77777777" w:rsidR="005D6EC5" w:rsidRDefault="005D6EC5" w:rsidP="005D6EC5">
            <w:pPr>
              <w:jc w:val="center"/>
              <w:rPr>
                <w:color w:val="000000"/>
              </w:rPr>
            </w:pPr>
            <w:r>
              <w:rPr>
                <w:rFonts w:hint="eastAsia"/>
                <w:color w:val="000000"/>
              </w:rPr>
              <w:lastRenderedPageBreak/>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95B5F0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5A2AED" w14:textId="77777777" w:rsidR="005D6EC5" w:rsidRDefault="005D6EC5" w:rsidP="005D6EC5">
            <w:pPr>
              <w:rPr>
                <w:color w:val="000000"/>
              </w:rPr>
            </w:pPr>
            <w:r>
              <w:rPr>
                <w:rFonts w:hint="eastAsia"/>
                <w:color w:val="000000"/>
              </w:rPr>
              <w:t>[defect] fixed power control problem for R282-Z97-00. [defect] add MB CPLD version.</w:t>
            </w:r>
          </w:p>
        </w:tc>
        <w:tc>
          <w:tcPr>
            <w:tcW w:w="1688" w:type="dxa"/>
            <w:tcBorders>
              <w:top w:val="single" w:sz="4" w:space="0" w:color="auto"/>
              <w:left w:val="single" w:sz="4" w:space="0" w:color="auto"/>
              <w:bottom w:val="single" w:sz="4" w:space="0" w:color="auto"/>
              <w:right w:val="single" w:sz="4" w:space="0" w:color="auto"/>
            </w:tcBorders>
          </w:tcPr>
          <w:p w14:paraId="4B2D783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6A1067" w14:textId="77777777" w:rsidR="005D6EC5" w:rsidRPr="00EE2E8A" w:rsidRDefault="005D6EC5" w:rsidP="005D6EC5">
            <w:pPr>
              <w:jc w:val="center"/>
              <w:rPr>
                <w:color w:val="FF0000"/>
              </w:rPr>
            </w:pPr>
          </w:p>
        </w:tc>
      </w:tr>
      <w:tr w:rsidR="005D6EC5" w:rsidRPr="00EE2E8A" w14:paraId="6ECB19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D6CFD3" w14:textId="77777777" w:rsidR="005D6EC5" w:rsidRDefault="005D6EC5" w:rsidP="005D6EC5">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8EF901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76C1C7" w14:textId="77777777" w:rsidR="005D6EC5" w:rsidRDefault="005D6EC5" w:rsidP="005D6EC5">
            <w:pPr>
              <w:rPr>
                <w:color w:val="000000"/>
              </w:rPr>
            </w:pPr>
            <w:r>
              <w:rPr>
                <w:rFonts w:hint="eastAsia"/>
                <w:color w:val="000000"/>
              </w:rPr>
              <w:t>[defect] G492-ID0 add RAID_INFO sensor.</w:t>
            </w:r>
          </w:p>
        </w:tc>
        <w:tc>
          <w:tcPr>
            <w:tcW w:w="1688" w:type="dxa"/>
            <w:tcBorders>
              <w:top w:val="single" w:sz="4" w:space="0" w:color="auto"/>
              <w:left w:val="single" w:sz="4" w:space="0" w:color="auto"/>
              <w:bottom w:val="single" w:sz="4" w:space="0" w:color="auto"/>
              <w:right w:val="single" w:sz="4" w:space="0" w:color="auto"/>
            </w:tcBorders>
          </w:tcPr>
          <w:p w14:paraId="1BF4D4D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955ADA" w14:textId="77777777" w:rsidR="005D6EC5" w:rsidRPr="00EE2E8A" w:rsidRDefault="005D6EC5" w:rsidP="005D6EC5">
            <w:pPr>
              <w:jc w:val="center"/>
              <w:rPr>
                <w:color w:val="FF0000"/>
              </w:rPr>
            </w:pPr>
          </w:p>
        </w:tc>
      </w:tr>
      <w:tr w:rsidR="005D6EC5" w:rsidRPr="00EE2E8A" w14:paraId="583B04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9E98E6" w14:textId="77777777" w:rsidR="005D6EC5" w:rsidRDefault="005D6EC5" w:rsidP="005D6EC5">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F5C6F04"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81BE6E2" w14:textId="77777777" w:rsidR="005D6EC5" w:rsidRDefault="005D6EC5" w:rsidP="005D6EC5">
            <w:pPr>
              <w:rPr>
                <w:color w:val="000000"/>
              </w:rPr>
            </w:pPr>
            <w:r>
              <w:rPr>
                <w:rFonts w:hint="eastAsia"/>
                <w:color w:val="000000"/>
              </w:rPr>
              <w:t>[feature] R182-34A-FK add GPU sensor.</w:t>
            </w:r>
          </w:p>
        </w:tc>
        <w:tc>
          <w:tcPr>
            <w:tcW w:w="1688" w:type="dxa"/>
            <w:tcBorders>
              <w:top w:val="single" w:sz="4" w:space="0" w:color="auto"/>
              <w:left w:val="single" w:sz="4" w:space="0" w:color="auto"/>
              <w:bottom w:val="single" w:sz="4" w:space="0" w:color="auto"/>
              <w:right w:val="single" w:sz="4" w:space="0" w:color="auto"/>
            </w:tcBorders>
          </w:tcPr>
          <w:p w14:paraId="6175702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5B578F" w14:textId="77777777" w:rsidR="005D6EC5" w:rsidRPr="00EE2E8A" w:rsidRDefault="005D6EC5" w:rsidP="005D6EC5">
            <w:pPr>
              <w:jc w:val="center"/>
              <w:rPr>
                <w:color w:val="FF0000"/>
              </w:rPr>
            </w:pPr>
          </w:p>
        </w:tc>
      </w:tr>
      <w:bookmarkEnd w:id="2"/>
      <w:tr w:rsidR="005D6EC5" w:rsidRPr="00EE2E8A" w14:paraId="13CC581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B201765"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.3</w:t>
            </w:r>
            <w:r>
              <w:rPr>
                <w:color w:val="000000"/>
              </w:rPr>
              <w:t>3</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12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92E6458" w14:textId="77777777" w:rsidR="005D6EC5" w:rsidRPr="00EE2E8A" w:rsidRDefault="005D6EC5" w:rsidP="005D6EC5">
            <w:pPr>
              <w:jc w:val="center"/>
              <w:rPr>
                <w:color w:val="FF0000"/>
              </w:rPr>
            </w:pPr>
            <w:r w:rsidRPr="00EE2E8A">
              <w:rPr>
                <w:rFonts w:hint="eastAsia"/>
                <w:color w:val="FF0000"/>
              </w:rPr>
              <w:t>P3</w:t>
            </w:r>
          </w:p>
        </w:tc>
      </w:tr>
      <w:tr w:rsidR="005D6EC5" w:rsidRPr="00EE2E8A" w14:paraId="4D6535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5D29B4"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E1597B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69F93B" w14:textId="77777777" w:rsidR="005D6EC5" w:rsidRDefault="005D6EC5" w:rsidP="005D6EC5">
            <w:pPr>
              <w:rPr>
                <w:color w:val="000000"/>
              </w:rPr>
            </w:pPr>
            <w:r>
              <w:rPr>
                <w:rFonts w:hint="eastAsia"/>
                <w:color w:val="000000"/>
              </w:rPr>
              <w:t>[defect] Fix cpu PLIMIT set wrong gpio, and set RTC_CLK, RTC_DATA as input pin</w:t>
            </w:r>
          </w:p>
        </w:tc>
        <w:tc>
          <w:tcPr>
            <w:tcW w:w="1688" w:type="dxa"/>
            <w:tcBorders>
              <w:top w:val="single" w:sz="4" w:space="0" w:color="auto"/>
              <w:left w:val="single" w:sz="4" w:space="0" w:color="auto"/>
              <w:bottom w:val="single" w:sz="4" w:space="0" w:color="auto"/>
              <w:right w:val="single" w:sz="4" w:space="0" w:color="auto"/>
            </w:tcBorders>
          </w:tcPr>
          <w:p w14:paraId="158B3DA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C8F4D4" w14:textId="77777777" w:rsidR="005D6EC5" w:rsidRPr="00EE2E8A" w:rsidRDefault="005D6EC5" w:rsidP="005D6EC5">
            <w:pPr>
              <w:jc w:val="center"/>
              <w:rPr>
                <w:color w:val="FF0000"/>
              </w:rPr>
            </w:pPr>
          </w:p>
        </w:tc>
      </w:tr>
      <w:tr w:rsidR="005D6EC5" w:rsidRPr="00EE2E8A" w14:paraId="2776A44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C5D41F"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667832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202DFE" w14:textId="77777777" w:rsidR="005D6EC5" w:rsidRDefault="005D6EC5" w:rsidP="005D6EC5">
            <w:pPr>
              <w:rPr>
                <w:color w:val="000000"/>
              </w:rPr>
            </w:pPr>
            <w:r>
              <w:rPr>
                <w:rFonts w:hint="eastAsia"/>
                <w:color w:val="000000"/>
              </w:rPr>
              <w:t>[defect] fix gpio pin for select scp device</w:t>
            </w:r>
          </w:p>
        </w:tc>
        <w:tc>
          <w:tcPr>
            <w:tcW w:w="1688" w:type="dxa"/>
            <w:tcBorders>
              <w:top w:val="single" w:sz="4" w:space="0" w:color="auto"/>
              <w:left w:val="single" w:sz="4" w:space="0" w:color="auto"/>
              <w:bottom w:val="single" w:sz="4" w:space="0" w:color="auto"/>
              <w:right w:val="single" w:sz="4" w:space="0" w:color="auto"/>
            </w:tcBorders>
          </w:tcPr>
          <w:p w14:paraId="4991182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596B4F" w14:textId="77777777" w:rsidR="005D6EC5" w:rsidRPr="00EE2E8A" w:rsidRDefault="005D6EC5" w:rsidP="005D6EC5">
            <w:pPr>
              <w:jc w:val="center"/>
              <w:rPr>
                <w:color w:val="FF0000"/>
              </w:rPr>
            </w:pPr>
          </w:p>
        </w:tc>
      </w:tr>
      <w:tr w:rsidR="005D6EC5" w:rsidRPr="00EE2E8A" w14:paraId="017381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89AEFC"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60AB5F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F2A177" w14:textId="77777777" w:rsidR="005D6EC5" w:rsidRDefault="005D6EC5" w:rsidP="005D6EC5">
            <w:pPr>
              <w:rPr>
                <w:color w:val="000000"/>
              </w:rPr>
            </w:pPr>
            <w:r>
              <w:rPr>
                <w:rFonts w:hint="eastAsia"/>
                <w:color w:val="000000"/>
              </w:rPr>
              <w:t>[defect] Fix UEFI reset not work</w:t>
            </w:r>
          </w:p>
        </w:tc>
        <w:tc>
          <w:tcPr>
            <w:tcW w:w="1688" w:type="dxa"/>
            <w:tcBorders>
              <w:top w:val="single" w:sz="4" w:space="0" w:color="auto"/>
              <w:left w:val="single" w:sz="4" w:space="0" w:color="auto"/>
              <w:bottom w:val="single" w:sz="4" w:space="0" w:color="auto"/>
              <w:right w:val="single" w:sz="4" w:space="0" w:color="auto"/>
            </w:tcBorders>
          </w:tcPr>
          <w:p w14:paraId="5E290DA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FD74B7" w14:textId="77777777" w:rsidR="005D6EC5" w:rsidRPr="00EE2E8A" w:rsidRDefault="005D6EC5" w:rsidP="005D6EC5">
            <w:pPr>
              <w:jc w:val="center"/>
              <w:rPr>
                <w:color w:val="FF0000"/>
              </w:rPr>
            </w:pPr>
          </w:p>
        </w:tc>
      </w:tr>
      <w:tr w:rsidR="005D6EC5" w:rsidRPr="00EE2E8A" w14:paraId="38A828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37F5A1"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8D6F79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4E91D" w14:textId="77777777" w:rsidR="005D6EC5" w:rsidRDefault="005D6EC5" w:rsidP="005D6EC5">
            <w:pPr>
              <w:rPr>
                <w:color w:val="000000"/>
              </w:rPr>
            </w:pPr>
            <w:r>
              <w:rPr>
                <w:rFonts w:hint="eastAsia"/>
                <w:color w:val="000000"/>
              </w:rPr>
              <w:t>[defect]set BMC_INIT pin dir and high low for INTEL Eaglestream CPU.</w:t>
            </w:r>
          </w:p>
        </w:tc>
        <w:tc>
          <w:tcPr>
            <w:tcW w:w="1688" w:type="dxa"/>
            <w:tcBorders>
              <w:top w:val="single" w:sz="4" w:space="0" w:color="auto"/>
              <w:left w:val="single" w:sz="4" w:space="0" w:color="auto"/>
              <w:bottom w:val="single" w:sz="4" w:space="0" w:color="auto"/>
              <w:right w:val="single" w:sz="4" w:space="0" w:color="auto"/>
            </w:tcBorders>
          </w:tcPr>
          <w:p w14:paraId="5DD0038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236361" w14:textId="77777777" w:rsidR="005D6EC5" w:rsidRPr="00EE2E8A" w:rsidRDefault="005D6EC5" w:rsidP="005D6EC5">
            <w:pPr>
              <w:jc w:val="center"/>
              <w:rPr>
                <w:color w:val="FF0000"/>
              </w:rPr>
            </w:pPr>
          </w:p>
        </w:tc>
      </w:tr>
      <w:tr w:rsidR="005D6EC5" w:rsidRPr="00EE2E8A" w14:paraId="5996EE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3F7E8"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2BA486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78C8C6" w14:textId="77777777" w:rsidR="005D6EC5" w:rsidRDefault="005D6EC5" w:rsidP="005D6EC5">
            <w:pPr>
              <w:rPr>
                <w:color w:val="000000"/>
              </w:rPr>
            </w:pPr>
            <w:r>
              <w:rPr>
                <w:rFonts w:hint="eastAsia"/>
                <w:color w:val="000000"/>
              </w:rPr>
              <w:t>[defect] add sensor monitor delay when power on/off.</w:t>
            </w:r>
          </w:p>
        </w:tc>
        <w:tc>
          <w:tcPr>
            <w:tcW w:w="1688" w:type="dxa"/>
            <w:tcBorders>
              <w:top w:val="single" w:sz="4" w:space="0" w:color="auto"/>
              <w:left w:val="single" w:sz="4" w:space="0" w:color="auto"/>
              <w:bottom w:val="single" w:sz="4" w:space="0" w:color="auto"/>
              <w:right w:val="single" w:sz="4" w:space="0" w:color="auto"/>
            </w:tcBorders>
          </w:tcPr>
          <w:p w14:paraId="47BB2B9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8453FC" w14:textId="77777777" w:rsidR="005D6EC5" w:rsidRPr="00EE2E8A" w:rsidRDefault="005D6EC5" w:rsidP="005D6EC5">
            <w:pPr>
              <w:jc w:val="center"/>
              <w:rPr>
                <w:color w:val="FF0000"/>
              </w:rPr>
            </w:pPr>
          </w:p>
        </w:tc>
      </w:tr>
      <w:tr w:rsidR="005D6EC5" w:rsidRPr="00EE2E8A" w14:paraId="7B57BD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50F292"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27689D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926C19" w14:textId="77777777" w:rsidR="005D6EC5" w:rsidRDefault="005D6EC5" w:rsidP="005D6EC5">
            <w:pPr>
              <w:rPr>
                <w:color w:val="000000"/>
              </w:rPr>
            </w:pPr>
            <w:r>
              <w:rPr>
                <w:rFonts w:hint="eastAsia"/>
                <w:color w:val="000000"/>
              </w:rPr>
              <w:t>[defect] Record BMC backup status to CEC1702 on ROT mode</w:t>
            </w:r>
          </w:p>
        </w:tc>
        <w:tc>
          <w:tcPr>
            <w:tcW w:w="1688" w:type="dxa"/>
            <w:tcBorders>
              <w:top w:val="single" w:sz="4" w:space="0" w:color="auto"/>
              <w:left w:val="single" w:sz="4" w:space="0" w:color="auto"/>
              <w:bottom w:val="single" w:sz="4" w:space="0" w:color="auto"/>
              <w:right w:val="single" w:sz="4" w:space="0" w:color="auto"/>
            </w:tcBorders>
          </w:tcPr>
          <w:p w14:paraId="1449CC0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2422CB" w14:textId="77777777" w:rsidR="005D6EC5" w:rsidRPr="00EE2E8A" w:rsidRDefault="005D6EC5" w:rsidP="005D6EC5">
            <w:pPr>
              <w:jc w:val="center"/>
              <w:rPr>
                <w:color w:val="FF0000"/>
              </w:rPr>
            </w:pPr>
          </w:p>
        </w:tc>
      </w:tr>
      <w:tr w:rsidR="005D6EC5" w:rsidRPr="00EE2E8A" w14:paraId="3781FD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0017C3A" w14:textId="77777777" w:rsidR="005D6EC5" w:rsidRPr="00EE2E8A" w:rsidRDefault="005D6EC5" w:rsidP="005D6EC5">
            <w:pPr>
              <w:jc w:val="center"/>
              <w:rPr>
                <w:rFonts w:ascii="Arial" w:hAnsi="Arial" w:cs="Arial"/>
              </w:rPr>
            </w:pPr>
            <w:bookmarkStart w:id="3" w:name="_Hlk80280890"/>
            <w:r w:rsidRPr="00345A89">
              <w:rPr>
                <w:rFonts w:hint="eastAsia"/>
                <w:color w:val="000000"/>
              </w:rPr>
              <w:t>13.</w:t>
            </w:r>
            <w:r w:rsidRPr="00345A89">
              <w:rPr>
                <w:color w:val="000000"/>
              </w:rPr>
              <w:t>01</w:t>
            </w:r>
            <w:r>
              <w:rPr>
                <w:rFonts w:hint="eastAsia"/>
                <w:color w:val="000000"/>
              </w:rPr>
              <w:t>.32(2021</w:t>
            </w:r>
            <w:r w:rsidRPr="00345A89">
              <w:rPr>
                <w:rFonts w:hint="eastAsia"/>
                <w:color w:val="000000"/>
              </w:rPr>
              <w:t>/</w:t>
            </w:r>
            <w:r>
              <w:rPr>
                <w:rFonts w:hint="eastAsia"/>
                <w:color w:val="000000"/>
              </w:rPr>
              <w:t>08</w:t>
            </w:r>
            <w:r w:rsidRPr="00345A89">
              <w:rPr>
                <w:rFonts w:hint="eastAsia"/>
                <w:color w:val="000000"/>
              </w:rPr>
              <w:t>/</w:t>
            </w:r>
            <w:r>
              <w:rPr>
                <w:rFonts w:hint="eastAsia"/>
                <w:color w:val="000000"/>
              </w:rPr>
              <w:t>05)</w:t>
            </w:r>
          </w:p>
        </w:tc>
        <w:tc>
          <w:tcPr>
            <w:tcW w:w="567" w:type="dxa"/>
            <w:tcBorders>
              <w:top w:val="single" w:sz="4" w:space="0" w:color="auto"/>
              <w:left w:val="single" w:sz="4" w:space="0" w:color="auto"/>
              <w:bottom w:val="single" w:sz="4" w:space="0" w:color="auto"/>
              <w:right w:val="double" w:sz="4" w:space="0" w:color="auto"/>
            </w:tcBorders>
          </w:tcPr>
          <w:p w14:paraId="0407BA48" w14:textId="77777777" w:rsidR="005D6EC5" w:rsidRPr="00EE2E8A" w:rsidRDefault="005D6EC5" w:rsidP="005D6EC5">
            <w:pPr>
              <w:jc w:val="center"/>
              <w:rPr>
                <w:color w:val="FF0000"/>
              </w:rPr>
            </w:pPr>
            <w:r w:rsidRPr="00EE2E8A">
              <w:rPr>
                <w:rFonts w:hint="eastAsia"/>
                <w:color w:val="FF0000"/>
              </w:rPr>
              <w:t>P3</w:t>
            </w:r>
          </w:p>
        </w:tc>
      </w:tr>
      <w:tr w:rsidR="005D6EC5" w:rsidRPr="00EE2E8A" w14:paraId="2B9D09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E12B15"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93E7FC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B7A84A" w14:textId="77777777" w:rsidR="005D6EC5" w:rsidRDefault="005D6EC5" w:rsidP="005D6EC5">
            <w:pPr>
              <w:rPr>
                <w:color w:val="000000"/>
              </w:rPr>
            </w:pPr>
            <w:r>
              <w:rPr>
                <w:rFonts w:hint="eastAsia"/>
                <w:color w:val="000000"/>
              </w:rPr>
              <w:t>[defect] modify CPU_FAN sensor for G492-H80.</w:t>
            </w:r>
          </w:p>
        </w:tc>
        <w:tc>
          <w:tcPr>
            <w:tcW w:w="1688" w:type="dxa"/>
            <w:tcBorders>
              <w:top w:val="single" w:sz="4" w:space="0" w:color="auto"/>
              <w:left w:val="single" w:sz="4" w:space="0" w:color="auto"/>
              <w:bottom w:val="single" w:sz="4" w:space="0" w:color="auto"/>
              <w:right w:val="single" w:sz="4" w:space="0" w:color="auto"/>
            </w:tcBorders>
          </w:tcPr>
          <w:p w14:paraId="69BFF9E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E3A0D0" w14:textId="77777777" w:rsidR="005D6EC5" w:rsidRPr="00EE2E8A" w:rsidRDefault="005D6EC5" w:rsidP="005D6EC5">
            <w:pPr>
              <w:jc w:val="center"/>
              <w:rPr>
                <w:color w:val="FF0000"/>
              </w:rPr>
            </w:pPr>
          </w:p>
        </w:tc>
      </w:tr>
      <w:tr w:rsidR="005D6EC5" w:rsidRPr="00EE2E8A" w14:paraId="4EC1A5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DA275"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8CE42A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DF42C7" w14:textId="77777777" w:rsidR="005D6EC5" w:rsidRDefault="005D6EC5" w:rsidP="005D6EC5">
            <w:pPr>
              <w:rPr>
                <w:color w:val="000000"/>
              </w:rPr>
            </w:pPr>
            <w:r>
              <w:rPr>
                <w:rFonts w:hint="eastAsia"/>
                <w:color w:val="000000"/>
              </w:rPr>
              <w:t>[defect] commit fanprofile R182.json by kate.kung</w:t>
            </w:r>
          </w:p>
        </w:tc>
        <w:tc>
          <w:tcPr>
            <w:tcW w:w="1688" w:type="dxa"/>
            <w:tcBorders>
              <w:top w:val="single" w:sz="4" w:space="0" w:color="auto"/>
              <w:left w:val="single" w:sz="4" w:space="0" w:color="auto"/>
              <w:bottom w:val="single" w:sz="4" w:space="0" w:color="auto"/>
              <w:right w:val="single" w:sz="4" w:space="0" w:color="auto"/>
            </w:tcBorders>
          </w:tcPr>
          <w:p w14:paraId="4F11A4C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EB7A59" w14:textId="77777777" w:rsidR="005D6EC5" w:rsidRPr="00EE2E8A" w:rsidRDefault="005D6EC5" w:rsidP="005D6EC5">
            <w:pPr>
              <w:jc w:val="center"/>
              <w:rPr>
                <w:color w:val="FF0000"/>
              </w:rPr>
            </w:pPr>
          </w:p>
        </w:tc>
      </w:tr>
      <w:tr w:rsidR="005D6EC5" w:rsidRPr="00EE2E8A" w14:paraId="049F6A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F866B0"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58859A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AE57034" w14:textId="77777777" w:rsidR="005D6EC5" w:rsidRDefault="005D6EC5" w:rsidP="005D6EC5">
            <w:pPr>
              <w:rPr>
                <w:color w:val="000000"/>
              </w:rPr>
            </w:pPr>
            <w:r>
              <w:rPr>
                <w:rFonts w:hint="eastAsia"/>
                <w:color w:val="000000"/>
              </w:rPr>
              <w:t>[feature] Add detect chassis intrusion status for ast2600 A2/A3.</w:t>
            </w:r>
          </w:p>
        </w:tc>
        <w:tc>
          <w:tcPr>
            <w:tcW w:w="1688" w:type="dxa"/>
            <w:tcBorders>
              <w:top w:val="single" w:sz="4" w:space="0" w:color="auto"/>
              <w:left w:val="single" w:sz="4" w:space="0" w:color="auto"/>
              <w:bottom w:val="single" w:sz="4" w:space="0" w:color="auto"/>
              <w:right w:val="single" w:sz="4" w:space="0" w:color="auto"/>
            </w:tcBorders>
          </w:tcPr>
          <w:p w14:paraId="7F0E6EB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BACEE1" w14:textId="77777777" w:rsidR="005D6EC5" w:rsidRPr="00EE2E8A" w:rsidRDefault="005D6EC5" w:rsidP="005D6EC5">
            <w:pPr>
              <w:jc w:val="center"/>
              <w:rPr>
                <w:color w:val="FF0000"/>
              </w:rPr>
            </w:pPr>
          </w:p>
        </w:tc>
      </w:tr>
      <w:tr w:rsidR="005D6EC5" w:rsidRPr="00EE2E8A" w14:paraId="21FABC1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C86543"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CE1AFB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1E69AD" w14:textId="77777777" w:rsidR="005D6EC5" w:rsidRDefault="005D6EC5" w:rsidP="005D6EC5">
            <w:pPr>
              <w:rPr>
                <w:color w:val="000000"/>
              </w:rPr>
            </w:pPr>
            <w:r>
              <w:rPr>
                <w:rFonts w:hint="eastAsia"/>
                <w:color w:val="000000"/>
              </w:rPr>
              <w:t>[defect] add raid info for MZ72-HB2-00.</w:t>
            </w:r>
          </w:p>
        </w:tc>
        <w:tc>
          <w:tcPr>
            <w:tcW w:w="1688" w:type="dxa"/>
            <w:tcBorders>
              <w:top w:val="single" w:sz="4" w:space="0" w:color="auto"/>
              <w:left w:val="single" w:sz="4" w:space="0" w:color="auto"/>
              <w:bottom w:val="single" w:sz="4" w:space="0" w:color="auto"/>
              <w:right w:val="single" w:sz="4" w:space="0" w:color="auto"/>
            </w:tcBorders>
          </w:tcPr>
          <w:p w14:paraId="2EC8F12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D8672B" w14:textId="77777777" w:rsidR="005D6EC5" w:rsidRPr="00EE2E8A" w:rsidRDefault="005D6EC5" w:rsidP="005D6EC5">
            <w:pPr>
              <w:jc w:val="center"/>
              <w:rPr>
                <w:color w:val="FF0000"/>
              </w:rPr>
            </w:pPr>
          </w:p>
        </w:tc>
      </w:tr>
      <w:tr w:rsidR="005D6EC5" w:rsidRPr="00EE2E8A" w14:paraId="24BD8B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0E34FE"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B13B31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C94EE5" w14:textId="77777777" w:rsidR="005D6EC5" w:rsidRDefault="005D6EC5" w:rsidP="005D6EC5">
            <w:pPr>
              <w:rPr>
                <w:color w:val="000000"/>
              </w:rPr>
            </w:pPr>
            <w:r>
              <w:rPr>
                <w:rFonts w:hint="eastAsia"/>
                <w:color w:val="000000"/>
              </w:rPr>
              <w:t>[feature] add MW83-PR0-00 devmap and SKU.</w:t>
            </w:r>
          </w:p>
        </w:tc>
        <w:tc>
          <w:tcPr>
            <w:tcW w:w="1688" w:type="dxa"/>
            <w:tcBorders>
              <w:top w:val="single" w:sz="4" w:space="0" w:color="auto"/>
              <w:left w:val="single" w:sz="4" w:space="0" w:color="auto"/>
              <w:bottom w:val="single" w:sz="4" w:space="0" w:color="auto"/>
              <w:right w:val="single" w:sz="4" w:space="0" w:color="auto"/>
            </w:tcBorders>
          </w:tcPr>
          <w:p w14:paraId="4EE4781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E0D0F8" w14:textId="77777777" w:rsidR="005D6EC5" w:rsidRPr="00EE2E8A" w:rsidRDefault="005D6EC5" w:rsidP="005D6EC5">
            <w:pPr>
              <w:jc w:val="center"/>
              <w:rPr>
                <w:color w:val="FF0000"/>
              </w:rPr>
            </w:pPr>
          </w:p>
        </w:tc>
      </w:tr>
      <w:tr w:rsidR="005D6EC5" w:rsidRPr="00EE2E8A" w14:paraId="5937D8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90B8A1"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907C15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902F8B" w14:textId="77777777" w:rsidR="005D6EC5" w:rsidRDefault="005D6EC5" w:rsidP="005D6EC5">
            <w:pPr>
              <w:rPr>
                <w:color w:val="000000"/>
              </w:rPr>
            </w:pPr>
            <w:r>
              <w:rPr>
                <w:rFonts w:hint="eastAsia"/>
                <w:color w:val="000000"/>
              </w:rPr>
              <w:t>[defect] reduce the scan recovery time to 1.5 minutes.</w:t>
            </w:r>
          </w:p>
        </w:tc>
        <w:tc>
          <w:tcPr>
            <w:tcW w:w="1688" w:type="dxa"/>
            <w:tcBorders>
              <w:top w:val="single" w:sz="4" w:space="0" w:color="auto"/>
              <w:left w:val="single" w:sz="4" w:space="0" w:color="auto"/>
              <w:bottom w:val="single" w:sz="4" w:space="0" w:color="auto"/>
              <w:right w:val="single" w:sz="4" w:space="0" w:color="auto"/>
            </w:tcBorders>
          </w:tcPr>
          <w:p w14:paraId="3B7CCFA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36D937" w14:textId="77777777" w:rsidR="005D6EC5" w:rsidRPr="00EE2E8A" w:rsidRDefault="005D6EC5" w:rsidP="005D6EC5">
            <w:pPr>
              <w:jc w:val="center"/>
              <w:rPr>
                <w:color w:val="FF0000"/>
              </w:rPr>
            </w:pPr>
          </w:p>
        </w:tc>
      </w:tr>
      <w:tr w:rsidR="005D6EC5" w:rsidRPr="00EE2E8A" w14:paraId="68D65E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7A0902"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AB86F63"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9604C0" w14:textId="77777777" w:rsidR="005D6EC5" w:rsidRDefault="005D6EC5" w:rsidP="005D6EC5">
            <w:pPr>
              <w:rPr>
                <w:color w:val="000000"/>
              </w:rPr>
            </w:pPr>
            <w:r>
              <w:rPr>
                <w:rFonts w:hint="eastAsia"/>
                <w:color w:val="000000"/>
              </w:rPr>
              <w:t>[feature] Add W771-Z00-I6 devmaps</w:t>
            </w:r>
          </w:p>
        </w:tc>
        <w:tc>
          <w:tcPr>
            <w:tcW w:w="1688" w:type="dxa"/>
            <w:tcBorders>
              <w:top w:val="single" w:sz="4" w:space="0" w:color="auto"/>
              <w:left w:val="single" w:sz="4" w:space="0" w:color="auto"/>
              <w:bottom w:val="single" w:sz="4" w:space="0" w:color="auto"/>
              <w:right w:val="single" w:sz="4" w:space="0" w:color="auto"/>
            </w:tcBorders>
          </w:tcPr>
          <w:p w14:paraId="2641272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8797C6" w14:textId="77777777" w:rsidR="005D6EC5" w:rsidRPr="00EE2E8A" w:rsidRDefault="005D6EC5" w:rsidP="005D6EC5">
            <w:pPr>
              <w:jc w:val="center"/>
              <w:rPr>
                <w:color w:val="FF0000"/>
              </w:rPr>
            </w:pPr>
          </w:p>
        </w:tc>
      </w:tr>
      <w:tr w:rsidR="005D6EC5" w:rsidRPr="00EE2E8A" w14:paraId="1325C4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35A7A"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2B2A14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E23262" w14:textId="77777777" w:rsidR="005D6EC5" w:rsidRDefault="005D6EC5" w:rsidP="005D6EC5">
            <w:pPr>
              <w:rPr>
                <w:color w:val="000000"/>
              </w:rPr>
            </w:pPr>
            <w:r>
              <w:rPr>
                <w:rFonts w:hint="eastAsia"/>
                <w:color w:val="000000"/>
              </w:rPr>
              <w:t>[defect] update TCA9548 the same to pca9545 can get raid card show raid management</w:t>
            </w:r>
          </w:p>
        </w:tc>
        <w:tc>
          <w:tcPr>
            <w:tcW w:w="1688" w:type="dxa"/>
            <w:tcBorders>
              <w:top w:val="single" w:sz="4" w:space="0" w:color="auto"/>
              <w:left w:val="single" w:sz="4" w:space="0" w:color="auto"/>
              <w:bottom w:val="single" w:sz="4" w:space="0" w:color="auto"/>
              <w:right w:val="single" w:sz="4" w:space="0" w:color="auto"/>
            </w:tcBorders>
          </w:tcPr>
          <w:p w14:paraId="45B3A14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402706" w14:textId="77777777" w:rsidR="005D6EC5" w:rsidRPr="00EE2E8A" w:rsidRDefault="005D6EC5" w:rsidP="005D6EC5">
            <w:pPr>
              <w:jc w:val="center"/>
              <w:rPr>
                <w:color w:val="FF0000"/>
              </w:rPr>
            </w:pPr>
          </w:p>
        </w:tc>
      </w:tr>
      <w:tr w:rsidR="005D6EC5" w:rsidRPr="00EE2E8A" w14:paraId="6CEDBB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DF33BD"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FD0ADA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A2D143" w14:textId="77777777" w:rsidR="005D6EC5" w:rsidRDefault="005D6EC5" w:rsidP="005D6EC5">
            <w:pPr>
              <w:rPr>
                <w:color w:val="000000"/>
              </w:rPr>
            </w:pPr>
            <w:r>
              <w:rPr>
                <w:rFonts w:hint="eastAsia"/>
                <w:color w:val="000000"/>
              </w:rPr>
              <w:t>[defect] update the raid card and NVME</w:t>
            </w:r>
          </w:p>
        </w:tc>
        <w:tc>
          <w:tcPr>
            <w:tcW w:w="1688" w:type="dxa"/>
            <w:tcBorders>
              <w:top w:val="single" w:sz="4" w:space="0" w:color="auto"/>
              <w:left w:val="single" w:sz="4" w:space="0" w:color="auto"/>
              <w:bottom w:val="single" w:sz="4" w:space="0" w:color="auto"/>
              <w:right w:val="single" w:sz="4" w:space="0" w:color="auto"/>
            </w:tcBorders>
          </w:tcPr>
          <w:p w14:paraId="6842B8E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BC4D48" w14:textId="77777777" w:rsidR="005D6EC5" w:rsidRPr="00EE2E8A" w:rsidRDefault="005D6EC5" w:rsidP="005D6EC5">
            <w:pPr>
              <w:jc w:val="center"/>
              <w:rPr>
                <w:color w:val="FF0000"/>
              </w:rPr>
            </w:pPr>
          </w:p>
        </w:tc>
      </w:tr>
      <w:tr w:rsidR="005D6EC5" w:rsidRPr="00EE2E8A" w14:paraId="59469C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BBFCD"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A3A03B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ACB6FB" w14:textId="77777777" w:rsidR="005D6EC5" w:rsidRDefault="005D6EC5" w:rsidP="005D6EC5">
            <w:pPr>
              <w:rPr>
                <w:color w:val="000000"/>
              </w:rPr>
            </w:pPr>
            <w:r>
              <w:rPr>
                <w:rFonts w:hint="eastAsia"/>
                <w:color w:val="000000"/>
              </w:rPr>
              <w:t>[defect] modify MP62-HD0 sensor PX_VDDCR_SOC SDR.</w:t>
            </w:r>
          </w:p>
        </w:tc>
        <w:tc>
          <w:tcPr>
            <w:tcW w:w="1688" w:type="dxa"/>
            <w:tcBorders>
              <w:top w:val="single" w:sz="4" w:space="0" w:color="auto"/>
              <w:left w:val="single" w:sz="4" w:space="0" w:color="auto"/>
              <w:bottom w:val="single" w:sz="4" w:space="0" w:color="auto"/>
              <w:right w:val="single" w:sz="4" w:space="0" w:color="auto"/>
            </w:tcBorders>
          </w:tcPr>
          <w:p w14:paraId="32F4839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6816FB" w14:textId="77777777" w:rsidR="005D6EC5" w:rsidRPr="00EE2E8A" w:rsidRDefault="005D6EC5" w:rsidP="005D6EC5">
            <w:pPr>
              <w:jc w:val="center"/>
              <w:rPr>
                <w:color w:val="FF0000"/>
              </w:rPr>
            </w:pPr>
          </w:p>
        </w:tc>
      </w:tr>
      <w:tr w:rsidR="005D6EC5" w:rsidRPr="00EE2E8A" w14:paraId="342266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DDD57A"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4D535D9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3B6E5D" w14:textId="77777777" w:rsidR="005D6EC5" w:rsidRDefault="005D6EC5" w:rsidP="005D6EC5">
            <w:pPr>
              <w:rPr>
                <w:color w:val="000000"/>
              </w:rPr>
            </w:pPr>
            <w:r>
              <w:rPr>
                <w:rFonts w:hint="eastAsia"/>
                <w:color w:val="000000"/>
              </w:rPr>
              <w:t>[defect] add SDR P_VDDCR_2600B for MP62</w:t>
            </w:r>
          </w:p>
        </w:tc>
        <w:tc>
          <w:tcPr>
            <w:tcW w:w="1688" w:type="dxa"/>
            <w:tcBorders>
              <w:top w:val="single" w:sz="4" w:space="0" w:color="auto"/>
              <w:left w:val="single" w:sz="4" w:space="0" w:color="auto"/>
              <w:bottom w:val="single" w:sz="4" w:space="0" w:color="auto"/>
              <w:right w:val="single" w:sz="4" w:space="0" w:color="auto"/>
            </w:tcBorders>
          </w:tcPr>
          <w:p w14:paraId="0D0591D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B8DDD1" w14:textId="77777777" w:rsidR="005D6EC5" w:rsidRPr="00EE2E8A" w:rsidRDefault="005D6EC5" w:rsidP="005D6EC5">
            <w:pPr>
              <w:jc w:val="center"/>
              <w:rPr>
                <w:color w:val="FF0000"/>
              </w:rPr>
            </w:pPr>
          </w:p>
        </w:tc>
      </w:tr>
      <w:tr w:rsidR="005D6EC5" w:rsidRPr="00EE2E8A" w14:paraId="513ED1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B8DD6"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43D19D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62C4C" w14:textId="77777777" w:rsidR="005D6EC5" w:rsidRDefault="005D6EC5" w:rsidP="005D6EC5">
            <w:pPr>
              <w:rPr>
                <w:color w:val="000000"/>
              </w:rPr>
            </w:pPr>
            <w:r>
              <w:rPr>
                <w:rFonts w:hint="eastAsia"/>
                <w:color w:val="000000"/>
              </w:rPr>
              <w:t>[defect] Change get CPU temp from PECI for MH63-HD0 platform</w:t>
            </w:r>
          </w:p>
        </w:tc>
        <w:tc>
          <w:tcPr>
            <w:tcW w:w="1688" w:type="dxa"/>
            <w:tcBorders>
              <w:top w:val="single" w:sz="4" w:space="0" w:color="auto"/>
              <w:left w:val="single" w:sz="4" w:space="0" w:color="auto"/>
              <w:bottom w:val="single" w:sz="4" w:space="0" w:color="auto"/>
              <w:right w:val="single" w:sz="4" w:space="0" w:color="auto"/>
            </w:tcBorders>
          </w:tcPr>
          <w:p w14:paraId="68AE207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218D83" w14:textId="77777777" w:rsidR="005D6EC5" w:rsidRPr="00EE2E8A" w:rsidRDefault="005D6EC5" w:rsidP="005D6EC5">
            <w:pPr>
              <w:jc w:val="center"/>
              <w:rPr>
                <w:color w:val="FF0000"/>
              </w:rPr>
            </w:pPr>
          </w:p>
        </w:tc>
      </w:tr>
      <w:bookmarkEnd w:id="3"/>
      <w:tr w:rsidR="005D6EC5" w:rsidRPr="00EE2E8A" w14:paraId="4AFC90C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1FADF53"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.3</w:t>
            </w:r>
            <w:r>
              <w:rPr>
                <w:color w:val="000000"/>
              </w:rPr>
              <w:t>1</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29)</w:t>
            </w:r>
          </w:p>
        </w:tc>
        <w:tc>
          <w:tcPr>
            <w:tcW w:w="567" w:type="dxa"/>
            <w:tcBorders>
              <w:top w:val="single" w:sz="4" w:space="0" w:color="auto"/>
              <w:left w:val="single" w:sz="4" w:space="0" w:color="auto"/>
              <w:bottom w:val="single" w:sz="4" w:space="0" w:color="auto"/>
              <w:right w:val="double" w:sz="4" w:space="0" w:color="auto"/>
            </w:tcBorders>
          </w:tcPr>
          <w:p w14:paraId="405654B6" w14:textId="77777777" w:rsidR="005D6EC5" w:rsidRPr="00EE2E8A" w:rsidRDefault="005D6EC5" w:rsidP="005D6EC5">
            <w:pPr>
              <w:jc w:val="center"/>
              <w:rPr>
                <w:color w:val="FF0000"/>
              </w:rPr>
            </w:pPr>
            <w:r w:rsidRPr="00EE2E8A">
              <w:rPr>
                <w:rFonts w:hint="eastAsia"/>
                <w:color w:val="FF0000"/>
              </w:rPr>
              <w:t>P3</w:t>
            </w:r>
          </w:p>
        </w:tc>
      </w:tr>
      <w:tr w:rsidR="005D6EC5" w:rsidRPr="00EE2E8A" w14:paraId="1941D3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4AE0C8"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19E453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D2A379" w14:textId="77777777" w:rsidR="005D6EC5" w:rsidRDefault="005D6EC5" w:rsidP="005D6EC5">
            <w:pPr>
              <w:rPr>
                <w:color w:val="000000"/>
              </w:rPr>
            </w:pPr>
            <w:r>
              <w:rPr>
                <w:rFonts w:hint="eastAsia"/>
                <w:color w:val="000000"/>
              </w:rPr>
              <w:t>[defect 49219] Fix Enable/Disable Bonding fail via webUI.</w:t>
            </w:r>
          </w:p>
        </w:tc>
        <w:tc>
          <w:tcPr>
            <w:tcW w:w="1688" w:type="dxa"/>
            <w:tcBorders>
              <w:top w:val="single" w:sz="4" w:space="0" w:color="auto"/>
              <w:left w:val="single" w:sz="4" w:space="0" w:color="auto"/>
              <w:bottom w:val="single" w:sz="4" w:space="0" w:color="auto"/>
              <w:right w:val="single" w:sz="4" w:space="0" w:color="auto"/>
            </w:tcBorders>
          </w:tcPr>
          <w:p w14:paraId="4ED65E4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EAC2DA" w14:textId="77777777" w:rsidR="005D6EC5" w:rsidRPr="00EE2E8A" w:rsidRDefault="005D6EC5" w:rsidP="005D6EC5">
            <w:pPr>
              <w:jc w:val="center"/>
              <w:rPr>
                <w:color w:val="FF0000"/>
              </w:rPr>
            </w:pPr>
          </w:p>
        </w:tc>
      </w:tr>
      <w:tr w:rsidR="005D6EC5" w:rsidRPr="00EE2E8A" w14:paraId="181126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5BB915"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2D81D7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EF38F9" w14:textId="77777777" w:rsidR="005D6EC5" w:rsidRDefault="005D6EC5" w:rsidP="005D6EC5">
            <w:pPr>
              <w:rPr>
                <w:color w:val="000000"/>
              </w:rPr>
            </w:pPr>
            <w:r>
              <w:rPr>
                <w:rFonts w:hint="eastAsia"/>
                <w:color w:val="000000"/>
              </w:rPr>
              <w:t>[defect] fix mantis #47104 CPU thermal trip issue.</w:t>
            </w:r>
          </w:p>
        </w:tc>
        <w:tc>
          <w:tcPr>
            <w:tcW w:w="1688" w:type="dxa"/>
            <w:tcBorders>
              <w:top w:val="single" w:sz="4" w:space="0" w:color="auto"/>
              <w:left w:val="single" w:sz="4" w:space="0" w:color="auto"/>
              <w:bottom w:val="single" w:sz="4" w:space="0" w:color="auto"/>
              <w:right w:val="single" w:sz="4" w:space="0" w:color="auto"/>
            </w:tcBorders>
          </w:tcPr>
          <w:p w14:paraId="7F695AA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C7D3B3" w14:textId="77777777" w:rsidR="005D6EC5" w:rsidRPr="00EE2E8A" w:rsidRDefault="005D6EC5" w:rsidP="005D6EC5">
            <w:pPr>
              <w:jc w:val="center"/>
              <w:rPr>
                <w:color w:val="FF0000"/>
              </w:rPr>
            </w:pPr>
          </w:p>
        </w:tc>
      </w:tr>
      <w:tr w:rsidR="005D6EC5" w:rsidRPr="00EE2E8A" w14:paraId="38DFBB5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FD4BB1"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44DA26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5D7410" w14:textId="77777777" w:rsidR="005D6EC5" w:rsidRDefault="005D6EC5" w:rsidP="005D6EC5">
            <w:pPr>
              <w:rPr>
                <w:color w:val="000000"/>
              </w:rPr>
            </w:pPr>
            <w:r>
              <w:rPr>
                <w:rFonts w:hint="eastAsia"/>
                <w:color w:val="000000"/>
              </w:rPr>
              <w:t xml:space="preserve">[feature] Add SSIF feature support </w:t>
            </w:r>
          </w:p>
        </w:tc>
        <w:tc>
          <w:tcPr>
            <w:tcW w:w="1688" w:type="dxa"/>
            <w:tcBorders>
              <w:top w:val="single" w:sz="4" w:space="0" w:color="auto"/>
              <w:left w:val="single" w:sz="4" w:space="0" w:color="auto"/>
              <w:bottom w:val="single" w:sz="4" w:space="0" w:color="auto"/>
              <w:right w:val="single" w:sz="4" w:space="0" w:color="auto"/>
            </w:tcBorders>
          </w:tcPr>
          <w:p w14:paraId="493A475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CF4039" w14:textId="77777777" w:rsidR="005D6EC5" w:rsidRPr="00EE2E8A" w:rsidRDefault="005D6EC5" w:rsidP="005D6EC5">
            <w:pPr>
              <w:jc w:val="center"/>
              <w:rPr>
                <w:color w:val="FF0000"/>
              </w:rPr>
            </w:pPr>
          </w:p>
        </w:tc>
      </w:tr>
      <w:tr w:rsidR="005D6EC5" w:rsidRPr="00EE2E8A" w14:paraId="280859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223937"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DF9D99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1C100D" w14:textId="77777777" w:rsidR="005D6EC5" w:rsidRDefault="005D6EC5" w:rsidP="005D6EC5">
            <w:pPr>
              <w:rPr>
                <w:color w:val="000000"/>
              </w:rPr>
            </w:pPr>
            <w:r>
              <w:rPr>
                <w:rFonts w:hint="eastAsia"/>
                <w:color w:val="000000"/>
              </w:rPr>
              <w:t>[defect] 1.merge r3749,r2049 from trunk, WebUI show msg when CEC1702 do BIOS recovery. 2. Fix get recovery status cmd fail when bios recovering.</w:t>
            </w:r>
          </w:p>
        </w:tc>
        <w:tc>
          <w:tcPr>
            <w:tcW w:w="1688" w:type="dxa"/>
            <w:tcBorders>
              <w:top w:val="single" w:sz="4" w:space="0" w:color="auto"/>
              <w:left w:val="single" w:sz="4" w:space="0" w:color="auto"/>
              <w:bottom w:val="single" w:sz="4" w:space="0" w:color="auto"/>
              <w:right w:val="single" w:sz="4" w:space="0" w:color="auto"/>
            </w:tcBorders>
          </w:tcPr>
          <w:p w14:paraId="60A0990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1BF811" w14:textId="77777777" w:rsidR="005D6EC5" w:rsidRPr="00EE2E8A" w:rsidRDefault="005D6EC5" w:rsidP="005D6EC5">
            <w:pPr>
              <w:jc w:val="center"/>
              <w:rPr>
                <w:color w:val="FF0000"/>
              </w:rPr>
            </w:pPr>
          </w:p>
        </w:tc>
      </w:tr>
      <w:tr w:rsidR="005D6EC5" w:rsidRPr="00EE2E8A" w14:paraId="1C2E4A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4E10E1"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EA85E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205DB6" w14:textId="77777777" w:rsidR="005D6EC5" w:rsidRDefault="005D6EC5" w:rsidP="005D6EC5">
            <w:pPr>
              <w:rPr>
                <w:color w:val="000000"/>
              </w:rPr>
            </w:pPr>
            <w:r>
              <w:rPr>
                <w:rFonts w:hint="eastAsia"/>
                <w:color w:val="000000"/>
              </w:rPr>
              <w:t>[defect] 1.Add ncsi feature support. 2.Disable link and ncsi page.</w:t>
            </w:r>
          </w:p>
        </w:tc>
        <w:tc>
          <w:tcPr>
            <w:tcW w:w="1688" w:type="dxa"/>
            <w:tcBorders>
              <w:top w:val="single" w:sz="4" w:space="0" w:color="auto"/>
              <w:left w:val="single" w:sz="4" w:space="0" w:color="auto"/>
              <w:bottom w:val="single" w:sz="4" w:space="0" w:color="auto"/>
              <w:right w:val="single" w:sz="4" w:space="0" w:color="auto"/>
            </w:tcBorders>
          </w:tcPr>
          <w:p w14:paraId="18B80B0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8CB5FB" w14:textId="77777777" w:rsidR="005D6EC5" w:rsidRPr="00EE2E8A" w:rsidRDefault="005D6EC5" w:rsidP="005D6EC5">
            <w:pPr>
              <w:jc w:val="center"/>
              <w:rPr>
                <w:color w:val="FF0000"/>
              </w:rPr>
            </w:pPr>
          </w:p>
        </w:tc>
      </w:tr>
      <w:tr w:rsidR="005D6EC5" w:rsidRPr="00EE2E8A" w14:paraId="31ABC6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E2906D"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CCB7B0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3B24FE" w14:textId="77777777" w:rsidR="005D6EC5" w:rsidRDefault="005D6EC5" w:rsidP="005D6EC5">
            <w:pPr>
              <w:rPr>
                <w:color w:val="000000"/>
              </w:rPr>
            </w:pPr>
            <w:r>
              <w:rPr>
                <w:color w:val="000000"/>
              </w:rPr>
              <w:t xml:space="preserve">[defect] </w:t>
            </w:r>
            <w:r>
              <w:rPr>
                <w:rFonts w:hint="eastAsia"/>
                <w:color w:val="000000"/>
              </w:rPr>
              <w:t>Add power consumption display language for AMD Platform.</w:t>
            </w:r>
          </w:p>
        </w:tc>
        <w:tc>
          <w:tcPr>
            <w:tcW w:w="1688" w:type="dxa"/>
            <w:tcBorders>
              <w:top w:val="single" w:sz="4" w:space="0" w:color="auto"/>
              <w:left w:val="single" w:sz="4" w:space="0" w:color="auto"/>
              <w:bottom w:val="single" w:sz="4" w:space="0" w:color="auto"/>
              <w:right w:val="single" w:sz="4" w:space="0" w:color="auto"/>
            </w:tcBorders>
          </w:tcPr>
          <w:p w14:paraId="1906E44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6FBCD3" w14:textId="77777777" w:rsidR="005D6EC5" w:rsidRPr="00EE2E8A" w:rsidRDefault="005D6EC5" w:rsidP="005D6EC5">
            <w:pPr>
              <w:jc w:val="center"/>
              <w:rPr>
                <w:color w:val="FF0000"/>
              </w:rPr>
            </w:pPr>
          </w:p>
        </w:tc>
      </w:tr>
      <w:tr w:rsidR="005D6EC5" w:rsidRPr="00EE2E8A" w14:paraId="2E58572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5E5C437"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.30(2021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22)</w:t>
            </w:r>
          </w:p>
        </w:tc>
        <w:tc>
          <w:tcPr>
            <w:tcW w:w="567" w:type="dxa"/>
            <w:tcBorders>
              <w:top w:val="single" w:sz="4" w:space="0" w:color="auto"/>
              <w:left w:val="single" w:sz="4" w:space="0" w:color="auto"/>
              <w:bottom w:val="single" w:sz="4" w:space="0" w:color="auto"/>
              <w:right w:val="double" w:sz="4" w:space="0" w:color="auto"/>
            </w:tcBorders>
          </w:tcPr>
          <w:p w14:paraId="7AA53111" w14:textId="77777777" w:rsidR="005D6EC5" w:rsidRPr="00EE2E8A" w:rsidRDefault="005D6EC5" w:rsidP="005D6EC5">
            <w:pPr>
              <w:jc w:val="center"/>
              <w:rPr>
                <w:color w:val="FF0000"/>
              </w:rPr>
            </w:pPr>
            <w:r w:rsidRPr="00EE2E8A">
              <w:rPr>
                <w:rFonts w:hint="eastAsia"/>
                <w:color w:val="FF0000"/>
              </w:rPr>
              <w:t>P3</w:t>
            </w:r>
          </w:p>
        </w:tc>
      </w:tr>
      <w:tr w:rsidR="005D6EC5" w:rsidRPr="00EE2E8A" w14:paraId="126F50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1373DE"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B50CE3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02C64E" w14:textId="77777777" w:rsidR="005D6EC5" w:rsidRPr="00A64CB5" w:rsidRDefault="005D6EC5" w:rsidP="005D6EC5">
            <w:pPr>
              <w:rPr>
                <w:color w:val="000000"/>
              </w:rPr>
            </w:pPr>
            <w:r>
              <w:rPr>
                <w:rFonts w:hint="eastAsia"/>
                <w:color w:val="000000"/>
              </w:rPr>
              <w:t>[defect] Let the speed show 0 when network cable is disconnected.</w:t>
            </w:r>
          </w:p>
        </w:tc>
        <w:tc>
          <w:tcPr>
            <w:tcW w:w="1688" w:type="dxa"/>
            <w:tcBorders>
              <w:top w:val="single" w:sz="4" w:space="0" w:color="auto"/>
              <w:left w:val="single" w:sz="4" w:space="0" w:color="auto"/>
              <w:bottom w:val="single" w:sz="4" w:space="0" w:color="auto"/>
              <w:right w:val="single" w:sz="4" w:space="0" w:color="auto"/>
            </w:tcBorders>
          </w:tcPr>
          <w:p w14:paraId="337E610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5CEFFC" w14:textId="77777777" w:rsidR="005D6EC5" w:rsidRPr="00EE2E8A" w:rsidRDefault="005D6EC5" w:rsidP="005D6EC5">
            <w:pPr>
              <w:jc w:val="center"/>
              <w:rPr>
                <w:color w:val="FF0000"/>
              </w:rPr>
            </w:pPr>
          </w:p>
        </w:tc>
      </w:tr>
      <w:tr w:rsidR="005D6EC5" w:rsidRPr="00EE2E8A" w14:paraId="587DF1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82EDD3" w14:textId="77777777" w:rsidR="005D6EC5" w:rsidRDefault="005D6EC5" w:rsidP="005D6EC5">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60EA916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D98094" w14:textId="77777777" w:rsidR="005D6EC5" w:rsidRPr="00A64CB5" w:rsidRDefault="005D6EC5" w:rsidP="005D6EC5">
            <w:pPr>
              <w:rPr>
                <w:color w:val="000000"/>
              </w:rPr>
            </w:pPr>
            <w:r>
              <w:rPr>
                <w:rFonts w:hint="eastAsia"/>
                <w:color w:val="000000"/>
              </w:rPr>
              <w:t>[defect] set GPIO pin default value, for PSU event power off CPU0 and CPU1</w:t>
            </w:r>
          </w:p>
        </w:tc>
        <w:tc>
          <w:tcPr>
            <w:tcW w:w="1688" w:type="dxa"/>
            <w:tcBorders>
              <w:top w:val="single" w:sz="4" w:space="0" w:color="auto"/>
              <w:left w:val="single" w:sz="4" w:space="0" w:color="auto"/>
              <w:bottom w:val="single" w:sz="4" w:space="0" w:color="auto"/>
              <w:right w:val="single" w:sz="4" w:space="0" w:color="auto"/>
            </w:tcBorders>
          </w:tcPr>
          <w:p w14:paraId="302664E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FA32DC" w14:textId="77777777" w:rsidR="005D6EC5" w:rsidRPr="00EE2E8A" w:rsidRDefault="005D6EC5" w:rsidP="005D6EC5">
            <w:pPr>
              <w:jc w:val="center"/>
              <w:rPr>
                <w:color w:val="FF0000"/>
              </w:rPr>
            </w:pPr>
          </w:p>
        </w:tc>
      </w:tr>
      <w:tr w:rsidR="005D6EC5" w:rsidRPr="00EE2E8A" w14:paraId="129038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9AEBBE"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C52DD65"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20451D1" w14:textId="77777777" w:rsidR="005D6EC5" w:rsidRPr="00A64CB5" w:rsidRDefault="005D6EC5" w:rsidP="005D6EC5">
            <w:pPr>
              <w:rPr>
                <w:color w:val="000000"/>
              </w:rPr>
            </w:pPr>
            <w:r>
              <w:rPr>
                <w:rFonts w:hint="eastAsia"/>
                <w:color w:val="000000"/>
              </w:rPr>
              <w:t>[feature] CPU throttling when PSU alert event</w:t>
            </w:r>
          </w:p>
        </w:tc>
        <w:tc>
          <w:tcPr>
            <w:tcW w:w="1688" w:type="dxa"/>
            <w:tcBorders>
              <w:top w:val="single" w:sz="4" w:space="0" w:color="auto"/>
              <w:left w:val="single" w:sz="4" w:space="0" w:color="auto"/>
              <w:bottom w:val="single" w:sz="4" w:space="0" w:color="auto"/>
              <w:right w:val="single" w:sz="4" w:space="0" w:color="auto"/>
            </w:tcBorders>
          </w:tcPr>
          <w:p w14:paraId="0AC3AED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1862BA" w14:textId="77777777" w:rsidR="005D6EC5" w:rsidRPr="00EE2E8A" w:rsidRDefault="005D6EC5" w:rsidP="005D6EC5">
            <w:pPr>
              <w:jc w:val="center"/>
              <w:rPr>
                <w:color w:val="FF0000"/>
              </w:rPr>
            </w:pPr>
          </w:p>
        </w:tc>
      </w:tr>
      <w:tr w:rsidR="005D6EC5" w:rsidRPr="00EE2E8A" w14:paraId="2724060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4C33F"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A53109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F6BDB" w14:textId="77777777" w:rsidR="005D6EC5" w:rsidRPr="00A64CB5" w:rsidRDefault="005D6EC5" w:rsidP="005D6EC5">
            <w:pPr>
              <w:rPr>
                <w:color w:val="000000"/>
              </w:rPr>
            </w:pPr>
            <w:r>
              <w:rPr>
                <w:rFonts w:hint="eastAsia"/>
                <w:color w:val="000000"/>
              </w:rPr>
              <w:t>[defect] for ampere CPU frequency control set GPIOI7 high to keep cpu normal speed</w:t>
            </w:r>
          </w:p>
        </w:tc>
        <w:tc>
          <w:tcPr>
            <w:tcW w:w="1688" w:type="dxa"/>
            <w:tcBorders>
              <w:top w:val="single" w:sz="4" w:space="0" w:color="auto"/>
              <w:left w:val="single" w:sz="4" w:space="0" w:color="auto"/>
              <w:bottom w:val="single" w:sz="4" w:space="0" w:color="auto"/>
              <w:right w:val="single" w:sz="4" w:space="0" w:color="auto"/>
            </w:tcBorders>
          </w:tcPr>
          <w:p w14:paraId="07C9A0F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3075CC" w14:textId="77777777" w:rsidR="005D6EC5" w:rsidRPr="00EE2E8A" w:rsidRDefault="005D6EC5" w:rsidP="005D6EC5">
            <w:pPr>
              <w:jc w:val="center"/>
              <w:rPr>
                <w:color w:val="FF0000"/>
              </w:rPr>
            </w:pPr>
          </w:p>
        </w:tc>
      </w:tr>
      <w:tr w:rsidR="005D6EC5" w:rsidRPr="00EE2E8A" w14:paraId="6B8779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08ECA0"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D6A900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24A846" w14:textId="77777777" w:rsidR="005D6EC5" w:rsidRPr="00A64CB5" w:rsidRDefault="005D6EC5" w:rsidP="005D6EC5">
            <w:pPr>
              <w:rPr>
                <w:color w:val="000000"/>
              </w:rPr>
            </w:pPr>
            <w:r>
              <w:rPr>
                <w:rFonts w:hint="eastAsia"/>
                <w:color w:val="000000"/>
              </w:rPr>
              <w:t>[defect] For Ampere project BIOS select pin is GPIOW4</w:t>
            </w:r>
          </w:p>
        </w:tc>
        <w:tc>
          <w:tcPr>
            <w:tcW w:w="1688" w:type="dxa"/>
            <w:tcBorders>
              <w:top w:val="single" w:sz="4" w:space="0" w:color="auto"/>
              <w:left w:val="single" w:sz="4" w:space="0" w:color="auto"/>
              <w:bottom w:val="single" w:sz="4" w:space="0" w:color="auto"/>
              <w:right w:val="single" w:sz="4" w:space="0" w:color="auto"/>
            </w:tcBorders>
          </w:tcPr>
          <w:p w14:paraId="15585AC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9F337F" w14:textId="77777777" w:rsidR="005D6EC5" w:rsidRPr="00EE2E8A" w:rsidRDefault="005D6EC5" w:rsidP="005D6EC5">
            <w:pPr>
              <w:jc w:val="center"/>
              <w:rPr>
                <w:color w:val="FF0000"/>
              </w:rPr>
            </w:pPr>
          </w:p>
        </w:tc>
      </w:tr>
      <w:tr w:rsidR="005D6EC5" w:rsidRPr="00EE2E8A" w14:paraId="7E3F25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5133DB"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13F3ED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A6F42" w14:textId="77777777" w:rsidR="005D6EC5" w:rsidRPr="00A64CB5" w:rsidRDefault="005D6EC5" w:rsidP="005D6EC5">
            <w:pPr>
              <w:rPr>
                <w:color w:val="000000"/>
              </w:rPr>
            </w:pPr>
            <w:r>
              <w:rPr>
                <w:rFonts w:hint="eastAsia"/>
                <w:color w:val="000000"/>
              </w:rPr>
              <w:t>[defect] merge EIP 613947 for Create raid logi device and initialization issue.</w:t>
            </w:r>
          </w:p>
        </w:tc>
        <w:tc>
          <w:tcPr>
            <w:tcW w:w="1688" w:type="dxa"/>
            <w:tcBorders>
              <w:top w:val="single" w:sz="4" w:space="0" w:color="auto"/>
              <w:left w:val="single" w:sz="4" w:space="0" w:color="auto"/>
              <w:bottom w:val="single" w:sz="4" w:space="0" w:color="auto"/>
              <w:right w:val="single" w:sz="4" w:space="0" w:color="auto"/>
            </w:tcBorders>
          </w:tcPr>
          <w:p w14:paraId="226B16D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56E941" w14:textId="77777777" w:rsidR="005D6EC5" w:rsidRPr="00EE2E8A" w:rsidRDefault="005D6EC5" w:rsidP="005D6EC5">
            <w:pPr>
              <w:jc w:val="center"/>
              <w:rPr>
                <w:color w:val="FF0000"/>
              </w:rPr>
            </w:pPr>
          </w:p>
        </w:tc>
      </w:tr>
      <w:tr w:rsidR="005D6EC5" w:rsidRPr="00EE2E8A" w14:paraId="2B05EE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83E7E7"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A64796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919717" w14:textId="77777777" w:rsidR="005D6EC5" w:rsidRPr="00A64CB5" w:rsidRDefault="005D6EC5" w:rsidP="005D6EC5">
            <w:pPr>
              <w:rPr>
                <w:color w:val="000000"/>
              </w:rPr>
            </w:pPr>
            <w:r>
              <w:rPr>
                <w:rFonts w:hint="eastAsia"/>
                <w:color w:val="000000"/>
              </w:rPr>
              <w:t>[defect] set ADC clock before read ADC voltage.</w:t>
            </w:r>
          </w:p>
        </w:tc>
        <w:tc>
          <w:tcPr>
            <w:tcW w:w="1688" w:type="dxa"/>
            <w:tcBorders>
              <w:top w:val="single" w:sz="4" w:space="0" w:color="auto"/>
              <w:left w:val="single" w:sz="4" w:space="0" w:color="auto"/>
              <w:bottom w:val="single" w:sz="4" w:space="0" w:color="auto"/>
              <w:right w:val="single" w:sz="4" w:space="0" w:color="auto"/>
            </w:tcBorders>
          </w:tcPr>
          <w:p w14:paraId="1B5E3C2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3756B4" w14:textId="77777777" w:rsidR="005D6EC5" w:rsidRPr="00EE2E8A" w:rsidRDefault="005D6EC5" w:rsidP="005D6EC5">
            <w:pPr>
              <w:jc w:val="center"/>
              <w:rPr>
                <w:color w:val="FF0000"/>
              </w:rPr>
            </w:pPr>
          </w:p>
        </w:tc>
      </w:tr>
      <w:tr w:rsidR="005D6EC5" w:rsidRPr="00EE2E8A" w14:paraId="34609F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97323F"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C6F4C0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4FB77" w14:textId="77777777" w:rsidR="005D6EC5" w:rsidRPr="00A64CB5" w:rsidRDefault="005D6EC5" w:rsidP="005D6EC5">
            <w:pPr>
              <w:rPr>
                <w:color w:val="000000"/>
              </w:rPr>
            </w:pPr>
            <w:r>
              <w:rPr>
                <w:rFonts w:hint="eastAsia"/>
                <w:color w:val="000000"/>
              </w:rPr>
              <w:t>Merge power consumption funvtion for V12 : 1. Hide exception action field on AMD platform. 2. Add amd platform for webUI detect. 3. Merge ActivePowerLimit value from V12 dcmi config.</w:t>
            </w:r>
          </w:p>
        </w:tc>
        <w:tc>
          <w:tcPr>
            <w:tcW w:w="1688" w:type="dxa"/>
            <w:tcBorders>
              <w:top w:val="single" w:sz="4" w:space="0" w:color="auto"/>
              <w:left w:val="single" w:sz="4" w:space="0" w:color="auto"/>
              <w:bottom w:val="single" w:sz="4" w:space="0" w:color="auto"/>
              <w:right w:val="single" w:sz="4" w:space="0" w:color="auto"/>
            </w:tcBorders>
          </w:tcPr>
          <w:p w14:paraId="73EFEA4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FBB521" w14:textId="77777777" w:rsidR="005D6EC5" w:rsidRPr="00EE2E8A" w:rsidRDefault="005D6EC5" w:rsidP="005D6EC5">
            <w:pPr>
              <w:jc w:val="center"/>
              <w:rPr>
                <w:color w:val="FF0000"/>
              </w:rPr>
            </w:pPr>
          </w:p>
        </w:tc>
      </w:tr>
      <w:tr w:rsidR="005D6EC5" w:rsidRPr="00EE2E8A" w14:paraId="0D5748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CA92DF"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71646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26ADB1" w14:textId="77777777" w:rsidR="005D6EC5" w:rsidRPr="00A64CB5" w:rsidRDefault="005D6EC5" w:rsidP="005D6EC5">
            <w:pPr>
              <w:rPr>
                <w:color w:val="000000"/>
              </w:rPr>
            </w:pPr>
            <w:r>
              <w:rPr>
                <w:rFonts w:hint="eastAsia"/>
                <w:color w:val="000000"/>
              </w:rPr>
              <w:t>[defect] Fix BIOS could not power on by PWR_BTN or IPMI</w:t>
            </w:r>
          </w:p>
        </w:tc>
        <w:tc>
          <w:tcPr>
            <w:tcW w:w="1688" w:type="dxa"/>
            <w:tcBorders>
              <w:top w:val="single" w:sz="4" w:space="0" w:color="auto"/>
              <w:left w:val="single" w:sz="4" w:space="0" w:color="auto"/>
              <w:bottom w:val="single" w:sz="4" w:space="0" w:color="auto"/>
              <w:right w:val="single" w:sz="4" w:space="0" w:color="auto"/>
            </w:tcBorders>
          </w:tcPr>
          <w:p w14:paraId="7EE2687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CF9A17" w14:textId="77777777" w:rsidR="005D6EC5" w:rsidRPr="00EE2E8A" w:rsidRDefault="005D6EC5" w:rsidP="005D6EC5">
            <w:pPr>
              <w:jc w:val="center"/>
              <w:rPr>
                <w:color w:val="FF0000"/>
              </w:rPr>
            </w:pPr>
          </w:p>
        </w:tc>
      </w:tr>
      <w:tr w:rsidR="005D6EC5" w:rsidRPr="00EE2E8A" w14:paraId="379B9FC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897C336"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.29(2021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15)</w:t>
            </w:r>
          </w:p>
        </w:tc>
        <w:tc>
          <w:tcPr>
            <w:tcW w:w="567" w:type="dxa"/>
            <w:tcBorders>
              <w:top w:val="single" w:sz="4" w:space="0" w:color="auto"/>
              <w:left w:val="single" w:sz="4" w:space="0" w:color="auto"/>
              <w:bottom w:val="single" w:sz="4" w:space="0" w:color="auto"/>
              <w:right w:val="double" w:sz="4" w:space="0" w:color="auto"/>
            </w:tcBorders>
          </w:tcPr>
          <w:p w14:paraId="2128DC64" w14:textId="77777777" w:rsidR="005D6EC5" w:rsidRPr="00EE2E8A" w:rsidRDefault="005D6EC5" w:rsidP="005D6EC5">
            <w:pPr>
              <w:jc w:val="center"/>
              <w:rPr>
                <w:color w:val="FF0000"/>
              </w:rPr>
            </w:pPr>
            <w:r w:rsidRPr="00EE2E8A">
              <w:rPr>
                <w:rFonts w:hint="eastAsia"/>
                <w:color w:val="FF0000"/>
              </w:rPr>
              <w:t>P3</w:t>
            </w:r>
          </w:p>
        </w:tc>
      </w:tr>
      <w:tr w:rsidR="005D6EC5" w:rsidRPr="00EE2E8A" w14:paraId="0C34D1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D58A7"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A4EE3D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86D15F" w14:textId="77777777" w:rsidR="005D6EC5" w:rsidRDefault="005D6EC5" w:rsidP="005D6EC5">
            <w:pPr>
              <w:rPr>
                <w:rFonts w:ascii="新細明體" w:hAnsi="新細明體" w:cs="新細明體"/>
                <w:color w:val="000000"/>
              </w:rPr>
            </w:pPr>
            <w:r>
              <w:rPr>
                <w:rFonts w:hint="eastAsia"/>
                <w:color w:val="000000"/>
              </w:rPr>
              <w:t>[defect] add ROT sensor for Intel platform.</w:t>
            </w:r>
          </w:p>
        </w:tc>
        <w:tc>
          <w:tcPr>
            <w:tcW w:w="1688" w:type="dxa"/>
            <w:tcBorders>
              <w:top w:val="single" w:sz="4" w:space="0" w:color="auto"/>
              <w:left w:val="single" w:sz="4" w:space="0" w:color="auto"/>
              <w:bottom w:val="single" w:sz="4" w:space="0" w:color="auto"/>
              <w:right w:val="single" w:sz="4" w:space="0" w:color="auto"/>
            </w:tcBorders>
          </w:tcPr>
          <w:p w14:paraId="321AFA8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0934A0" w14:textId="77777777" w:rsidR="005D6EC5" w:rsidRPr="00EE2E8A" w:rsidRDefault="005D6EC5" w:rsidP="005D6EC5">
            <w:pPr>
              <w:jc w:val="center"/>
              <w:rPr>
                <w:color w:val="FF0000"/>
              </w:rPr>
            </w:pPr>
          </w:p>
        </w:tc>
      </w:tr>
      <w:tr w:rsidR="005D6EC5" w:rsidRPr="00EE2E8A" w14:paraId="1153E3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53A46E"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0D7FBA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DD505D" w14:textId="77777777" w:rsidR="005D6EC5" w:rsidRDefault="005D6EC5" w:rsidP="005D6EC5">
            <w:pPr>
              <w:rPr>
                <w:rFonts w:ascii="新細明體" w:hAnsi="新細明體" w:cs="新細明體"/>
                <w:color w:val="000000"/>
              </w:rPr>
            </w:pPr>
            <w:r>
              <w:rPr>
                <w:rFonts w:hint="eastAsia"/>
                <w:color w:val="000000"/>
              </w:rPr>
              <w:t>[defect] add ROT sensor for AMD platform.</w:t>
            </w:r>
          </w:p>
        </w:tc>
        <w:tc>
          <w:tcPr>
            <w:tcW w:w="1688" w:type="dxa"/>
            <w:tcBorders>
              <w:top w:val="single" w:sz="4" w:space="0" w:color="auto"/>
              <w:left w:val="single" w:sz="4" w:space="0" w:color="auto"/>
              <w:bottom w:val="single" w:sz="4" w:space="0" w:color="auto"/>
              <w:right w:val="single" w:sz="4" w:space="0" w:color="auto"/>
            </w:tcBorders>
          </w:tcPr>
          <w:p w14:paraId="3D60E9C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F684DD" w14:textId="77777777" w:rsidR="005D6EC5" w:rsidRPr="00EE2E8A" w:rsidRDefault="005D6EC5" w:rsidP="005D6EC5">
            <w:pPr>
              <w:jc w:val="center"/>
              <w:rPr>
                <w:color w:val="FF0000"/>
              </w:rPr>
            </w:pPr>
          </w:p>
        </w:tc>
      </w:tr>
      <w:tr w:rsidR="005D6EC5" w:rsidRPr="00EE2E8A" w14:paraId="569766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5A2785"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FAB120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DF61EB" w14:textId="77777777" w:rsidR="005D6EC5" w:rsidRDefault="005D6EC5" w:rsidP="005D6EC5">
            <w:pPr>
              <w:rPr>
                <w:rFonts w:ascii="新細明體" w:hAnsi="新細明體" w:cs="新細明體"/>
                <w:color w:val="000000"/>
              </w:rPr>
            </w:pPr>
            <w:r>
              <w:rPr>
                <w:rFonts w:hint="eastAsia"/>
                <w:color w:val="000000"/>
              </w:rPr>
              <w:t>[defect] add PSU1_HOTSPOT &amp; PSU2_HOTSPOT on MC62-G40-00</w:t>
            </w:r>
          </w:p>
        </w:tc>
        <w:tc>
          <w:tcPr>
            <w:tcW w:w="1688" w:type="dxa"/>
            <w:tcBorders>
              <w:top w:val="single" w:sz="4" w:space="0" w:color="auto"/>
              <w:left w:val="single" w:sz="4" w:space="0" w:color="auto"/>
              <w:bottom w:val="single" w:sz="4" w:space="0" w:color="auto"/>
              <w:right w:val="single" w:sz="4" w:space="0" w:color="auto"/>
            </w:tcBorders>
          </w:tcPr>
          <w:p w14:paraId="44BC6A3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444F00" w14:textId="77777777" w:rsidR="005D6EC5" w:rsidRPr="00EE2E8A" w:rsidRDefault="005D6EC5" w:rsidP="005D6EC5">
            <w:pPr>
              <w:jc w:val="center"/>
              <w:rPr>
                <w:color w:val="FF0000"/>
              </w:rPr>
            </w:pPr>
          </w:p>
        </w:tc>
      </w:tr>
      <w:tr w:rsidR="005D6EC5" w:rsidRPr="00EE2E8A" w14:paraId="2802E9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3A8862"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58ED6F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DA9B5F" w14:textId="77777777" w:rsidR="005D6EC5" w:rsidRDefault="005D6EC5" w:rsidP="005D6EC5">
            <w:pPr>
              <w:rPr>
                <w:rFonts w:ascii="新細明體" w:hAnsi="新細明體" w:cs="新細明體"/>
                <w:color w:val="000000"/>
              </w:rPr>
            </w:pPr>
            <w:r>
              <w:rPr>
                <w:rFonts w:hint="eastAsia"/>
                <w:color w:val="000000"/>
              </w:rPr>
              <w:t>[defect] modify MC62-G40-00 fan order</w:t>
            </w:r>
          </w:p>
        </w:tc>
        <w:tc>
          <w:tcPr>
            <w:tcW w:w="1688" w:type="dxa"/>
            <w:tcBorders>
              <w:top w:val="single" w:sz="4" w:space="0" w:color="auto"/>
              <w:left w:val="single" w:sz="4" w:space="0" w:color="auto"/>
              <w:bottom w:val="single" w:sz="4" w:space="0" w:color="auto"/>
              <w:right w:val="single" w:sz="4" w:space="0" w:color="auto"/>
            </w:tcBorders>
          </w:tcPr>
          <w:p w14:paraId="2487883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80A33A" w14:textId="77777777" w:rsidR="005D6EC5" w:rsidRPr="00EE2E8A" w:rsidRDefault="005D6EC5" w:rsidP="005D6EC5">
            <w:pPr>
              <w:jc w:val="center"/>
              <w:rPr>
                <w:color w:val="FF0000"/>
              </w:rPr>
            </w:pPr>
          </w:p>
        </w:tc>
      </w:tr>
      <w:tr w:rsidR="005D6EC5" w:rsidRPr="00EE2E8A" w14:paraId="18895F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CC34CC"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12358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B3C9A" w14:textId="77777777" w:rsidR="005D6EC5" w:rsidRDefault="005D6EC5" w:rsidP="005D6EC5">
            <w:pPr>
              <w:rPr>
                <w:rFonts w:ascii="新細明體" w:hAnsi="新細明體" w:cs="新細明體"/>
                <w:color w:val="000000"/>
              </w:rPr>
            </w:pPr>
            <w:r>
              <w:rPr>
                <w:rFonts w:hint="eastAsia"/>
                <w:color w:val="000000"/>
              </w:rPr>
              <w:t>[defect] add Fanprofile on MC62-G40</w:t>
            </w:r>
          </w:p>
        </w:tc>
        <w:tc>
          <w:tcPr>
            <w:tcW w:w="1688" w:type="dxa"/>
            <w:tcBorders>
              <w:top w:val="single" w:sz="4" w:space="0" w:color="auto"/>
              <w:left w:val="single" w:sz="4" w:space="0" w:color="auto"/>
              <w:bottom w:val="single" w:sz="4" w:space="0" w:color="auto"/>
              <w:right w:val="single" w:sz="4" w:space="0" w:color="auto"/>
            </w:tcBorders>
          </w:tcPr>
          <w:p w14:paraId="3670B64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0D0BC6" w14:textId="77777777" w:rsidR="005D6EC5" w:rsidRPr="00EE2E8A" w:rsidRDefault="005D6EC5" w:rsidP="005D6EC5">
            <w:pPr>
              <w:jc w:val="center"/>
              <w:rPr>
                <w:color w:val="FF0000"/>
              </w:rPr>
            </w:pPr>
          </w:p>
        </w:tc>
      </w:tr>
      <w:tr w:rsidR="005D6EC5" w:rsidRPr="00EE2E8A" w14:paraId="3C8403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E2AFE"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34507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FF477D" w14:textId="77777777" w:rsidR="005D6EC5" w:rsidRDefault="005D6EC5" w:rsidP="005D6EC5">
            <w:pPr>
              <w:rPr>
                <w:rFonts w:ascii="新細明體" w:hAnsi="新細明體" w:cs="新細明體"/>
                <w:color w:val="000000"/>
              </w:rPr>
            </w:pPr>
            <w:r>
              <w:rPr>
                <w:rFonts w:hint="eastAsia"/>
                <w:color w:val="000000"/>
              </w:rPr>
              <w:t>[defect] ampere project graceful shutdown</w:t>
            </w:r>
          </w:p>
        </w:tc>
        <w:tc>
          <w:tcPr>
            <w:tcW w:w="1688" w:type="dxa"/>
            <w:tcBorders>
              <w:top w:val="single" w:sz="4" w:space="0" w:color="auto"/>
              <w:left w:val="single" w:sz="4" w:space="0" w:color="auto"/>
              <w:bottom w:val="single" w:sz="4" w:space="0" w:color="auto"/>
              <w:right w:val="single" w:sz="4" w:space="0" w:color="auto"/>
            </w:tcBorders>
          </w:tcPr>
          <w:p w14:paraId="2C66359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23B282" w14:textId="77777777" w:rsidR="005D6EC5" w:rsidRPr="00EE2E8A" w:rsidRDefault="005D6EC5" w:rsidP="005D6EC5">
            <w:pPr>
              <w:jc w:val="center"/>
              <w:rPr>
                <w:color w:val="FF0000"/>
              </w:rPr>
            </w:pPr>
          </w:p>
        </w:tc>
      </w:tr>
      <w:tr w:rsidR="005D6EC5" w:rsidRPr="00EE2E8A" w14:paraId="39AEF3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80D97A"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D23F1F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075A7D" w14:textId="77777777" w:rsidR="005D6EC5" w:rsidRDefault="005D6EC5" w:rsidP="005D6EC5">
            <w:pPr>
              <w:rPr>
                <w:rFonts w:ascii="新細明體" w:hAnsi="新細明體" w:cs="新細明體"/>
                <w:color w:val="000000"/>
              </w:rPr>
            </w:pPr>
            <w:r>
              <w:rPr>
                <w:rFonts w:hint="eastAsia"/>
                <w:color w:val="000000"/>
              </w:rPr>
              <w:t>[defect] change update_cpld gpio access method</w:t>
            </w:r>
          </w:p>
        </w:tc>
        <w:tc>
          <w:tcPr>
            <w:tcW w:w="1688" w:type="dxa"/>
            <w:tcBorders>
              <w:top w:val="single" w:sz="4" w:space="0" w:color="auto"/>
              <w:left w:val="single" w:sz="4" w:space="0" w:color="auto"/>
              <w:bottom w:val="single" w:sz="4" w:space="0" w:color="auto"/>
              <w:right w:val="single" w:sz="4" w:space="0" w:color="auto"/>
            </w:tcBorders>
          </w:tcPr>
          <w:p w14:paraId="202756B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355948" w14:textId="77777777" w:rsidR="005D6EC5" w:rsidRPr="00EE2E8A" w:rsidRDefault="005D6EC5" w:rsidP="005D6EC5">
            <w:pPr>
              <w:jc w:val="center"/>
              <w:rPr>
                <w:color w:val="FF0000"/>
              </w:rPr>
            </w:pPr>
          </w:p>
        </w:tc>
      </w:tr>
      <w:tr w:rsidR="005D6EC5" w:rsidRPr="00EE2E8A" w14:paraId="6ADD7E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C429A0"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B7D87F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D5C1FB" w14:textId="77777777" w:rsidR="005D6EC5" w:rsidRDefault="005D6EC5" w:rsidP="005D6EC5">
            <w:pPr>
              <w:rPr>
                <w:rFonts w:ascii="新細明體" w:hAnsi="新細明體" w:cs="新細明體"/>
                <w:color w:val="000000"/>
              </w:rPr>
            </w:pPr>
            <w:r>
              <w:rPr>
                <w:rFonts w:hint="eastAsia"/>
                <w:color w:val="000000"/>
              </w:rPr>
              <w:t>[defect] Ampere change SOL control by GPIOR6</w:t>
            </w:r>
          </w:p>
        </w:tc>
        <w:tc>
          <w:tcPr>
            <w:tcW w:w="1688" w:type="dxa"/>
            <w:tcBorders>
              <w:top w:val="single" w:sz="4" w:space="0" w:color="auto"/>
              <w:left w:val="single" w:sz="4" w:space="0" w:color="auto"/>
              <w:bottom w:val="single" w:sz="4" w:space="0" w:color="auto"/>
              <w:right w:val="single" w:sz="4" w:space="0" w:color="auto"/>
            </w:tcBorders>
          </w:tcPr>
          <w:p w14:paraId="487F9D5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C2EBD0" w14:textId="77777777" w:rsidR="005D6EC5" w:rsidRPr="00EE2E8A" w:rsidRDefault="005D6EC5" w:rsidP="005D6EC5">
            <w:pPr>
              <w:jc w:val="center"/>
              <w:rPr>
                <w:color w:val="FF0000"/>
              </w:rPr>
            </w:pPr>
          </w:p>
        </w:tc>
      </w:tr>
      <w:tr w:rsidR="005D6EC5" w:rsidRPr="00EE2E8A" w14:paraId="04CE0E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38A8DC"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EB2E35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C8CEF5" w14:textId="77777777" w:rsidR="005D6EC5" w:rsidRDefault="005D6EC5" w:rsidP="005D6EC5">
            <w:pPr>
              <w:rPr>
                <w:rFonts w:ascii="新細明體" w:hAnsi="新細明體" w:cs="新細明體"/>
                <w:color w:val="000000"/>
              </w:rPr>
            </w:pPr>
            <w:r>
              <w:rPr>
                <w:rFonts w:hint="eastAsia"/>
                <w:color w:val="000000"/>
              </w:rPr>
              <w:t>[defect] For ampere wake on lan</w:t>
            </w:r>
          </w:p>
        </w:tc>
        <w:tc>
          <w:tcPr>
            <w:tcW w:w="1688" w:type="dxa"/>
            <w:tcBorders>
              <w:top w:val="single" w:sz="4" w:space="0" w:color="auto"/>
              <w:left w:val="single" w:sz="4" w:space="0" w:color="auto"/>
              <w:bottom w:val="single" w:sz="4" w:space="0" w:color="auto"/>
              <w:right w:val="single" w:sz="4" w:space="0" w:color="auto"/>
            </w:tcBorders>
          </w:tcPr>
          <w:p w14:paraId="35B8702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B2AE1A" w14:textId="77777777" w:rsidR="005D6EC5" w:rsidRPr="00EE2E8A" w:rsidRDefault="005D6EC5" w:rsidP="005D6EC5">
            <w:pPr>
              <w:jc w:val="center"/>
              <w:rPr>
                <w:color w:val="FF0000"/>
              </w:rPr>
            </w:pPr>
          </w:p>
        </w:tc>
      </w:tr>
      <w:tr w:rsidR="005D6EC5" w:rsidRPr="00EE2E8A" w14:paraId="4C4744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1ED709"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A2C5EA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389D43" w14:textId="77777777" w:rsidR="005D6EC5" w:rsidRDefault="005D6EC5" w:rsidP="005D6EC5">
            <w:pPr>
              <w:rPr>
                <w:rFonts w:ascii="新細明體" w:hAnsi="新細明體" w:cs="新細明體"/>
                <w:color w:val="000000"/>
              </w:rPr>
            </w:pPr>
            <w:r>
              <w:rPr>
                <w:rFonts w:hint="eastAsia"/>
                <w:color w:val="000000"/>
              </w:rPr>
              <w:t>[defect] fixed some sensor disable problem for E162-220-00.</w:t>
            </w:r>
          </w:p>
        </w:tc>
        <w:tc>
          <w:tcPr>
            <w:tcW w:w="1688" w:type="dxa"/>
            <w:tcBorders>
              <w:top w:val="single" w:sz="4" w:space="0" w:color="auto"/>
              <w:left w:val="single" w:sz="4" w:space="0" w:color="auto"/>
              <w:bottom w:val="single" w:sz="4" w:space="0" w:color="auto"/>
              <w:right w:val="single" w:sz="4" w:space="0" w:color="auto"/>
            </w:tcBorders>
          </w:tcPr>
          <w:p w14:paraId="6DF5F6B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05DEF6" w14:textId="77777777" w:rsidR="005D6EC5" w:rsidRPr="00EE2E8A" w:rsidRDefault="005D6EC5" w:rsidP="005D6EC5">
            <w:pPr>
              <w:jc w:val="center"/>
              <w:rPr>
                <w:color w:val="FF0000"/>
              </w:rPr>
            </w:pPr>
          </w:p>
        </w:tc>
      </w:tr>
      <w:tr w:rsidR="005D6EC5" w:rsidRPr="00EE2E8A" w14:paraId="2DFC7E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0F771E"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1D59B502"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81D1EA" w14:textId="77777777" w:rsidR="005D6EC5" w:rsidRDefault="005D6EC5" w:rsidP="005D6EC5">
            <w:pPr>
              <w:rPr>
                <w:rFonts w:ascii="新細明體" w:hAnsi="新細明體" w:cs="新細明體"/>
                <w:color w:val="000000"/>
              </w:rPr>
            </w:pPr>
            <w:r>
              <w:rPr>
                <w:rFonts w:hint="eastAsia"/>
                <w:color w:val="000000"/>
              </w:rPr>
              <w:t>[feature] Add SCP version to fwinfo page</w:t>
            </w:r>
          </w:p>
        </w:tc>
        <w:tc>
          <w:tcPr>
            <w:tcW w:w="1688" w:type="dxa"/>
            <w:tcBorders>
              <w:top w:val="single" w:sz="4" w:space="0" w:color="auto"/>
              <w:left w:val="single" w:sz="4" w:space="0" w:color="auto"/>
              <w:bottom w:val="single" w:sz="4" w:space="0" w:color="auto"/>
              <w:right w:val="single" w:sz="4" w:space="0" w:color="auto"/>
            </w:tcBorders>
          </w:tcPr>
          <w:p w14:paraId="305EBCB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7AE052" w14:textId="77777777" w:rsidR="005D6EC5" w:rsidRPr="00EE2E8A" w:rsidRDefault="005D6EC5" w:rsidP="005D6EC5">
            <w:pPr>
              <w:jc w:val="center"/>
              <w:rPr>
                <w:color w:val="FF0000"/>
              </w:rPr>
            </w:pPr>
          </w:p>
        </w:tc>
      </w:tr>
      <w:tr w:rsidR="005D6EC5" w:rsidRPr="00EE2E8A" w14:paraId="3DE3A9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9A9170"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6CA4A49"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9088C5" w14:textId="77777777" w:rsidR="005D6EC5" w:rsidRDefault="005D6EC5" w:rsidP="005D6EC5">
            <w:pPr>
              <w:rPr>
                <w:rFonts w:ascii="新細明體" w:hAnsi="新細明體" w:cs="新細明體"/>
                <w:color w:val="000000"/>
              </w:rPr>
            </w:pPr>
            <w:r>
              <w:rPr>
                <w:rFonts w:hint="eastAsia"/>
                <w:color w:val="000000"/>
              </w:rPr>
              <w:t>[feature] add MB21CE sku.h</w:t>
            </w:r>
          </w:p>
        </w:tc>
        <w:tc>
          <w:tcPr>
            <w:tcW w:w="1688" w:type="dxa"/>
            <w:tcBorders>
              <w:top w:val="single" w:sz="4" w:space="0" w:color="auto"/>
              <w:left w:val="single" w:sz="4" w:space="0" w:color="auto"/>
              <w:bottom w:val="single" w:sz="4" w:space="0" w:color="auto"/>
              <w:right w:val="single" w:sz="4" w:space="0" w:color="auto"/>
            </w:tcBorders>
          </w:tcPr>
          <w:p w14:paraId="78DBB48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A9530C" w14:textId="77777777" w:rsidR="005D6EC5" w:rsidRPr="00EE2E8A" w:rsidRDefault="005D6EC5" w:rsidP="005D6EC5">
            <w:pPr>
              <w:jc w:val="center"/>
              <w:rPr>
                <w:color w:val="FF0000"/>
              </w:rPr>
            </w:pPr>
          </w:p>
        </w:tc>
      </w:tr>
      <w:tr w:rsidR="005D6EC5" w:rsidRPr="00EE2E8A" w14:paraId="466238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E02D46"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035C565"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E2B444" w14:textId="77777777" w:rsidR="005D6EC5" w:rsidRDefault="005D6EC5" w:rsidP="005D6EC5">
            <w:pPr>
              <w:rPr>
                <w:rFonts w:ascii="新細明體" w:hAnsi="新細明體" w:cs="新細明體"/>
                <w:color w:val="000000"/>
              </w:rPr>
            </w:pPr>
            <w:r>
              <w:rPr>
                <w:rFonts w:hint="eastAsia"/>
                <w:color w:val="000000"/>
              </w:rPr>
              <w:t>[feature] update the GPU number</w:t>
            </w:r>
          </w:p>
        </w:tc>
        <w:tc>
          <w:tcPr>
            <w:tcW w:w="1688" w:type="dxa"/>
            <w:tcBorders>
              <w:top w:val="single" w:sz="4" w:space="0" w:color="auto"/>
              <w:left w:val="single" w:sz="4" w:space="0" w:color="auto"/>
              <w:bottom w:val="single" w:sz="4" w:space="0" w:color="auto"/>
              <w:right w:val="single" w:sz="4" w:space="0" w:color="auto"/>
            </w:tcBorders>
          </w:tcPr>
          <w:p w14:paraId="692A893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DEEE21" w14:textId="77777777" w:rsidR="005D6EC5" w:rsidRPr="00EE2E8A" w:rsidRDefault="005D6EC5" w:rsidP="005D6EC5">
            <w:pPr>
              <w:jc w:val="center"/>
              <w:rPr>
                <w:color w:val="FF0000"/>
              </w:rPr>
            </w:pPr>
          </w:p>
        </w:tc>
      </w:tr>
      <w:tr w:rsidR="005D6EC5" w:rsidRPr="00EE2E8A" w14:paraId="038501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0E8480"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4FDFA8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816A61" w14:textId="77777777" w:rsidR="005D6EC5" w:rsidRDefault="005D6EC5" w:rsidP="005D6EC5">
            <w:pPr>
              <w:rPr>
                <w:rFonts w:ascii="新細明體" w:hAnsi="新細明體" w:cs="新細明體"/>
                <w:color w:val="000000"/>
              </w:rPr>
            </w:pPr>
            <w:r>
              <w:rPr>
                <w:rFonts w:hint="eastAsia"/>
                <w:color w:val="000000"/>
              </w:rPr>
              <w:t>[defect] modify MC62-G40-00 devmap to add pcie sensor</w:t>
            </w:r>
          </w:p>
        </w:tc>
        <w:tc>
          <w:tcPr>
            <w:tcW w:w="1688" w:type="dxa"/>
            <w:tcBorders>
              <w:top w:val="single" w:sz="4" w:space="0" w:color="auto"/>
              <w:left w:val="single" w:sz="4" w:space="0" w:color="auto"/>
              <w:bottom w:val="single" w:sz="4" w:space="0" w:color="auto"/>
              <w:right w:val="single" w:sz="4" w:space="0" w:color="auto"/>
            </w:tcBorders>
          </w:tcPr>
          <w:p w14:paraId="45DAFAC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D49C81" w14:textId="77777777" w:rsidR="005D6EC5" w:rsidRPr="00EE2E8A" w:rsidRDefault="005D6EC5" w:rsidP="005D6EC5">
            <w:pPr>
              <w:jc w:val="center"/>
              <w:rPr>
                <w:color w:val="FF0000"/>
              </w:rPr>
            </w:pPr>
          </w:p>
        </w:tc>
      </w:tr>
      <w:tr w:rsidR="005D6EC5" w:rsidRPr="00EE2E8A" w14:paraId="023DB4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A099B0"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4C34A93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4D5AC2" w14:textId="77777777" w:rsidR="005D6EC5" w:rsidRDefault="005D6EC5" w:rsidP="005D6EC5">
            <w:pPr>
              <w:rPr>
                <w:rFonts w:ascii="新細明體" w:hAnsi="新細明體" w:cs="新細明體"/>
                <w:color w:val="000000"/>
              </w:rPr>
            </w:pPr>
            <w:r>
              <w:rPr>
                <w:rFonts w:hint="eastAsia"/>
                <w:color w:val="000000"/>
              </w:rPr>
              <w:t>[Merge] add SCP_VER sensor at MP62 devmap.</w:t>
            </w:r>
          </w:p>
        </w:tc>
        <w:tc>
          <w:tcPr>
            <w:tcW w:w="1688" w:type="dxa"/>
            <w:tcBorders>
              <w:top w:val="single" w:sz="4" w:space="0" w:color="auto"/>
              <w:left w:val="single" w:sz="4" w:space="0" w:color="auto"/>
              <w:bottom w:val="single" w:sz="4" w:space="0" w:color="auto"/>
              <w:right w:val="single" w:sz="4" w:space="0" w:color="auto"/>
            </w:tcBorders>
          </w:tcPr>
          <w:p w14:paraId="019F96E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6CC7E6" w14:textId="77777777" w:rsidR="005D6EC5" w:rsidRPr="00EE2E8A" w:rsidRDefault="005D6EC5" w:rsidP="005D6EC5">
            <w:pPr>
              <w:jc w:val="center"/>
              <w:rPr>
                <w:color w:val="FF0000"/>
              </w:rPr>
            </w:pPr>
          </w:p>
        </w:tc>
      </w:tr>
      <w:tr w:rsidR="005D6EC5" w:rsidRPr="00EE2E8A" w14:paraId="47DFFA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3AA293"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87BA88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FC8288" w14:textId="77777777" w:rsidR="005D6EC5" w:rsidRDefault="005D6EC5" w:rsidP="005D6EC5">
            <w:pPr>
              <w:rPr>
                <w:rFonts w:ascii="新細明體" w:hAnsi="新細明體" w:cs="新細明體"/>
                <w:color w:val="000000"/>
              </w:rPr>
            </w:pPr>
            <w:r>
              <w:rPr>
                <w:rFonts w:hint="eastAsia"/>
                <w:color w:val="000000"/>
              </w:rPr>
              <w:t>[Merge]merge V12_rc r4957;r5008;r5036;r5064 and some lost code for showing AMPR_SCP_VERSION.</w:t>
            </w:r>
          </w:p>
        </w:tc>
        <w:tc>
          <w:tcPr>
            <w:tcW w:w="1688" w:type="dxa"/>
            <w:tcBorders>
              <w:top w:val="single" w:sz="4" w:space="0" w:color="auto"/>
              <w:left w:val="single" w:sz="4" w:space="0" w:color="auto"/>
              <w:bottom w:val="single" w:sz="4" w:space="0" w:color="auto"/>
              <w:right w:val="single" w:sz="4" w:space="0" w:color="auto"/>
            </w:tcBorders>
          </w:tcPr>
          <w:p w14:paraId="3428663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E4FD8E" w14:textId="77777777" w:rsidR="005D6EC5" w:rsidRPr="00EE2E8A" w:rsidRDefault="005D6EC5" w:rsidP="005D6EC5">
            <w:pPr>
              <w:jc w:val="center"/>
              <w:rPr>
                <w:color w:val="FF0000"/>
              </w:rPr>
            </w:pPr>
          </w:p>
        </w:tc>
      </w:tr>
      <w:tr w:rsidR="005D6EC5" w:rsidRPr="00EE2E8A" w14:paraId="163F45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92C512"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79F46F6"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4723C49" w14:textId="77777777" w:rsidR="005D6EC5" w:rsidRDefault="005D6EC5" w:rsidP="005D6EC5">
            <w:pPr>
              <w:rPr>
                <w:rFonts w:ascii="新細明體" w:hAnsi="新細明體" w:cs="新細明體"/>
                <w:color w:val="000000"/>
              </w:rPr>
            </w:pPr>
            <w:r>
              <w:rPr>
                <w:rFonts w:hint="eastAsia"/>
                <w:color w:val="000000"/>
              </w:rPr>
              <w:t>[feature] add MB21-CE0 devmap sku</w:t>
            </w:r>
          </w:p>
        </w:tc>
        <w:tc>
          <w:tcPr>
            <w:tcW w:w="1688" w:type="dxa"/>
            <w:tcBorders>
              <w:top w:val="single" w:sz="4" w:space="0" w:color="auto"/>
              <w:left w:val="single" w:sz="4" w:space="0" w:color="auto"/>
              <w:bottom w:val="single" w:sz="4" w:space="0" w:color="auto"/>
              <w:right w:val="single" w:sz="4" w:space="0" w:color="auto"/>
            </w:tcBorders>
          </w:tcPr>
          <w:p w14:paraId="1D7F8C2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312AAF" w14:textId="77777777" w:rsidR="005D6EC5" w:rsidRPr="00EE2E8A" w:rsidRDefault="005D6EC5" w:rsidP="005D6EC5">
            <w:pPr>
              <w:jc w:val="center"/>
              <w:rPr>
                <w:color w:val="FF0000"/>
              </w:rPr>
            </w:pPr>
          </w:p>
        </w:tc>
      </w:tr>
      <w:tr w:rsidR="005D6EC5" w:rsidRPr="00EE2E8A" w14:paraId="1ACABF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6C6FD3"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1F0AA9A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1A2CE6" w14:textId="77777777" w:rsidR="005D6EC5" w:rsidRDefault="005D6EC5" w:rsidP="005D6EC5">
            <w:pPr>
              <w:rPr>
                <w:rFonts w:ascii="新細明體" w:hAnsi="新細明體" w:cs="新細明體"/>
                <w:color w:val="000000"/>
              </w:rPr>
            </w:pPr>
            <w:r>
              <w:rPr>
                <w:rFonts w:hint="eastAsia"/>
                <w:color w:val="000000"/>
              </w:rPr>
              <w:t>[defect] Send post code to CPLD</w:t>
            </w:r>
          </w:p>
        </w:tc>
        <w:tc>
          <w:tcPr>
            <w:tcW w:w="1688" w:type="dxa"/>
            <w:tcBorders>
              <w:top w:val="single" w:sz="4" w:space="0" w:color="auto"/>
              <w:left w:val="single" w:sz="4" w:space="0" w:color="auto"/>
              <w:bottom w:val="single" w:sz="4" w:space="0" w:color="auto"/>
              <w:right w:val="single" w:sz="4" w:space="0" w:color="auto"/>
            </w:tcBorders>
          </w:tcPr>
          <w:p w14:paraId="4239623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7A097D" w14:textId="77777777" w:rsidR="005D6EC5" w:rsidRPr="00EE2E8A" w:rsidRDefault="005D6EC5" w:rsidP="005D6EC5">
            <w:pPr>
              <w:jc w:val="center"/>
              <w:rPr>
                <w:color w:val="FF0000"/>
              </w:rPr>
            </w:pPr>
          </w:p>
        </w:tc>
      </w:tr>
      <w:tr w:rsidR="005D6EC5" w:rsidRPr="00EE2E8A" w14:paraId="570882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2728D4" w14:textId="77777777" w:rsidR="005D6EC5" w:rsidRDefault="005D6EC5" w:rsidP="005D6EC5">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4C5651F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924705" w14:textId="77777777" w:rsidR="005D6EC5" w:rsidRDefault="005D6EC5" w:rsidP="005D6EC5">
            <w:pPr>
              <w:rPr>
                <w:rFonts w:ascii="新細明體" w:hAnsi="新細明體" w:cs="新細明體"/>
                <w:color w:val="000000"/>
              </w:rPr>
            </w:pPr>
            <w:r>
              <w:rPr>
                <w:rFonts w:hint="eastAsia"/>
                <w:color w:val="000000"/>
              </w:rPr>
              <w:t>[feature] Add function for check platform is Ampere by platrom tag.</w:t>
            </w:r>
          </w:p>
        </w:tc>
        <w:tc>
          <w:tcPr>
            <w:tcW w:w="1688" w:type="dxa"/>
            <w:tcBorders>
              <w:top w:val="single" w:sz="4" w:space="0" w:color="auto"/>
              <w:left w:val="single" w:sz="4" w:space="0" w:color="auto"/>
              <w:bottom w:val="single" w:sz="4" w:space="0" w:color="auto"/>
              <w:right w:val="single" w:sz="4" w:space="0" w:color="auto"/>
            </w:tcBorders>
          </w:tcPr>
          <w:p w14:paraId="54BB54B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AD0E40" w14:textId="77777777" w:rsidR="005D6EC5" w:rsidRPr="00EE2E8A" w:rsidRDefault="005D6EC5" w:rsidP="005D6EC5">
            <w:pPr>
              <w:jc w:val="center"/>
              <w:rPr>
                <w:color w:val="FF0000"/>
              </w:rPr>
            </w:pPr>
          </w:p>
        </w:tc>
      </w:tr>
      <w:tr w:rsidR="005D6EC5" w:rsidRPr="00EE2E8A" w14:paraId="6C883F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72B7B0" w14:textId="77777777" w:rsidR="005D6EC5" w:rsidRDefault="005D6EC5" w:rsidP="005D6EC5">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7FDE24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DDD99D" w14:textId="77777777" w:rsidR="005D6EC5" w:rsidRDefault="005D6EC5" w:rsidP="005D6EC5">
            <w:pPr>
              <w:rPr>
                <w:rFonts w:ascii="新細明體" w:hAnsi="新細明體" w:cs="新細明體"/>
                <w:color w:val="000000"/>
              </w:rPr>
            </w:pPr>
            <w:r>
              <w:rPr>
                <w:rFonts w:hint="eastAsia"/>
                <w:color w:val="000000"/>
              </w:rPr>
              <w:t>[defect] Add reset and shutdown function for cpu</w:t>
            </w:r>
          </w:p>
        </w:tc>
        <w:tc>
          <w:tcPr>
            <w:tcW w:w="1688" w:type="dxa"/>
            <w:tcBorders>
              <w:top w:val="single" w:sz="4" w:space="0" w:color="auto"/>
              <w:left w:val="single" w:sz="4" w:space="0" w:color="auto"/>
              <w:bottom w:val="single" w:sz="4" w:space="0" w:color="auto"/>
              <w:right w:val="single" w:sz="4" w:space="0" w:color="auto"/>
            </w:tcBorders>
          </w:tcPr>
          <w:p w14:paraId="76F23B7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E13A59" w14:textId="77777777" w:rsidR="005D6EC5" w:rsidRPr="00EE2E8A" w:rsidRDefault="005D6EC5" w:rsidP="005D6EC5">
            <w:pPr>
              <w:jc w:val="center"/>
              <w:rPr>
                <w:color w:val="FF0000"/>
              </w:rPr>
            </w:pPr>
          </w:p>
        </w:tc>
      </w:tr>
      <w:tr w:rsidR="005D6EC5" w:rsidRPr="00EE2E8A" w14:paraId="12AA3F9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1FDA80E"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8</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09)</w:t>
            </w:r>
          </w:p>
        </w:tc>
        <w:tc>
          <w:tcPr>
            <w:tcW w:w="567" w:type="dxa"/>
            <w:tcBorders>
              <w:top w:val="single" w:sz="4" w:space="0" w:color="auto"/>
              <w:left w:val="single" w:sz="4" w:space="0" w:color="auto"/>
              <w:bottom w:val="single" w:sz="4" w:space="0" w:color="auto"/>
              <w:right w:val="double" w:sz="4" w:space="0" w:color="auto"/>
            </w:tcBorders>
          </w:tcPr>
          <w:p w14:paraId="3B24ED24" w14:textId="77777777" w:rsidR="005D6EC5" w:rsidRPr="00EE2E8A" w:rsidRDefault="005D6EC5" w:rsidP="005D6EC5">
            <w:pPr>
              <w:jc w:val="center"/>
              <w:rPr>
                <w:color w:val="FF0000"/>
              </w:rPr>
            </w:pPr>
            <w:r w:rsidRPr="00EE2E8A">
              <w:rPr>
                <w:rFonts w:hint="eastAsia"/>
                <w:color w:val="FF0000"/>
              </w:rPr>
              <w:t>P3</w:t>
            </w:r>
          </w:p>
        </w:tc>
      </w:tr>
      <w:tr w:rsidR="005D6EC5" w:rsidRPr="00EE2E8A" w14:paraId="03EA06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556E13"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06CA4E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FFB94B" w14:textId="77777777" w:rsidR="005D6EC5" w:rsidRPr="00A64CB5" w:rsidRDefault="005D6EC5" w:rsidP="005D6EC5">
            <w:pPr>
              <w:rPr>
                <w:color w:val="000000"/>
              </w:rPr>
            </w:pPr>
            <w:r>
              <w:rPr>
                <w:rFonts w:hint="eastAsia"/>
                <w:color w:val="000000"/>
              </w:rPr>
              <w:t>[defect] Fix preserve configuration fail when update BMC FW.</w:t>
            </w:r>
          </w:p>
        </w:tc>
        <w:tc>
          <w:tcPr>
            <w:tcW w:w="1688" w:type="dxa"/>
            <w:tcBorders>
              <w:top w:val="single" w:sz="4" w:space="0" w:color="auto"/>
              <w:left w:val="single" w:sz="4" w:space="0" w:color="auto"/>
              <w:bottom w:val="single" w:sz="4" w:space="0" w:color="auto"/>
              <w:right w:val="single" w:sz="4" w:space="0" w:color="auto"/>
            </w:tcBorders>
          </w:tcPr>
          <w:p w14:paraId="777437B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89DCD7" w14:textId="77777777" w:rsidR="005D6EC5" w:rsidRPr="00EE2E8A" w:rsidRDefault="005D6EC5" w:rsidP="005D6EC5">
            <w:pPr>
              <w:jc w:val="center"/>
              <w:rPr>
                <w:color w:val="FF0000"/>
              </w:rPr>
            </w:pPr>
          </w:p>
        </w:tc>
      </w:tr>
      <w:tr w:rsidR="005D6EC5" w:rsidRPr="00EE2E8A" w14:paraId="5F7C858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F6709E" w14:textId="77777777" w:rsidR="005D6EC5" w:rsidRDefault="005D6EC5" w:rsidP="005D6EC5">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604B461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CC173A" w14:textId="77777777" w:rsidR="005D6EC5" w:rsidRPr="00A64CB5" w:rsidRDefault="005D6EC5" w:rsidP="005D6EC5">
            <w:pPr>
              <w:rPr>
                <w:color w:val="000000"/>
              </w:rPr>
            </w:pPr>
            <w:r>
              <w:rPr>
                <w:rFonts w:hint="eastAsia"/>
                <w:color w:val="000000"/>
              </w:rPr>
              <w:t>[defect] change GPIO access method</w:t>
            </w:r>
          </w:p>
        </w:tc>
        <w:tc>
          <w:tcPr>
            <w:tcW w:w="1688" w:type="dxa"/>
            <w:tcBorders>
              <w:top w:val="single" w:sz="4" w:space="0" w:color="auto"/>
              <w:left w:val="single" w:sz="4" w:space="0" w:color="auto"/>
              <w:bottom w:val="single" w:sz="4" w:space="0" w:color="auto"/>
              <w:right w:val="single" w:sz="4" w:space="0" w:color="auto"/>
            </w:tcBorders>
          </w:tcPr>
          <w:p w14:paraId="2AA3DB1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19FFF0" w14:textId="77777777" w:rsidR="005D6EC5" w:rsidRPr="00EE2E8A" w:rsidRDefault="005D6EC5" w:rsidP="005D6EC5">
            <w:pPr>
              <w:jc w:val="center"/>
              <w:rPr>
                <w:color w:val="FF0000"/>
              </w:rPr>
            </w:pPr>
          </w:p>
        </w:tc>
      </w:tr>
      <w:tr w:rsidR="005D6EC5" w:rsidRPr="00EE2E8A" w14:paraId="4240F3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1CA407"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0CD7BA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0DB113" w14:textId="77777777" w:rsidR="005D6EC5" w:rsidRPr="00A64CB5" w:rsidRDefault="005D6EC5" w:rsidP="005D6EC5">
            <w:pPr>
              <w:rPr>
                <w:color w:val="000000"/>
              </w:rPr>
            </w:pPr>
            <w:r>
              <w:rPr>
                <w:rFonts w:hint="eastAsia"/>
                <w:color w:val="000000"/>
              </w:rPr>
              <w:t>[defect] Fix ROT recovery alert email not send on AC cycle, deley scan Recovery 3 minute</w:t>
            </w:r>
          </w:p>
        </w:tc>
        <w:tc>
          <w:tcPr>
            <w:tcW w:w="1688" w:type="dxa"/>
            <w:tcBorders>
              <w:top w:val="single" w:sz="4" w:space="0" w:color="auto"/>
              <w:left w:val="single" w:sz="4" w:space="0" w:color="auto"/>
              <w:bottom w:val="single" w:sz="4" w:space="0" w:color="auto"/>
              <w:right w:val="single" w:sz="4" w:space="0" w:color="auto"/>
            </w:tcBorders>
          </w:tcPr>
          <w:p w14:paraId="664F05F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A482F7" w14:textId="77777777" w:rsidR="005D6EC5" w:rsidRPr="00EE2E8A" w:rsidRDefault="005D6EC5" w:rsidP="005D6EC5">
            <w:pPr>
              <w:jc w:val="center"/>
              <w:rPr>
                <w:color w:val="FF0000"/>
              </w:rPr>
            </w:pPr>
          </w:p>
        </w:tc>
      </w:tr>
      <w:tr w:rsidR="005D6EC5" w:rsidRPr="00EE2E8A" w14:paraId="2451BD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0DCAB24"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.27(2021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05)</w:t>
            </w:r>
          </w:p>
        </w:tc>
        <w:tc>
          <w:tcPr>
            <w:tcW w:w="567" w:type="dxa"/>
            <w:tcBorders>
              <w:top w:val="single" w:sz="4" w:space="0" w:color="auto"/>
              <w:left w:val="single" w:sz="4" w:space="0" w:color="auto"/>
              <w:bottom w:val="single" w:sz="4" w:space="0" w:color="auto"/>
              <w:right w:val="double" w:sz="4" w:space="0" w:color="auto"/>
            </w:tcBorders>
          </w:tcPr>
          <w:p w14:paraId="3C9E69E8" w14:textId="77777777" w:rsidR="005D6EC5" w:rsidRPr="00EE2E8A" w:rsidRDefault="005D6EC5" w:rsidP="005D6EC5">
            <w:pPr>
              <w:jc w:val="center"/>
              <w:rPr>
                <w:color w:val="FF0000"/>
              </w:rPr>
            </w:pPr>
            <w:r w:rsidRPr="00EE2E8A">
              <w:rPr>
                <w:rFonts w:hint="eastAsia"/>
                <w:color w:val="FF0000"/>
              </w:rPr>
              <w:t>P3</w:t>
            </w:r>
          </w:p>
        </w:tc>
      </w:tr>
      <w:tr w:rsidR="005D6EC5" w:rsidRPr="00EE2E8A" w14:paraId="34357A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D9F7E4"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07C9A2"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4CF2398" w14:textId="77777777" w:rsidR="005D6EC5" w:rsidRDefault="005D6EC5" w:rsidP="005D6EC5">
            <w:pPr>
              <w:rPr>
                <w:rFonts w:ascii="新細明體" w:hAnsi="新細明體" w:cs="新細明體"/>
                <w:color w:val="000000"/>
              </w:rPr>
            </w:pPr>
            <w:r>
              <w:rPr>
                <w:rFonts w:hint="eastAsia"/>
                <w:color w:val="000000"/>
              </w:rPr>
              <w:t>[feature] fix PSU show webui and power off  AC power loss policy</w:t>
            </w:r>
          </w:p>
        </w:tc>
        <w:tc>
          <w:tcPr>
            <w:tcW w:w="1688" w:type="dxa"/>
            <w:tcBorders>
              <w:top w:val="single" w:sz="4" w:space="0" w:color="auto"/>
              <w:left w:val="single" w:sz="4" w:space="0" w:color="auto"/>
              <w:bottom w:val="single" w:sz="4" w:space="0" w:color="auto"/>
              <w:right w:val="single" w:sz="4" w:space="0" w:color="auto"/>
            </w:tcBorders>
          </w:tcPr>
          <w:p w14:paraId="09954C9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A83CE9" w14:textId="77777777" w:rsidR="005D6EC5" w:rsidRPr="00EE2E8A" w:rsidRDefault="005D6EC5" w:rsidP="005D6EC5">
            <w:pPr>
              <w:jc w:val="center"/>
              <w:rPr>
                <w:color w:val="FF0000"/>
              </w:rPr>
            </w:pPr>
          </w:p>
        </w:tc>
      </w:tr>
      <w:tr w:rsidR="005D6EC5" w:rsidRPr="00EE2E8A" w14:paraId="069C92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A4BCE0"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4EE847E"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5D8235" w14:textId="77777777" w:rsidR="005D6EC5" w:rsidRDefault="005D6EC5" w:rsidP="005D6EC5">
            <w:pPr>
              <w:rPr>
                <w:rFonts w:ascii="新細明體" w:hAnsi="新細明體" w:cs="新細明體"/>
                <w:color w:val="000000"/>
              </w:rPr>
            </w:pPr>
            <w:r>
              <w:rPr>
                <w:rFonts w:hint="eastAsia"/>
                <w:color w:val="000000"/>
              </w:rPr>
              <w:t>[feature] change the HIC_TEMP upper critical and upper non-critical value</w:t>
            </w:r>
          </w:p>
        </w:tc>
        <w:tc>
          <w:tcPr>
            <w:tcW w:w="1688" w:type="dxa"/>
            <w:tcBorders>
              <w:top w:val="single" w:sz="4" w:space="0" w:color="auto"/>
              <w:left w:val="single" w:sz="4" w:space="0" w:color="auto"/>
              <w:bottom w:val="single" w:sz="4" w:space="0" w:color="auto"/>
              <w:right w:val="single" w:sz="4" w:space="0" w:color="auto"/>
            </w:tcBorders>
          </w:tcPr>
          <w:p w14:paraId="1759111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F0CAB0" w14:textId="77777777" w:rsidR="005D6EC5" w:rsidRPr="00EE2E8A" w:rsidRDefault="005D6EC5" w:rsidP="005D6EC5">
            <w:pPr>
              <w:jc w:val="center"/>
              <w:rPr>
                <w:color w:val="FF0000"/>
              </w:rPr>
            </w:pPr>
          </w:p>
        </w:tc>
      </w:tr>
      <w:tr w:rsidR="005D6EC5" w:rsidRPr="00EE2E8A" w14:paraId="11895A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9B43C7"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284015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340420" w14:textId="77777777" w:rsidR="005D6EC5" w:rsidRDefault="005D6EC5" w:rsidP="005D6EC5">
            <w:pPr>
              <w:rPr>
                <w:rFonts w:ascii="新細明體" w:hAnsi="新細明體" w:cs="新細明體"/>
                <w:color w:val="000000"/>
              </w:rPr>
            </w:pPr>
            <w:r>
              <w:rPr>
                <w:rFonts w:hint="eastAsia"/>
                <w:color w:val="000000"/>
              </w:rPr>
              <w:t>[defect]modify MZF2-AC0-00 devmap</w:t>
            </w:r>
          </w:p>
        </w:tc>
        <w:tc>
          <w:tcPr>
            <w:tcW w:w="1688" w:type="dxa"/>
            <w:tcBorders>
              <w:top w:val="single" w:sz="4" w:space="0" w:color="auto"/>
              <w:left w:val="single" w:sz="4" w:space="0" w:color="auto"/>
              <w:bottom w:val="single" w:sz="4" w:space="0" w:color="auto"/>
              <w:right w:val="single" w:sz="4" w:space="0" w:color="auto"/>
            </w:tcBorders>
          </w:tcPr>
          <w:p w14:paraId="2F8F2F3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125666" w14:textId="77777777" w:rsidR="005D6EC5" w:rsidRPr="00EE2E8A" w:rsidRDefault="005D6EC5" w:rsidP="005D6EC5">
            <w:pPr>
              <w:jc w:val="center"/>
              <w:rPr>
                <w:color w:val="FF0000"/>
              </w:rPr>
            </w:pPr>
          </w:p>
        </w:tc>
      </w:tr>
      <w:tr w:rsidR="005D6EC5" w:rsidRPr="00EE2E8A" w14:paraId="712181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58DBA"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BFAF2D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543B70B" w14:textId="77777777" w:rsidR="005D6EC5" w:rsidRDefault="005D6EC5" w:rsidP="005D6EC5">
            <w:pPr>
              <w:rPr>
                <w:rFonts w:ascii="新細明體" w:hAnsi="新細明體" w:cs="新細明體"/>
                <w:color w:val="000000"/>
              </w:rPr>
            </w:pPr>
            <w:r>
              <w:rPr>
                <w:rFonts w:hint="eastAsia"/>
                <w:color w:val="000000"/>
              </w:rPr>
              <w:t>[feature] fix PSU show webui and power off  AC power loss policy</w:t>
            </w:r>
          </w:p>
        </w:tc>
        <w:tc>
          <w:tcPr>
            <w:tcW w:w="1688" w:type="dxa"/>
            <w:tcBorders>
              <w:top w:val="single" w:sz="4" w:space="0" w:color="auto"/>
              <w:left w:val="single" w:sz="4" w:space="0" w:color="auto"/>
              <w:bottom w:val="single" w:sz="4" w:space="0" w:color="auto"/>
              <w:right w:val="single" w:sz="4" w:space="0" w:color="auto"/>
            </w:tcBorders>
          </w:tcPr>
          <w:p w14:paraId="11D1E1A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CAE0DE" w14:textId="77777777" w:rsidR="005D6EC5" w:rsidRPr="00EE2E8A" w:rsidRDefault="005D6EC5" w:rsidP="005D6EC5">
            <w:pPr>
              <w:jc w:val="center"/>
              <w:rPr>
                <w:color w:val="FF0000"/>
              </w:rPr>
            </w:pPr>
          </w:p>
        </w:tc>
      </w:tr>
      <w:tr w:rsidR="005D6EC5" w:rsidRPr="00EE2E8A" w14:paraId="733678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770DA7"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B53856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E32848E" w14:textId="77777777" w:rsidR="005D6EC5" w:rsidRDefault="005D6EC5" w:rsidP="005D6EC5">
            <w:pPr>
              <w:rPr>
                <w:rFonts w:ascii="新細明體" w:hAnsi="新細明體" w:cs="新細明體"/>
                <w:color w:val="000000"/>
              </w:rPr>
            </w:pPr>
            <w:r>
              <w:rPr>
                <w:rFonts w:hint="eastAsia"/>
                <w:color w:val="000000"/>
              </w:rPr>
              <w:t>[feature] change the HIC_TEMP upper critical and upper non-critical value</w:t>
            </w:r>
          </w:p>
        </w:tc>
        <w:tc>
          <w:tcPr>
            <w:tcW w:w="1688" w:type="dxa"/>
            <w:tcBorders>
              <w:top w:val="single" w:sz="4" w:space="0" w:color="auto"/>
              <w:left w:val="single" w:sz="4" w:space="0" w:color="auto"/>
              <w:bottom w:val="single" w:sz="4" w:space="0" w:color="auto"/>
              <w:right w:val="single" w:sz="4" w:space="0" w:color="auto"/>
            </w:tcBorders>
          </w:tcPr>
          <w:p w14:paraId="5314333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FED4CC" w14:textId="77777777" w:rsidR="005D6EC5" w:rsidRPr="00EE2E8A" w:rsidRDefault="005D6EC5" w:rsidP="005D6EC5">
            <w:pPr>
              <w:jc w:val="center"/>
              <w:rPr>
                <w:color w:val="FF0000"/>
              </w:rPr>
            </w:pPr>
          </w:p>
        </w:tc>
      </w:tr>
      <w:tr w:rsidR="005D6EC5" w:rsidRPr="00EE2E8A" w14:paraId="0FE0FC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CA7F6F"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2877CB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C79B6B" w14:textId="77777777" w:rsidR="005D6EC5" w:rsidRDefault="005D6EC5" w:rsidP="005D6EC5">
            <w:pPr>
              <w:rPr>
                <w:rFonts w:ascii="新細明體" w:hAnsi="新細明體" w:cs="新細明體"/>
                <w:color w:val="000000"/>
              </w:rPr>
            </w:pPr>
            <w:r>
              <w:rPr>
                <w:rFonts w:hint="eastAsia"/>
                <w:color w:val="000000"/>
              </w:rPr>
              <w:t>[defect] Fix i2c master failed to RX error.</w:t>
            </w:r>
          </w:p>
        </w:tc>
        <w:tc>
          <w:tcPr>
            <w:tcW w:w="1688" w:type="dxa"/>
            <w:tcBorders>
              <w:top w:val="single" w:sz="4" w:space="0" w:color="auto"/>
              <w:left w:val="single" w:sz="4" w:space="0" w:color="auto"/>
              <w:bottom w:val="single" w:sz="4" w:space="0" w:color="auto"/>
              <w:right w:val="single" w:sz="4" w:space="0" w:color="auto"/>
            </w:tcBorders>
          </w:tcPr>
          <w:p w14:paraId="4EA2414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AFC9E4" w14:textId="77777777" w:rsidR="005D6EC5" w:rsidRPr="00EE2E8A" w:rsidRDefault="005D6EC5" w:rsidP="005D6EC5">
            <w:pPr>
              <w:jc w:val="center"/>
              <w:rPr>
                <w:color w:val="FF0000"/>
              </w:rPr>
            </w:pPr>
          </w:p>
        </w:tc>
      </w:tr>
      <w:tr w:rsidR="005D6EC5" w:rsidRPr="00EE2E8A" w14:paraId="59BE4D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318E55"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92E1B0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CFFF0A" w14:textId="77777777" w:rsidR="005D6EC5" w:rsidRDefault="005D6EC5" w:rsidP="005D6EC5">
            <w:pPr>
              <w:rPr>
                <w:rFonts w:ascii="新細明體" w:hAnsi="新細明體" w:cs="新細明體"/>
                <w:color w:val="000000"/>
              </w:rPr>
            </w:pPr>
            <w:r>
              <w:rPr>
                <w:rFonts w:hint="eastAsia"/>
                <w:color w:val="000000"/>
              </w:rPr>
              <w:t>[defect] merge r1286, r4417 from trunk. fix unique password problem.</w:t>
            </w:r>
          </w:p>
        </w:tc>
        <w:tc>
          <w:tcPr>
            <w:tcW w:w="1688" w:type="dxa"/>
            <w:tcBorders>
              <w:top w:val="single" w:sz="4" w:space="0" w:color="auto"/>
              <w:left w:val="single" w:sz="4" w:space="0" w:color="auto"/>
              <w:bottom w:val="single" w:sz="4" w:space="0" w:color="auto"/>
              <w:right w:val="single" w:sz="4" w:space="0" w:color="auto"/>
            </w:tcBorders>
          </w:tcPr>
          <w:p w14:paraId="7E77E32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51EB57" w14:textId="77777777" w:rsidR="005D6EC5" w:rsidRPr="00EE2E8A" w:rsidRDefault="005D6EC5" w:rsidP="005D6EC5">
            <w:pPr>
              <w:jc w:val="center"/>
              <w:rPr>
                <w:color w:val="FF0000"/>
              </w:rPr>
            </w:pPr>
          </w:p>
        </w:tc>
      </w:tr>
      <w:tr w:rsidR="005D6EC5" w:rsidRPr="00EE2E8A" w14:paraId="7A3C8D0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BCCD6D"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A21C1C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1336B9" w14:textId="77777777" w:rsidR="005D6EC5" w:rsidRDefault="005D6EC5" w:rsidP="005D6EC5">
            <w:pPr>
              <w:rPr>
                <w:rFonts w:ascii="新細明體" w:hAnsi="新細明體" w:cs="新細明體"/>
                <w:color w:val="000000"/>
              </w:rPr>
            </w:pPr>
            <w:r>
              <w:rPr>
                <w:rFonts w:hint="eastAsia"/>
                <w:color w:val="000000"/>
              </w:rPr>
              <w:t>[defect] Set MP62 ME not support</w:t>
            </w:r>
          </w:p>
        </w:tc>
        <w:tc>
          <w:tcPr>
            <w:tcW w:w="1688" w:type="dxa"/>
            <w:tcBorders>
              <w:top w:val="single" w:sz="4" w:space="0" w:color="auto"/>
              <w:left w:val="single" w:sz="4" w:space="0" w:color="auto"/>
              <w:bottom w:val="single" w:sz="4" w:space="0" w:color="auto"/>
              <w:right w:val="single" w:sz="4" w:space="0" w:color="auto"/>
            </w:tcBorders>
          </w:tcPr>
          <w:p w14:paraId="18272BB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C55437" w14:textId="77777777" w:rsidR="005D6EC5" w:rsidRPr="00EE2E8A" w:rsidRDefault="005D6EC5" w:rsidP="005D6EC5">
            <w:pPr>
              <w:jc w:val="center"/>
              <w:rPr>
                <w:color w:val="FF0000"/>
              </w:rPr>
            </w:pPr>
          </w:p>
        </w:tc>
      </w:tr>
      <w:tr w:rsidR="005D6EC5" w:rsidRPr="00EE2E8A" w14:paraId="796828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FC526F"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DF3726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777EB4" w14:textId="77777777" w:rsidR="005D6EC5" w:rsidRDefault="005D6EC5" w:rsidP="005D6EC5">
            <w:pPr>
              <w:rPr>
                <w:rFonts w:ascii="新細明體" w:hAnsi="新細明體" w:cs="新細明體"/>
                <w:color w:val="000000"/>
              </w:rPr>
            </w:pPr>
            <w:r>
              <w:rPr>
                <w:rFonts w:hint="eastAsia"/>
                <w:color w:val="000000"/>
              </w:rPr>
              <w:t>[defect]modify fan table</w:t>
            </w:r>
          </w:p>
        </w:tc>
        <w:tc>
          <w:tcPr>
            <w:tcW w:w="1688" w:type="dxa"/>
            <w:tcBorders>
              <w:top w:val="single" w:sz="4" w:space="0" w:color="auto"/>
              <w:left w:val="single" w:sz="4" w:space="0" w:color="auto"/>
              <w:bottom w:val="single" w:sz="4" w:space="0" w:color="auto"/>
              <w:right w:val="single" w:sz="4" w:space="0" w:color="auto"/>
            </w:tcBorders>
          </w:tcPr>
          <w:p w14:paraId="3644913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83ABF1" w14:textId="77777777" w:rsidR="005D6EC5" w:rsidRPr="00EE2E8A" w:rsidRDefault="005D6EC5" w:rsidP="005D6EC5">
            <w:pPr>
              <w:jc w:val="center"/>
              <w:rPr>
                <w:color w:val="FF0000"/>
              </w:rPr>
            </w:pPr>
          </w:p>
        </w:tc>
      </w:tr>
      <w:tr w:rsidR="005D6EC5" w:rsidRPr="00EE2E8A" w14:paraId="3650E14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BF5CC35"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6</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02)</w:t>
            </w:r>
          </w:p>
        </w:tc>
        <w:tc>
          <w:tcPr>
            <w:tcW w:w="567" w:type="dxa"/>
            <w:tcBorders>
              <w:top w:val="single" w:sz="4" w:space="0" w:color="auto"/>
              <w:left w:val="single" w:sz="4" w:space="0" w:color="auto"/>
              <w:bottom w:val="single" w:sz="4" w:space="0" w:color="auto"/>
              <w:right w:val="double" w:sz="4" w:space="0" w:color="auto"/>
            </w:tcBorders>
          </w:tcPr>
          <w:p w14:paraId="0FA7E034" w14:textId="77777777" w:rsidR="005D6EC5" w:rsidRPr="00EE2E8A" w:rsidRDefault="005D6EC5" w:rsidP="005D6EC5">
            <w:pPr>
              <w:jc w:val="center"/>
              <w:rPr>
                <w:color w:val="FF0000"/>
              </w:rPr>
            </w:pPr>
            <w:r w:rsidRPr="00EE2E8A">
              <w:rPr>
                <w:rFonts w:hint="eastAsia"/>
                <w:color w:val="FF0000"/>
              </w:rPr>
              <w:t>P3</w:t>
            </w:r>
          </w:p>
        </w:tc>
      </w:tr>
      <w:tr w:rsidR="005D6EC5" w:rsidRPr="00EE2E8A" w14:paraId="5D6465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DFA8C7"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A5AAC6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953B58" w14:textId="77777777" w:rsidR="005D6EC5" w:rsidRPr="00A64CB5" w:rsidRDefault="005D6EC5" w:rsidP="005D6EC5">
            <w:pPr>
              <w:rPr>
                <w:color w:val="000000"/>
              </w:rPr>
            </w:pPr>
            <w:r>
              <w:rPr>
                <w:rFonts w:hint="eastAsia"/>
                <w:color w:val="000000"/>
              </w:rPr>
              <w:t>[defect] Preserve uboot env settings when boot location size change.</w:t>
            </w:r>
          </w:p>
        </w:tc>
        <w:tc>
          <w:tcPr>
            <w:tcW w:w="1688" w:type="dxa"/>
            <w:tcBorders>
              <w:top w:val="single" w:sz="4" w:space="0" w:color="auto"/>
              <w:left w:val="single" w:sz="4" w:space="0" w:color="auto"/>
              <w:bottom w:val="single" w:sz="4" w:space="0" w:color="auto"/>
              <w:right w:val="single" w:sz="4" w:space="0" w:color="auto"/>
            </w:tcBorders>
          </w:tcPr>
          <w:p w14:paraId="4F127AD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FF0B62" w14:textId="77777777" w:rsidR="005D6EC5" w:rsidRPr="00EE2E8A" w:rsidRDefault="005D6EC5" w:rsidP="005D6EC5">
            <w:pPr>
              <w:jc w:val="center"/>
              <w:rPr>
                <w:color w:val="FF0000"/>
              </w:rPr>
            </w:pPr>
          </w:p>
        </w:tc>
      </w:tr>
      <w:tr w:rsidR="005D6EC5" w:rsidRPr="00EE2E8A" w14:paraId="67F903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94C51D"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95AEFA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A8DF43" w14:textId="77777777" w:rsidR="005D6EC5" w:rsidRPr="00A64CB5" w:rsidRDefault="005D6EC5" w:rsidP="005D6EC5">
            <w:pPr>
              <w:rPr>
                <w:color w:val="000000"/>
              </w:rPr>
            </w:pPr>
            <w:r>
              <w:rPr>
                <w:rFonts w:hint="eastAsia"/>
                <w:color w:val="000000"/>
              </w:rPr>
              <w:t>[defect] Modify KVM vmedia max CD/HDD count to 1.</w:t>
            </w:r>
          </w:p>
        </w:tc>
        <w:tc>
          <w:tcPr>
            <w:tcW w:w="1688" w:type="dxa"/>
            <w:tcBorders>
              <w:top w:val="single" w:sz="4" w:space="0" w:color="auto"/>
              <w:left w:val="single" w:sz="4" w:space="0" w:color="auto"/>
              <w:bottom w:val="single" w:sz="4" w:space="0" w:color="auto"/>
              <w:right w:val="single" w:sz="4" w:space="0" w:color="auto"/>
            </w:tcBorders>
          </w:tcPr>
          <w:p w14:paraId="198A086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70083D" w14:textId="77777777" w:rsidR="005D6EC5" w:rsidRPr="00EE2E8A" w:rsidRDefault="005D6EC5" w:rsidP="005D6EC5">
            <w:pPr>
              <w:jc w:val="center"/>
              <w:rPr>
                <w:color w:val="FF0000"/>
              </w:rPr>
            </w:pPr>
          </w:p>
        </w:tc>
      </w:tr>
      <w:tr w:rsidR="005D6EC5" w:rsidRPr="00EE2E8A" w14:paraId="08B8BA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004D1B"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19ADE2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D4838E1" w14:textId="77777777" w:rsidR="005D6EC5" w:rsidRPr="00A64CB5" w:rsidRDefault="005D6EC5" w:rsidP="005D6EC5">
            <w:pPr>
              <w:rPr>
                <w:color w:val="000000"/>
              </w:rPr>
            </w:pPr>
            <w:r>
              <w:rPr>
                <w:rFonts w:hint="eastAsia"/>
                <w:color w:val="000000"/>
              </w:rPr>
              <w:t>[feature]</w:t>
            </w:r>
            <w:r>
              <w:rPr>
                <w:color w:val="000000"/>
              </w:rPr>
              <w:t xml:space="preserve"> </w:t>
            </w:r>
            <w:r>
              <w:rPr>
                <w:rFonts w:hint="eastAsia"/>
                <w:color w:val="000000"/>
              </w:rPr>
              <w:t>update bmcprog deamon</w:t>
            </w:r>
          </w:p>
        </w:tc>
        <w:tc>
          <w:tcPr>
            <w:tcW w:w="1688" w:type="dxa"/>
            <w:tcBorders>
              <w:top w:val="single" w:sz="4" w:space="0" w:color="auto"/>
              <w:left w:val="single" w:sz="4" w:space="0" w:color="auto"/>
              <w:bottom w:val="single" w:sz="4" w:space="0" w:color="auto"/>
              <w:right w:val="single" w:sz="4" w:space="0" w:color="auto"/>
            </w:tcBorders>
          </w:tcPr>
          <w:p w14:paraId="06BB05F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E11392" w14:textId="77777777" w:rsidR="005D6EC5" w:rsidRPr="00EE2E8A" w:rsidRDefault="005D6EC5" w:rsidP="005D6EC5">
            <w:pPr>
              <w:jc w:val="center"/>
              <w:rPr>
                <w:color w:val="FF0000"/>
              </w:rPr>
            </w:pPr>
          </w:p>
        </w:tc>
      </w:tr>
      <w:tr w:rsidR="005D6EC5" w:rsidRPr="00EE2E8A" w14:paraId="26CDD9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D2FC1F"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61F05C9"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F2D9F4C" w14:textId="77777777" w:rsidR="005D6EC5" w:rsidRPr="00A64CB5" w:rsidRDefault="005D6EC5" w:rsidP="005D6EC5">
            <w:pPr>
              <w:rPr>
                <w:color w:val="000000"/>
              </w:rPr>
            </w:pPr>
            <w:r>
              <w:rPr>
                <w:rFonts w:hint="eastAsia"/>
                <w:color w:val="000000"/>
              </w:rPr>
              <w:t>[feature]Add group for update SKU without BSN, CSN, AssetTag and Mac</w:t>
            </w:r>
          </w:p>
        </w:tc>
        <w:tc>
          <w:tcPr>
            <w:tcW w:w="1688" w:type="dxa"/>
            <w:tcBorders>
              <w:top w:val="single" w:sz="4" w:space="0" w:color="auto"/>
              <w:left w:val="single" w:sz="4" w:space="0" w:color="auto"/>
              <w:bottom w:val="single" w:sz="4" w:space="0" w:color="auto"/>
              <w:right w:val="single" w:sz="4" w:space="0" w:color="auto"/>
            </w:tcBorders>
          </w:tcPr>
          <w:p w14:paraId="4445180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B884DD" w14:textId="77777777" w:rsidR="005D6EC5" w:rsidRPr="00EE2E8A" w:rsidRDefault="005D6EC5" w:rsidP="005D6EC5">
            <w:pPr>
              <w:jc w:val="center"/>
              <w:rPr>
                <w:color w:val="FF0000"/>
              </w:rPr>
            </w:pPr>
          </w:p>
        </w:tc>
      </w:tr>
      <w:tr w:rsidR="005D6EC5" w:rsidRPr="00EE2E8A" w14:paraId="3B3A30E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1C9980"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39933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D1D5BC" w14:textId="77777777" w:rsidR="005D6EC5" w:rsidRPr="00A64CB5" w:rsidRDefault="005D6EC5" w:rsidP="005D6EC5">
            <w:pPr>
              <w:rPr>
                <w:color w:val="000000"/>
              </w:rPr>
            </w:pPr>
            <w:r>
              <w:rPr>
                <w:rFonts w:hint="eastAsia"/>
                <w:color w:val="000000"/>
              </w:rPr>
              <w:t>[defect] support two buses for raid card used</w:t>
            </w:r>
          </w:p>
        </w:tc>
        <w:tc>
          <w:tcPr>
            <w:tcW w:w="1688" w:type="dxa"/>
            <w:tcBorders>
              <w:top w:val="single" w:sz="4" w:space="0" w:color="auto"/>
              <w:left w:val="single" w:sz="4" w:space="0" w:color="auto"/>
              <w:bottom w:val="single" w:sz="4" w:space="0" w:color="auto"/>
              <w:right w:val="single" w:sz="4" w:space="0" w:color="auto"/>
            </w:tcBorders>
          </w:tcPr>
          <w:p w14:paraId="4A0179F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AFFAED" w14:textId="77777777" w:rsidR="005D6EC5" w:rsidRPr="00EE2E8A" w:rsidRDefault="005D6EC5" w:rsidP="005D6EC5">
            <w:pPr>
              <w:jc w:val="center"/>
              <w:rPr>
                <w:color w:val="FF0000"/>
              </w:rPr>
            </w:pPr>
          </w:p>
        </w:tc>
      </w:tr>
      <w:tr w:rsidR="005D6EC5" w:rsidRPr="00EE2E8A" w14:paraId="233278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33A2E"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98BC0E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73BDEC" w14:textId="77777777" w:rsidR="005D6EC5" w:rsidRPr="00A64CB5" w:rsidRDefault="005D6EC5" w:rsidP="005D6EC5">
            <w:pPr>
              <w:rPr>
                <w:color w:val="000000"/>
              </w:rPr>
            </w:pPr>
            <w:r>
              <w:rPr>
                <w:rFonts w:hint="eastAsia"/>
                <w:color w:val="000000"/>
              </w:rPr>
              <w:t>[defect] support multiple layers for RAID card (to 8 layers)</w:t>
            </w:r>
          </w:p>
        </w:tc>
        <w:tc>
          <w:tcPr>
            <w:tcW w:w="1688" w:type="dxa"/>
            <w:tcBorders>
              <w:top w:val="single" w:sz="4" w:space="0" w:color="auto"/>
              <w:left w:val="single" w:sz="4" w:space="0" w:color="auto"/>
              <w:bottom w:val="single" w:sz="4" w:space="0" w:color="auto"/>
              <w:right w:val="single" w:sz="4" w:space="0" w:color="auto"/>
            </w:tcBorders>
          </w:tcPr>
          <w:p w14:paraId="3049F16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BFFBFA" w14:textId="77777777" w:rsidR="005D6EC5" w:rsidRPr="00EE2E8A" w:rsidRDefault="005D6EC5" w:rsidP="005D6EC5">
            <w:pPr>
              <w:jc w:val="center"/>
              <w:rPr>
                <w:color w:val="FF0000"/>
              </w:rPr>
            </w:pPr>
          </w:p>
        </w:tc>
      </w:tr>
      <w:tr w:rsidR="005D6EC5" w:rsidRPr="00EE2E8A" w14:paraId="6BC3C1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4CF418"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D3D15B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779F0B" w14:textId="77777777" w:rsidR="005D6EC5" w:rsidRPr="00A64CB5" w:rsidRDefault="005D6EC5" w:rsidP="005D6EC5">
            <w:pPr>
              <w:rPr>
                <w:color w:val="000000"/>
              </w:rPr>
            </w:pPr>
            <w:r>
              <w:rPr>
                <w:rFonts w:hint="eastAsia"/>
                <w:color w:val="000000"/>
              </w:rPr>
              <w:t>[defect] Merge V12 code base performs the action of OEM power reading.</w:t>
            </w:r>
          </w:p>
        </w:tc>
        <w:tc>
          <w:tcPr>
            <w:tcW w:w="1688" w:type="dxa"/>
            <w:tcBorders>
              <w:top w:val="single" w:sz="4" w:space="0" w:color="auto"/>
              <w:left w:val="single" w:sz="4" w:space="0" w:color="auto"/>
              <w:bottom w:val="single" w:sz="4" w:space="0" w:color="auto"/>
              <w:right w:val="single" w:sz="4" w:space="0" w:color="auto"/>
            </w:tcBorders>
          </w:tcPr>
          <w:p w14:paraId="671D495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93F24F" w14:textId="77777777" w:rsidR="005D6EC5" w:rsidRPr="00EE2E8A" w:rsidRDefault="005D6EC5" w:rsidP="005D6EC5">
            <w:pPr>
              <w:jc w:val="center"/>
              <w:rPr>
                <w:color w:val="FF0000"/>
              </w:rPr>
            </w:pPr>
          </w:p>
        </w:tc>
      </w:tr>
      <w:tr w:rsidR="005D6EC5" w:rsidRPr="00EE2E8A" w14:paraId="3C01489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FD4CF34"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.25(2021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24)</w:t>
            </w:r>
          </w:p>
        </w:tc>
        <w:tc>
          <w:tcPr>
            <w:tcW w:w="567" w:type="dxa"/>
            <w:tcBorders>
              <w:top w:val="single" w:sz="4" w:space="0" w:color="auto"/>
              <w:left w:val="single" w:sz="4" w:space="0" w:color="auto"/>
              <w:bottom w:val="single" w:sz="4" w:space="0" w:color="auto"/>
              <w:right w:val="double" w:sz="4" w:space="0" w:color="auto"/>
            </w:tcBorders>
          </w:tcPr>
          <w:p w14:paraId="321DCAFE" w14:textId="77777777" w:rsidR="005D6EC5" w:rsidRPr="00EE2E8A" w:rsidRDefault="005D6EC5" w:rsidP="005D6EC5">
            <w:pPr>
              <w:jc w:val="center"/>
              <w:rPr>
                <w:color w:val="FF0000"/>
              </w:rPr>
            </w:pPr>
            <w:r w:rsidRPr="00EE2E8A">
              <w:rPr>
                <w:rFonts w:hint="eastAsia"/>
                <w:color w:val="FF0000"/>
              </w:rPr>
              <w:t>P3</w:t>
            </w:r>
          </w:p>
        </w:tc>
      </w:tr>
      <w:tr w:rsidR="005D6EC5" w:rsidRPr="00EE2E8A" w14:paraId="240CD6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4AAC4A"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3C047C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28EA6A4" w14:textId="77777777" w:rsidR="005D6EC5" w:rsidRPr="004D69C2" w:rsidRDefault="005D6EC5" w:rsidP="005D6EC5">
            <w:r w:rsidRPr="004D69C2">
              <w:t>[defect] Fix to boot/conf location size change which cause jffs2 error and env block abormal when update BMC FW.</w:t>
            </w:r>
          </w:p>
        </w:tc>
        <w:tc>
          <w:tcPr>
            <w:tcW w:w="1688" w:type="dxa"/>
            <w:tcBorders>
              <w:top w:val="single" w:sz="4" w:space="0" w:color="auto"/>
              <w:left w:val="single" w:sz="4" w:space="0" w:color="auto"/>
              <w:bottom w:val="single" w:sz="4" w:space="0" w:color="auto"/>
              <w:right w:val="single" w:sz="4" w:space="0" w:color="auto"/>
            </w:tcBorders>
          </w:tcPr>
          <w:p w14:paraId="359B930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646F41" w14:textId="77777777" w:rsidR="005D6EC5" w:rsidRPr="00EE2E8A" w:rsidRDefault="005D6EC5" w:rsidP="005D6EC5">
            <w:pPr>
              <w:jc w:val="center"/>
              <w:rPr>
                <w:color w:val="FF0000"/>
              </w:rPr>
            </w:pPr>
          </w:p>
        </w:tc>
      </w:tr>
      <w:tr w:rsidR="005D6EC5" w:rsidRPr="00EE2E8A" w14:paraId="785911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9A17B3"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18BE69A"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F1A5ABD" w14:textId="77777777" w:rsidR="005D6EC5" w:rsidRPr="004D69C2" w:rsidRDefault="005D6EC5" w:rsidP="005D6EC5">
            <w:r w:rsidRPr="004D69C2">
              <w:t>[feature] set otp value for A2 and A3</w:t>
            </w:r>
          </w:p>
        </w:tc>
        <w:tc>
          <w:tcPr>
            <w:tcW w:w="1688" w:type="dxa"/>
            <w:tcBorders>
              <w:top w:val="single" w:sz="4" w:space="0" w:color="auto"/>
              <w:left w:val="single" w:sz="4" w:space="0" w:color="auto"/>
              <w:bottom w:val="single" w:sz="4" w:space="0" w:color="auto"/>
              <w:right w:val="single" w:sz="4" w:space="0" w:color="auto"/>
            </w:tcBorders>
          </w:tcPr>
          <w:p w14:paraId="6117F8B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ADC485" w14:textId="77777777" w:rsidR="005D6EC5" w:rsidRPr="00EE2E8A" w:rsidRDefault="005D6EC5" w:rsidP="005D6EC5">
            <w:pPr>
              <w:jc w:val="center"/>
              <w:rPr>
                <w:color w:val="FF0000"/>
              </w:rPr>
            </w:pPr>
          </w:p>
        </w:tc>
      </w:tr>
      <w:tr w:rsidR="005D6EC5" w:rsidRPr="00EE2E8A" w14:paraId="5536F0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F05846"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E77379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9C849B" w14:textId="77777777" w:rsidR="005D6EC5" w:rsidRPr="004D69C2" w:rsidRDefault="005D6EC5" w:rsidP="005D6EC5">
            <w:r w:rsidRPr="004D69C2">
              <w:t>[defect] Add retry mechanism to aviod eeprom read error.</w:t>
            </w:r>
          </w:p>
        </w:tc>
        <w:tc>
          <w:tcPr>
            <w:tcW w:w="1688" w:type="dxa"/>
            <w:tcBorders>
              <w:top w:val="single" w:sz="4" w:space="0" w:color="auto"/>
              <w:left w:val="single" w:sz="4" w:space="0" w:color="auto"/>
              <w:bottom w:val="single" w:sz="4" w:space="0" w:color="auto"/>
              <w:right w:val="single" w:sz="4" w:space="0" w:color="auto"/>
            </w:tcBorders>
          </w:tcPr>
          <w:p w14:paraId="3598059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1BAFE0" w14:textId="77777777" w:rsidR="005D6EC5" w:rsidRPr="00EE2E8A" w:rsidRDefault="005D6EC5" w:rsidP="005D6EC5">
            <w:pPr>
              <w:jc w:val="center"/>
              <w:rPr>
                <w:color w:val="FF0000"/>
              </w:rPr>
            </w:pPr>
          </w:p>
        </w:tc>
      </w:tr>
      <w:tr w:rsidR="005D6EC5" w:rsidRPr="00EE2E8A" w14:paraId="1C676F3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B26D73"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31DA52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356855E" w14:textId="77777777" w:rsidR="005D6EC5" w:rsidRPr="004D69C2" w:rsidRDefault="005D6EC5" w:rsidP="005D6EC5">
            <w:r w:rsidRPr="004D69C2">
              <w:t>[defect] fix mantis #48536,  PSU fru data lost problem.</w:t>
            </w:r>
          </w:p>
        </w:tc>
        <w:tc>
          <w:tcPr>
            <w:tcW w:w="1688" w:type="dxa"/>
            <w:tcBorders>
              <w:top w:val="single" w:sz="4" w:space="0" w:color="auto"/>
              <w:left w:val="single" w:sz="4" w:space="0" w:color="auto"/>
              <w:bottom w:val="single" w:sz="4" w:space="0" w:color="auto"/>
              <w:right w:val="single" w:sz="4" w:space="0" w:color="auto"/>
            </w:tcBorders>
          </w:tcPr>
          <w:p w14:paraId="19472EB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D79B23" w14:textId="77777777" w:rsidR="005D6EC5" w:rsidRPr="00EE2E8A" w:rsidRDefault="005D6EC5" w:rsidP="005D6EC5">
            <w:pPr>
              <w:jc w:val="center"/>
              <w:rPr>
                <w:color w:val="FF0000"/>
              </w:rPr>
            </w:pPr>
          </w:p>
        </w:tc>
      </w:tr>
      <w:tr w:rsidR="005D6EC5" w:rsidRPr="00EE2E8A" w14:paraId="7F8B260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721B711"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4</w:t>
            </w:r>
            <w:r>
              <w:rPr>
                <w:rFonts w:hint="eastAsia"/>
                <w:color w:val="000000"/>
              </w:rPr>
              <w:t>(2021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17)</w:t>
            </w:r>
          </w:p>
        </w:tc>
        <w:tc>
          <w:tcPr>
            <w:tcW w:w="567" w:type="dxa"/>
            <w:tcBorders>
              <w:top w:val="single" w:sz="4" w:space="0" w:color="auto"/>
              <w:left w:val="single" w:sz="4" w:space="0" w:color="auto"/>
              <w:bottom w:val="single" w:sz="4" w:space="0" w:color="auto"/>
              <w:right w:val="double" w:sz="4" w:space="0" w:color="auto"/>
            </w:tcBorders>
          </w:tcPr>
          <w:p w14:paraId="7378E236" w14:textId="77777777" w:rsidR="005D6EC5" w:rsidRPr="00EE2E8A" w:rsidRDefault="005D6EC5" w:rsidP="005D6EC5">
            <w:pPr>
              <w:jc w:val="center"/>
              <w:rPr>
                <w:color w:val="FF0000"/>
              </w:rPr>
            </w:pPr>
            <w:r w:rsidRPr="00EE2E8A">
              <w:rPr>
                <w:rFonts w:hint="eastAsia"/>
                <w:color w:val="FF0000"/>
              </w:rPr>
              <w:t>P3</w:t>
            </w:r>
          </w:p>
        </w:tc>
      </w:tr>
      <w:tr w:rsidR="005D6EC5" w:rsidRPr="00EE2E8A" w14:paraId="0EB30A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3FCB6B"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26B83B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A9C885" w14:textId="77777777" w:rsidR="005D6EC5" w:rsidRPr="00A64CB5" w:rsidRDefault="005D6EC5" w:rsidP="005D6EC5">
            <w:pPr>
              <w:rPr>
                <w:color w:val="000000"/>
              </w:rPr>
            </w:pPr>
            <w:r>
              <w:rPr>
                <w:rFonts w:hint="eastAsia"/>
                <w:color w:val="000000"/>
              </w:rPr>
              <w:t>[defect] ip and portfirewall timestamp problem.</w:t>
            </w:r>
          </w:p>
        </w:tc>
        <w:tc>
          <w:tcPr>
            <w:tcW w:w="1688" w:type="dxa"/>
            <w:tcBorders>
              <w:top w:val="single" w:sz="4" w:space="0" w:color="auto"/>
              <w:left w:val="single" w:sz="4" w:space="0" w:color="auto"/>
              <w:bottom w:val="single" w:sz="4" w:space="0" w:color="auto"/>
              <w:right w:val="single" w:sz="4" w:space="0" w:color="auto"/>
            </w:tcBorders>
          </w:tcPr>
          <w:p w14:paraId="797E6E8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62430D" w14:textId="77777777" w:rsidR="005D6EC5" w:rsidRPr="00EE2E8A" w:rsidRDefault="005D6EC5" w:rsidP="005D6EC5">
            <w:pPr>
              <w:jc w:val="center"/>
              <w:rPr>
                <w:color w:val="FF0000"/>
              </w:rPr>
            </w:pPr>
          </w:p>
        </w:tc>
      </w:tr>
      <w:tr w:rsidR="005D6EC5" w:rsidRPr="00EE2E8A" w14:paraId="2445FE3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ADC7ED"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6DB8C3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9FE264" w14:textId="77777777" w:rsidR="005D6EC5" w:rsidRPr="00A64CB5" w:rsidRDefault="005D6EC5" w:rsidP="005D6EC5">
            <w:pPr>
              <w:rPr>
                <w:color w:val="000000"/>
              </w:rPr>
            </w:pPr>
            <w:r>
              <w:rPr>
                <w:rFonts w:hint="eastAsia"/>
                <w:color w:val="000000"/>
              </w:rPr>
              <w:t>[defect] unable to play/download video on host reset</w:t>
            </w:r>
          </w:p>
        </w:tc>
        <w:tc>
          <w:tcPr>
            <w:tcW w:w="1688" w:type="dxa"/>
            <w:tcBorders>
              <w:top w:val="single" w:sz="4" w:space="0" w:color="auto"/>
              <w:left w:val="single" w:sz="4" w:space="0" w:color="auto"/>
              <w:bottom w:val="single" w:sz="4" w:space="0" w:color="auto"/>
              <w:right w:val="single" w:sz="4" w:space="0" w:color="auto"/>
            </w:tcBorders>
          </w:tcPr>
          <w:p w14:paraId="13BCF54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19EA7F" w14:textId="77777777" w:rsidR="005D6EC5" w:rsidRPr="00EE2E8A" w:rsidRDefault="005D6EC5" w:rsidP="005D6EC5">
            <w:pPr>
              <w:jc w:val="center"/>
              <w:rPr>
                <w:color w:val="FF0000"/>
              </w:rPr>
            </w:pPr>
          </w:p>
        </w:tc>
      </w:tr>
      <w:tr w:rsidR="005D6EC5" w:rsidRPr="00EE2E8A" w14:paraId="6F2221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35D23B"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7CEE3E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09A673" w14:textId="77777777" w:rsidR="005D6EC5" w:rsidRDefault="005D6EC5" w:rsidP="005D6EC5">
            <w:pPr>
              <w:rPr>
                <w:color w:val="000000"/>
              </w:rPr>
            </w:pPr>
            <w:r w:rsidRPr="00DE4083">
              <w:rPr>
                <w:color w:val="000000"/>
              </w:rPr>
              <w:t>[defect] support SOL recorded video for Web SOL</w:t>
            </w:r>
          </w:p>
        </w:tc>
        <w:tc>
          <w:tcPr>
            <w:tcW w:w="1688" w:type="dxa"/>
            <w:tcBorders>
              <w:top w:val="single" w:sz="4" w:space="0" w:color="auto"/>
              <w:left w:val="single" w:sz="4" w:space="0" w:color="auto"/>
              <w:bottom w:val="single" w:sz="4" w:space="0" w:color="auto"/>
              <w:right w:val="single" w:sz="4" w:space="0" w:color="auto"/>
            </w:tcBorders>
          </w:tcPr>
          <w:p w14:paraId="584376F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3714B5" w14:textId="77777777" w:rsidR="005D6EC5" w:rsidRPr="00EE2E8A" w:rsidRDefault="005D6EC5" w:rsidP="005D6EC5">
            <w:pPr>
              <w:jc w:val="center"/>
              <w:rPr>
                <w:color w:val="FF0000"/>
              </w:rPr>
            </w:pPr>
          </w:p>
        </w:tc>
      </w:tr>
      <w:tr w:rsidR="005D6EC5" w:rsidRPr="00EE2E8A" w14:paraId="5B6063E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B747201"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.23(2021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0D46420B" w14:textId="77777777" w:rsidR="005D6EC5" w:rsidRPr="00EE2E8A" w:rsidRDefault="005D6EC5" w:rsidP="005D6EC5">
            <w:pPr>
              <w:jc w:val="center"/>
              <w:rPr>
                <w:color w:val="FF0000"/>
              </w:rPr>
            </w:pPr>
            <w:r w:rsidRPr="00EE2E8A">
              <w:rPr>
                <w:rFonts w:hint="eastAsia"/>
                <w:color w:val="FF0000"/>
              </w:rPr>
              <w:t>P3</w:t>
            </w:r>
          </w:p>
        </w:tc>
      </w:tr>
      <w:tr w:rsidR="005D6EC5" w:rsidRPr="00EE2E8A" w14:paraId="70AAE0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E49E4F"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9A01E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B49015F" w14:textId="77777777" w:rsidR="005D6EC5" w:rsidRPr="000F6E12" w:rsidRDefault="005D6EC5" w:rsidP="005D6EC5">
            <w:r w:rsidRPr="000F6E12">
              <w:t>[defect] add raid info for MC62-G40-00.</w:t>
            </w:r>
          </w:p>
        </w:tc>
        <w:tc>
          <w:tcPr>
            <w:tcW w:w="1688" w:type="dxa"/>
            <w:tcBorders>
              <w:top w:val="single" w:sz="4" w:space="0" w:color="auto"/>
              <w:left w:val="single" w:sz="4" w:space="0" w:color="auto"/>
              <w:bottom w:val="single" w:sz="4" w:space="0" w:color="auto"/>
              <w:right w:val="single" w:sz="4" w:space="0" w:color="auto"/>
            </w:tcBorders>
          </w:tcPr>
          <w:p w14:paraId="2AC6614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8F548A" w14:textId="77777777" w:rsidR="005D6EC5" w:rsidRPr="00EE2E8A" w:rsidRDefault="005D6EC5" w:rsidP="005D6EC5">
            <w:pPr>
              <w:jc w:val="center"/>
              <w:rPr>
                <w:color w:val="FF0000"/>
              </w:rPr>
            </w:pPr>
          </w:p>
        </w:tc>
      </w:tr>
      <w:tr w:rsidR="005D6EC5" w:rsidRPr="00EE2E8A" w14:paraId="5DA3C2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824B7D"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F96F15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CB4BABE" w14:textId="77777777" w:rsidR="005D6EC5" w:rsidRPr="000F6E12" w:rsidRDefault="005D6EC5" w:rsidP="005D6EC5">
            <w:r w:rsidRPr="000F6E12">
              <w:t>[defect] Fix "Sensor Type: OEM" with "Sensor Number: All Sensors" can't send OEM Email in WEB</w:t>
            </w:r>
          </w:p>
        </w:tc>
        <w:tc>
          <w:tcPr>
            <w:tcW w:w="1688" w:type="dxa"/>
            <w:tcBorders>
              <w:top w:val="single" w:sz="4" w:space="0" w:color="auto"/>
              <w:left w:val="single" w:sz="4" w:space="0" w:color="auto"/>
              <w:bottom w:val="single" w:sz="4" w:space="0" w:color="auto"/>
              <w:right w:val="single" w:sz="4" w:space="0" w:color="auto"/>
            </w:tcBorders>
          </w:tcPr>
          <w:p w14:paraId="4C6CF0B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5AEF87" w14:textId="77777777" w:rsidR="005D6EC5" w:rsidRPr="00EE2E8A" w:rsidRDefault="005D6EC5" w:rsidP="005D6EC5">
            <w:pPr>
              <w:jc w:val="center"/>
              <w:rPr>
                <w:color w:val="FF0000"/>
              </w:rPr>
            </w:pPr>
          </w:p>
        </w:tc>
      </w:tr>
      <w:tr w:rsidR="005D6EC5" w:rsidRPr="00EE2E8A" w14:paraId="40184F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ADBF3"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EB4FE6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0916CE4" w14:textId="77777777" w:rsidR="005D6EC5" w:rsidRPr="000F6E12" w:rsidRDefault="005D6EC5" w:rsidP="005D6EC5">
            <w:r>
              <w:rPr>
                <w:rFonts w:hint="eastAsia"/>
              </w:rPr>
              <w:t>[feature] add support of AST2600 A3 chip.</w:t>
            </w:r>
          </w:p>
        </w:tc>
        <w:tc>
          <w:tcPr>
            <w:tcW w:w="1688" w:type="dxa"/>
            <w:tcBorders>
              <w:top w:val="single" w:sz="4" w:space="0" w:color="auto"/>
              <w:left w:val="single" w:sz="4" w:space="0" w:color="auto"/>
              <w:bottom w:val="single" w:sz="4" w:space="0" w:color="auto"/>
              <w:right w:val="single" w:sz="4" w:space="0" w:color="auto"/>
            </w:tcBorders>
          </w:tcPr>
          <w:p w14:paraId="160B6A1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F24A46" w14:textId="77777777" w:rsidR="005D6EC5" w:rsidRPr="00EE2E8A" w:rsidRDefault="005D6EC5" w:rsidP="005D6EC5">
            <w:pPr>
              <w:jc w:val="center"/>
              <w:rPr>
                <w:color w:val="FF0000"/>
              </w:rPr>
            </w:pPr>
          </w:p>
        </w:tc>
      </w:tr>
      <w:tr w:rsidR="005D6EC5" w:rsidRPr="00EE2E8A" w14:paraId="0914881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B55711"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ADA225B"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D64EE93" w14:textId="77777777" w:rsidR="005D6EC5" w:rsidRPr="000F6E12" w:rsidRDefault="005D6EC5" w:rsidP="005D6EC5">
            <w:r>
              <w:rPr>
                <w:rFonts w:hint="eastAsia"/>
              </w:rPr>
              <w:t>[feature] add buzzer support.</w:t>
            </w:r>
          </w:p>
        </w:tc>
        <w:tc>
          <w:tcPr>
            <w:tcW w:w="1688" w:type="dxa"/>
            <w:tcBorders>
              <w:top w:val="single" w:sz="4" w:space="0" w:color="auto"/>
              <w:left w:val="single" w:sz="4" w:space="0" w:color="auto"/>
              <w:bottom w:val="single" w:sz="4" w:space="0" w:color="auto"/>
              <w:right w:val="single" w:sz="4" w:space="0" w:color="auto"/>
            </w:tcBorders>
          </w:tcPr>
          <w:p w14:paraId="34215E6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30AAC7" w14:textId="77777777" w:rsidR="005D6EC5" w:rsidRPr="00EE2E8A" w:rsidRDefault="005D6EC5" w:rsidP="005D6EC5">
            <w:pPr>
              <w:jc w:val="center"/>
              <w:rPr>
                <w:color w:val="FF0000"/>
              </w:rPr>
            </w:pPr>
          </w:p>
        </w:tc>
      </w:tr>
      <w:tr w:rsidR="005D6EC5" w:rsidRPr="00EE2E8A" w14:paraId="3B0EC25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3B47359" w14:textId="77777777" w:rsidR="005D6EC5" w:rsidRPr="00345A89" w:rsidRDefault="005D6EC5" w:rsidP="005D6EC5">
            <w:pPr>
              <w:jc w:val="center"/>
              <w:rPr>
                <w:color w:val="000000"/>
              </w:rPr>
            </w:pPr>
            <w:r w:rsidRPr="00345A89">
              <w:rPr>
                <w:rFonts w:hint="eastAsia"/>
                <w:color w:val="000000"/>
              </w:rPr>
              <w:lastRenderedPageBreak/>
              <w:t>13.</w:t>
            </w:r>
            <w:r w:rsidRPr="00345A89">
              <w:rPr>
                <w:color w:val="000000"/>
              </w:rPr>
              <w:t>01</w:t>
            </w:r>
            <w:r>
              <w:rPr>
                <w:rFonts w:hint="eastAsia"/>
                <w:color w:val="000000"/>
              </w:rPr>
              <w:t>.2</w:t>
            </w:r>
            <w:r>
              <w:rPr>
                <w:color w:val="000000"/>
              </w:rPr>
              <w:t>2</w:t>
            </w:r>
            <w:r>
              <w:rPr>
                <w:rFonts w:hint="eastAsia"/>
                <w:color w:val="000000"/>
              </w:rPr>
              <w:t>(2021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03)</w:t>
            </w:r>
          </w:p>
        </w:tc>
        <w:tc>
          <w:tcPr>
            <w:tcW w:w="567" w:type="dxa"/>
            <w:tcBorders>
              <w:top w:val="single" w:sz="4" w:space="0" w:color="auto"/>
              <w:left w:val="single" w:sz="4" w:space="0" w:color="auto"/>
              <w:bottom w:val="single" w:sz="4" w:space="0" w:color="auto"/>
              <w:right w:val="double" w:sz="4" w:space="0" w:color="auto"/>
            </w:tcBorders>
          </w:tcPr>
          <w:p w14:paraId="6CBA1D9B" w14:textId="77777777" w:rsidR="005D6EC5" w:rsidRPr="00EE2E8A" w:rsidRDefault="005D6EC5" w:rsidP="005D6EC5">
            <w:pPr>
              <w:jc w:val="center"/>
              <w:rPr>
                <w:color w:val="FF0000"/>
              </w:rPr>
            </w:pPr>
            <w:r w:rsidRPr="00EE2E8A">
              <w:rPr>
                <w:rFonts w:hint="eastAsia"/>
                <w:color w:val="FF0000"/>
              </w:rPr>
              <w:t>P3</w:t>
            </w:r>
          </w:p>
        </w:tc>
      </w:tr>
      <w:tr w:rsidR="005D6EC5" w:rsidRPr="00EE2E8A" w14:paraId="7D47D0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414C68"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41D075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AFCBCF" w14:textId="77777777" w:rsidR="005D6EC5" w:rsidRPr="00A64CB5" w:rsidRDefault="005D6EC5" w:rsidP="005D6EC5">
            <w:pPr>
              <w:rPr>
                <w:color w:val="000000"/>
              </w:rPr>
            </w:pPr>
            <w:r>
              <w:rPr>
                <w:rFonts w:hint="eastAsia"/>
                <w:color w:val="000000"/>
              </w:rPr>
              <w:t>[defect] reduce memory usage of Redfish smbios.</w:t>
            </w:r>
          </w:p>
        </w:tc>
        <w:tc>
          <w:tcPr>
            <w:tcW w:w="1688" w:type="dxa"/>
            <w:tcBorders>
              <w:top w:val="single" w:sz="4" w:space="0" w:color="auto"/>
              <w:left w:val="single" w:sz="4" w:space="0" w:color="auto"/>
              <w:bottom w:val="single" w:sz="4" w:space="0" w:color="auto"/>
              <w:right w:val="single" w:sz="4" w:space="0" w:color="auto"/>
            </w:tcBorders>
          </w:tcPr>
          <w:p w14:paraId="5B2A7BF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E1D227" w14:textId="77777777" w:rsidR="005D6EC5" w:rsidRPr="00EE2E8A" w:rsidRDefault="005D6EC5" w:rsidP="005D6EC5">
            <w:pPr>
              <w:jc w:val="center"/>
              <w:rPr>
                <w:color w:val="FF0000"/>
              </w:rPr>
            </w:pPr>
          </w:p>
        </w:tc>
      </w:tr>
      <w:tr w:rsidR="005D6EC5" w:rsidRPr="00EE2E8A" w14:paraId="1A2F02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159589"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216920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ED91B4" w14:textId="77777777" w:rsidR="005D6EC5" w:rsidRPr="00A64CB5" w:rsidRDefault="005D6EC5" w:rsidP="005D6EC5">
            <w:pPr>
              <w:rPr>
                <w:color w:val="000000"/>
              </w:rPr>
            </w:pPr>
            <w:r>
              <w:rPr>
                <w:rFonts w:hint="eastAsia"/>
                <w:color w:val="000000"/>
              </w:rPr>
              <w:t>[defect] Temporarily disable unlimited features.</w:t>
            </w:r>
          </w:p>
        </w:tc>
        <w:tc>
          <w:tcPr>
            <w:tcW w:w="1688" w:type="dxa"/>
            <w:tcBorders>
              <w:top w:val="single" w:sz="4" w:space="0" w:color="auto"/>
              <w:left w:val="single" w:sz="4" w:space="0" w:color="auto"/>
              <w:bottom w:val="single" w:sz="4" w:space="0" w:color="auto"/>
              <w:right w:val="single" w:sz="4" w:space="0" w:color="auto"/>
            </w:tcBorders>
          </w:tcPr>
          <w:p w14:paraId="72FB7AD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A4326B" w14:textId="77777777" w:rsidR="005D6EC5" w:rsidRPr="00EE2E8A" w:rsidRDefault="005D6EC5" w:rsidP="005D6EC5">
            <w:pPr>
              <w:jc w:val="center"/>
              <w:rPr>
                <w:color w:val="FF0000"/>
              </w:rPr>
            </w:pPr>
          </w:p>
        </w:tc>
      </w:tr>
      <w:tr w:rsidR="005D6EC5" w:rsidRPr="00EE2E8A" w14:paraId="47F410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7505E6"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C6FFD1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4CCEC4" w14:textId="77777777" w:rsidR="005D6EC5" w:rsidRPr="00A64CB5" w:rsidRDefault="005D6EC5" w:rsidP="005D6EC5">
            <w:pPr>
              <w:rPr>
                <w:color w:val="000000"/>
              </w:rPr>
            </w:pPr>
            <w:r>
              <w:rPr>
                <w:rFonts w:hint="eastAsia"/>
                <w:color w:val="000000"/>
              </w:rPr>
              <w:t>[defect] Automatically restart when lighttpd is closed.</w:t>
            </w:r>
          </w:p>
        </w:tc>
        <w:tc>
          <w:tcPr>
            <w:tcW w:w="1688" w:type="dxa"/>
            <w:tcBorders>
              <w:top w:val="single" w:sz="4" w:space="0" w:color="auto"/>
              <w:left w:val="single" w:sz="4" w:space="0" w:color="auto"/>
              <w:bottom w:val="single" w:sz="4" w:space="0" w:color="auto"/>
              <w:right w:val="single" w:sz="4" w:space="0" w:color="auto"/>
            </w:tcBorders>
          </w:tcPr>
          <w:p w14:paraId="50A521A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07CA98" w14:textId="77777777" w:rsidR="005D6EC5" w:rsidRPr="00EE2E8A" w:rsidRDefault="005D6EC5" w:rsidP="005D6EC5">
            <w:pPr>
              <w:jc w:val="center"/>
              <w:rPr>
                <w:color w:val="FF0000"/>
              </w:rPr>
            </w:pPr>
          </w:p>
        </w:tc>
      </w:tr>
      <w:tr w:rsidR="005D6EC5" w:rsidRPr="00EE2E8A" w14:paraId="17A8707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25D119"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AD3A73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1C70F" w14:textId="77777777" w:rsidR="005D6EC5" w:rsidRPr="00A64CB5" w:rsidRDefault="005D6EC5" w:rsidP="005D6EC5">
            <w:pPr>
              <w:rPr>
                <w:color w:val="000000"/>
              </w:rPr>
            </w:pPr>
            <w:r>
              <w:rPr>
                <w:rFonts w:hint="eastAsia"/>
                <w:color w:val="000000"/>
              </w:rPr>
              <w:t>[defect] AMI solution - Fix H5Viewer issues due to intensive throttling.</w:t>
            </w:r>
          </w:p>
        </w:tc>
        <w:tc>
          <w:tcPr>
            <w:tcW w:w="1688" w:type="dxa"/>
            <w:tcBorders>
              <w:top w:val="single" w:sz="4" w:space="0" w:color="auto"/>
              <w:left w:val="single" w:sz="4" w:space="0" w:color="auto"/>
              <w:bottom w:val="single" w:sz="4" w:space="0" w:color="auto"/>
              <w:right w:val="single" w:sz="4" w:space="0" w:color="auto"/>
            </w:tcBorders>
          </w:tcPr>
          <w:p w14:paraId="78FE767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14BD21" w14:textId="77777777" w:rsidR="005D6EC5" w:rsidRPr="00EE2E8A" w:rsidRDefault="005D6EC5" w:rsidP="005D6EC5">
            <w:pPr>
              <w:jc w:val="center"/>
              <w:rPr>
                <w:color w:val="FF0000"/>
              </w:rPr>
            </w:pPr>
          </w:p>
        </w:tc>
      </w:tr>
      <w:tr w:rsidR="005D6EC5" w:rsidRPr="00EE2E8A" w14:paraId="19A327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F00230"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990CDA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2EF7FA" w14:textId="77777777" w:rsidR="005D6EC5" w:rsidRPr="00A64CB5" w:rsidRDefault="005D6EC5" w:rsidP="005D6EC5">
            <w:pPr>
              <w:rPr>
                <w:color w:val="000000"/>
              </w:rPr>
            </w:pPr>
            <w:r>
              <w:rPr>
                <w:rFonts w:hint="eastAsia"/>
                <w:color w:val="000000"/>
              </w:rPr>
              <w:t>[defect] fixed fan sensor show no reading and can not control problem.</w:t>
            </w:r>
          </w:p>
        </w:tc>
        <w:tc>
          <w:tcPr>
            <w:tcW w:w="1688" w:type="dxa"/>
            <w:tcBorders>
              <w:top w:val="single" w:sz="4" w:space="0" w:color="auto"/>
              <w:left w:val="single" w:sz="4" w:space="0" w:color="auto"/>
              <w:bottom w:val="single" w:sz="4" w:space="0" w:color="auto"/>
              <w:right w:val="single" w:sz="4" w:space="0" w:color="auto"/>
            </w:tcBorders>
          </w:tcPr>
          <w:p w14:paraId="1BEC306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08A4B2" w14:textId="77777777" w:rsidR="005D6EC5" w:rsidRPr="00EE2E8A" w:rsidRDefault="005D6EC5" w:rsidP="005D6EC5">
            <w:pPr>
              <w:jc w:val="center"/>
              <w:rPr>
                <w:color w:val="FF0000"/>
              </w:rPr>
            </w:pPr>
          </w:p>
        </w:tc>
      </w:tr>
      <w:tr w:rsidR="005D6EC5" w:rsidRPr="00EE2E8A" w14:paraId="4DE86A9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420142"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6370D7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0CEC9D" w14:textId="77777777" w:rsidR="005D6EC5" w:rsidRPr="00A64CB5" w:rsidRDefault="005D6EC5" w:rsidP="005D6EC5">
            <w:pPr>
              <w:rPr>
                <w:color w:val="000000"/>
              </w:rPr>
            </w:pPr>
            <w:r>
              <w:rPr>
                <w:rFonts w:hint="eastAsia"/>
                <w:color w:val="000000"/>
              </w:rPr>
              <w:t>[defect] Support flash W25Q256JWEIQ.</w:t>
            </w:r>
          </w:p>
        </w:tc>
        <w:tc>
          <w:tcPr>
            <w:tcW w:w="1688" w:type="dxa"/>
            <w:tcBorders>
              <w:top w:val="single" w:sz="4" w:space="0" w:color="auto"/>
              <w:left w:val="single" w:sz="4" w:space="0" w:color="auto"/>
              <w:bottom w:val="single" w:sz="4" w:space="0" w:color="auto"/>
              <w:right w:val="single" w:sz="4" w:space="0" w:color="auto"/>
            </w:tcBorders>
          </w:tcPr>
          <w:p w14:paraId="7FDE476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6745AB" w14:textId="77777777" w:rsidR="005D6EC5" w:rsidRPr="00EE2E8A" w:rsidRDefault="005D6EC5" w:rsidP="005D6EC5">
            <w:pPr>
              <w:jc w:val="center"/>
              <w:rPr>
                <w:color w:val="FF0000"/>
              </w:rPr>
            </w:pPr>
          </w:p>
        </w:tc>
      </w:tr>
      <w:tr w:rsidR="005D6EC5" w:rsidRPr="00EE2E8A" w14:paraId="3F3A378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E08E8"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B89542"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842CAD0" w14:textId="77777777" w:rsidR="005D6EC5" w:rsidRPr="00A64CB5" w:rsidRDefault="005D6EC5" w:rsidP="005D6EC5">
            <w:pPr>
              <w:rPr>
                <w:color w:val="000000"/>
              </w:rPr>
            </w:pPr>
            <w:r>
              <w:rPr>
                <w:rFonts w:hint="eastAsia"/>
                <w:color w:val="000000"/>
              </w:rPr>
              <w:t>[feature] add FSC for MC62-G40-00.</w:t>
            </w:r>
          </w:p>
        </w:tc>
        <w:tc>
          <w:tcPr>
            <w:tcW w:w="1688" w:type="dxa"/>
            <w:tcBorders>
              <w:top w:val="single" w:sz="4" w:space="0" w:color="auto"/>
              <w:left w:val="single" w:sz="4" w:space="0" w:color="auto"/>
              <w:bottom w:val="single" w:sz="4" w:space="0" w:color="auto"/>
              <w:right w:val="single" w:sz="4" w:space="0" w:color="auto"/>
            </w:tcBorders>
          </w:tcPr>
          <w:p w14:paraId="056B4C2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545B2B" w14:textId="77777777" w:rsidR="005D6EC5" w:rsidRPr="00EE2E8A" w:rsidRDefault="005D6EC5" w:rsidP="005D6EC5">
            <w:pPr>
              <w:jc w:val="center"/>
              <w:rPr>
                <w:color w:val="FF0000"/>
              </w:rPr>
            </w:pPr>
          </w:p>
        </w:tc>
      </w:tr>
      <w:tr w:rsidR="005D6EC5" w:rsidRPr="00EE2E8A" w14:paraId="362F7C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71AECF"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F4BFED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7D1896" w14:textId="77777777" w:rsidR="005D6EC5" w:rsidRPr="00A64CB5" w:rsidRDefault="005D6EC5" w:rsidP="005D6EC5">
            <w:pPr>
              <w:rPr>
                <w:color w:val="000000"/>
              </w:rPr>
            </w:pPr>
            <w:r>
              <w:rPr>
                <w:rFonts w:hint="eastAsia"/>
                <w:color w:val="000000"/>
              </w:rPr>
              <w:t>[feature] add nct7802y fan driver.</w:t>
            </w:r>
          </w:p>
        </w:tc>
        <w:tc>
          <w:tcPr>
            <w:tcW w:w="1688" w:type="dxa"/>
            <w:tcBorders>
              <w:top w:val="single" w:sz="4" w:space="0" w:color="auto"/>
              <w:left w:val="single" w:sz="4" w:space="0" w:color="auto"/>
              <w:bottom w:val="single" w:sz="4" w:space="0" w:color="auto"/>
              <w:right w:val="single" w:sz="4" w:space="0" w:color="auto"/>
            </w:tcBorders>
          </w:tcPr>
          <w:p w14:paraId="7725041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1AB8C6" w14:textId="77777777" w:rsidR="005D6EC5" w:rsidRPr="00EE2E8A" w:rsidRDefault="005D6EC5" w:rsidP="005D6EC5">
            <w:pPr>
              <w:jc w:val="center"/>
              <w:rPr>
                <w:color w:val="FF0000"/>
              </w:rPr>
            </w:pPr>
          </w:p>
        </w:tc>
      </w:tr>
      <w:tr w:rsidR="005D6EC5" w:rsidRPr="00EE2E8A" w14:paraId="3B6180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CD6AF4"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18D088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8C0BFD" w14:textId="77777777" w:rsidR="005D6EC5" w:rsidRPr="00A64CB5" w:rsidRDefault="005D6EC5" w:rsidP="005D6EC5">
            <w:pPr>
              <w:rPr>
                <w:color w:val="000000"/>
              </w:rPr>
            </w:pPr>
            <w:r>
              <w:rPr>
                <w:rFonts w:hint="eastAsia"/>
                <w:color w:val="000000"/>
              </w:rPr>
              <w:t>[defect] Fixed can not unlock SCU for ast2600-A3</w:t>
            </w:r>
          </w:p>
        </w:tc>
        <w:tc>
          <w:tcPr>
            <w:tcW w:w="1688" w:type="dxa"/>
            <w:tcBorders>
              <w:top w:val="single" w:sz="4" w:space="0" w:color="auto"/>
              <w:left w:val="single" w:sz="4" w:space="0" w:color="auto"/>
              <w:bottom w:val="single" w:sz="4" w:space="0" w:color="auto"/>
              <w:right w:val="single" w:sz="4" w:space="0" w:color="auto"/>
            </w:tcBorders>
          </w:tcPr>
          <w:p w14:paraId="29B4BB8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8C1DD7" w14:textId="77777777" w:rsidR="005D6EC5" w:rsidRPr="00EE2E8A" w:rsidRDefault="005D6EC5" w:rsidP="005D6EC5">
            <w:pPr>
              <w:jc w:val="center"/>
              <w:rPr>
                <w:color w:val="FF0000"/>
              </w:rPr>
            </w:pPr>
          </w:p>
        </w:tc>
      </w:tr>
      <w:tr w:rsidR="005D6EC5" w:rsidRPr="00EE2E8A" w14:paraId="7EF512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7CF5E3"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2F1CA0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E029BD" w14:textId="77777777" w:rsidR="005D6EC5" w:rsidRPr="00A64CB5" w:rsidRDefault="005D6EC5" w:rsidP="005D6EC5">
            <w:pPr>
              <w:rPr>
                <w:color w:val="000000"/>
              </w:rPr>
            </w:pPr>
            <w:r>
              <w:rPr>
                <w:rFonts w:hint="eastAsia"/>
                <w:color w:val="000000"/>
              </w:rPr>
              <w:t>[defect] porting V12 code to fix webui Threshold value.</w:t>
            </w:r>
          </w:p>
        </w:tc>
        <w:tc>
          <w:tcPr>
            <w:tcW w:w="1688" w:type="dxa"/>
            <w:tcBorders>
              <w:top w:val="single" w:sz="4" w:space="0" w:color="auto"/>
              <w:left w:val="single" w:sz="4" w:space="0" w:color="auto"/>
              <w:bottom w:val="single" w:sz="4" w:space="0" w:color="auto"/>
              <w:right w:val="single" w:sz="4" w:space="0" w:color="auto"/>
            </w:tcBorders>
          </w:tcPr>
          <w:p w14:paraId="22ADFE2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FC8E8B" w14:textId="77777777" w:rsidR="005D6EC5" w:rsidRPr="00EE2E8A" w:rsidRDefault="005D6EC5" w:rsidP="005D6EC5">
            <w:pPr>
              <w:jc w:val="center"/>
              <w:rPr>
                <w:color w:val="FF0000"/>
              </w:rPr>
            </w:pPr>
          </w:p>
        </w:tc>
      </w:tr>
      <w:tr w:rsidR="005D6EC5" w:rsidRPr="00EE2E8A" w14:paraId="3169DC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D6BECA"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B620B2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527A63" w14:textId="77777777" w:rsidR="005D6EC5" w:rsidRPr="00A64CB5" w:rsidRDefault="005D6EC5" w:rsidP="005D6EC5">
            <w:pPr>
              <w:rPr>
                <w:color w:val="000000"/>
              </w:rPr>
            </w:pPr>
            <w:r>
              <w:rPr>
                <w:rFonts w:hint="eastAsia"/>
                <w:color w:val="000000"/>
              </w:rPr>
              <w:t>[defect] Modify the frequency of PWM7 output to 2731hz.</w:t>
            </w:r>
          </w:p>
        </w:tc>
        <w:tc>
          <w:tcPr>
            <w:tcW w:w="1688" w:type="dxa"/>
            <w:tcBorders>
              <w:top w:val="single" w:sz="4" w:space="0" w:color="auto"/>
              <w:left w:val="single" w:sz="4" w:space="0" w:color="auto"/>
              <w:bottom w:val="single" w:sz="4" w:space="0" w:color="auto"/>
              <w:right w:val="single" w:sz="4" w:space="0" w:color="auto"/>
            </w:tcBorders>
          </w:tcPr>
          <w:p w14:paraId="662DE9A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6A7728" w14:textId="77777777" w:rsidR="005D6EC5" w:rsidRPr="00EE2E8A" w:rsidRDefault="005D6EC5" w:rsidP="005D6EC5">
            <w:pPr>
              <w:jc w:val="center"/>
              <w:rPr>
                <w:color w:val="FF0000"/>
              </w:rPr>
            </w:pPr>
          </w:p>
        </w:tc>
      </w:tr>
      <w:tr w:rsidR="005D6EC5" w:rsidRPr="00EE2E8A" w14:paraId="7044AC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495355"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90EC51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AAC0D8" w14:textId="77777777" w:rsidR="005D6EC5" w:rsidRPr="00A64CB5" w:rsidRDefault="005D6EC5" w:rsidP="005D6EC5">
            <w:pPr>
              <w:rPr>
                <w:color w:val="000000"/>
              </w:rPr>
            </w:pPr>
            <w:r>
              <w:rPr>
                <w:rFonts w:hint="eastAsia"/>
                <w:color w:val="000000"/>
              </w:rPr>
              <w:t>[defect] Erase uboot env section in BMC backup SPI when doing BMC backup or auto backup</w:t>
            </w:r>
          </w:p>
        </w:tc>
        <w:tc>
          <w:tcPr>
            <w:tcW w:w="1688" w:type="dxa"/>
            <w:tcBorders>
              <w:top w:val="single" w:sz="4" w:space="0" w:color="auto"/>
              <w:left w:val="single" w:sz="4" w:space="0" w:color="auto"/>
              <w:bottom w:val="single" w:sz="4" w:space="0" w:color="auto"/>
              <w:right w:val="single" w:sz="4" w:space="0" w:color="auto"/>
            </w:tcBorders>
          </w:tcPr>
          <w:p w14:paraId="4FB4E3A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8D6410" w14:textId="77777777" w:rsidR="005D6EC5" w:rsidRPr="00EE2E8A" w:rsidRDefault="005D6EC5" w:rsidP="005D6EC5">
            <w:pPr>
              <w:jc w:val="center"/>
              <w:rPr>
                <w:color w:val="FF0000"/>
              </w:rPr>
            </w:pPr>
          </w:p>
        </w:tc>
      </w:tr>
      <w:tr w:rsidR="005D6EC5" w:rsidRPr="00EE2E8A" w14:paraId="3D39A9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8A552F"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6F29E5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B1B7F6" w14:textId="77777777" w:rsidR="005D6EC5" w:rsidRPr="00A64CB5" w:rsidRDefault="005D6EC5" w:rsidP="005D6EC5">
            <w:pPr>
              <w:rPr>
                <w:color w:val="000000"/>
              </w:rPr>
            </w:pPr>
            <w:r>
              <w:rPr>
                <w:rFonts w:hint="eastAsia"/>
                <w:color w:val="000000"/>
              </w:rPr>
              <w:t>[defect] Read BIOS flash data back to check writed data. Its workaound solution about Aspeed 2600A1 Errata#65*</w:t>
            </w:r>
          </w:p>
        </w:tc>
        <w:tc>
          <w:tcPr>
            <w:tcW w:w="1688" w:type="dxa"/>
            <w:tcBorders>
              <w:top w:val="single" w:sz="4" w:space="0" w:color="auto"/>
              <w:left w:val="single" w:sz="4" w:space="0" w:color="auto"/>
              <w:bottom w:val="single" w:sz="4" w:space="0" w:color="auto"/>
              <w:right w:val="single" w:sz="4" w:space="0" w:color="auto"/>
            </w:tcBorders>
          </w:tcPr>
          <w:p w14:paraId="40EB4D7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083DDB" w14:textId="77777777" w:rsidR="005D6EC5" w:rsidRPr="00EE2E8A" w:rsidRDefault="005D6EC5" w:rsidP="005D6EC5">
            <w:pPr>
              <w:jc w:val="center"/>
              <w:rPr>
                <w:color w:val="FF0000"/>
              </w:rPr>
            </w:pPr>
          </w:p>
        </w:tc>
      </w:tr>
      <w:tr w:rsidR="005D6EC5" w:rsidRPr="00EE2E8A" w14:paraId="37D5CE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2FA871"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075DD94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657E04" w14:textId="77777777" w:rsidR="005D6EC5" w:rsidRPr="00A64CB5" w:rsidRDefault="005D6EC5" w:rsidP="005D6EC5">
            <w:pPr>
              <w:rPr>
                <w:color w:val="000000"/>
              </w:rPr>
            </w:pPr>
            <w:r>
              <w:rPr>
                <w:rFonts w:hint="eastAsia"/>
                <w:color w:val="000000"/>
              </w:rPr>
              <w:t>[defect] Still clean bios update status after update finished</w:t>
            </w:r>
          </w:p>
        </w:tc>
        <w:tc>
          <w:tcPr>
            <w:tcW w:w="1688" w:type="dxa"/>
            <w:tcBorders>
              <w:top w:val="single" w:sz="4" w:space="0" w:color="auto"/>
              <w:left w:val="single" w:sz="4" w:space="0" w:color="auto"/>
              <w:bottom w:val="single" w:sz="4" w:space="0" w:color="auto"/>
              <w:right w:val="single" w:sz="4" w:space="0" w:color="auto"/>
            </w:tcBorders>
          </w:tcPr>
          <w:p w14:paraId="6EA037A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8386C4" w14:textId="77777777" w:rsidR="005D6EC5" w:rsidRPr="00EE2E8A" w:rsidRDefault="005D6EC5" w:rsidP="005D6EC5">
            <w:pPr>
              <w:jc w:val="center"/>
              <w:rPr>
                <w:color w:val="FF0000"/>
              </w:rPr>
            </w:pPr>
          </w:p>
        </w:tc>
      </w:tr>
      <w:tr w:rsidR="005D6EC5" w:rsidRPr="00EE2E8A" w14:paraId="193D55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530D9B"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2D3DBFD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F4537F" w14:textId="77777777" w:rsidR="005D6EC5" w:rsidRPr="00A64CB5" w:rsidRDefault="005D6EC5" w:rsidP="005D6EC5">
            <w:pPr>
              <w:rPr>
                <w:color w:val="000000"/>
              </w:rPr>
            </w:pPr>
            <w:r>
              <w:rPr>
                <w:rFonts w:hint="eastAsia"/>
                <w:color w:val="000000"/>
              </w:rPr>
              <w:t>[defect] reduce memory usage of Redfish smbios.</w:t>
            </w:r>
          </w:p>
        </w:tc>
        <w:tc>
          <w:tcPr>
            <w:tcW w:w="1688" w:type="dxa"/>
            <w:tcBorders>
              <w:top w:val="single" w:sz="4" w:space="0" w:color="auto"/>
              <w:left w:val="single" w:sz="4" w:space="0" w:color="auto"/>
              <w:bottom w:val="single" w:sz="4" w:space="0" w:color="auto"/>
              <w:right w:val="single" w:sz="4" w:space="0" w:color="auto"/>
            </w:tcBorders>
          </w:tcPr>
          <w:p w14:paraId="1C340D2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EA2941" w14:textId="77777777" w:rsidR="005D6EC5" w:rsidRPr="00EE2E8A" w:rsidRDefault="005D6EC5" w:rsidP="005D6EC5">
            <w:pPr>
              <w:jc w:val="center"/>
              <w:rPr>
                <w:color w:val="FF0000"/>
              </w:rPr>
            </w:pPr>
          </w:p>
        </w:tc>
      </w:tr>
      <w:tr w:rsidR="005D6EC5" w:rsidRPr="00EE2E8A" w14:paraId="4B939E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F443D6"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5DB557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6A7F37" w14:textId="77777777" w:rsidR="005D6EC5" w:rsidRDefault="005D6EC5" w:rsidP="005D6EC5">
            <w:pPr>
              <w:rPr>
                <w:color w:val="000000"/>
              </w:rPr>
            </w:pPr>
            <w:r w:rsidRPr="0027194D">
              <w:rPr>
                <w:color w:val="000000"/>
              </w:rPr>
              <w:t>[defect] Change OEM type from 0xC1(193) to 0xC0(192), and use Sensor name to identify the OEM type (0xC0~0xCF).</w:t>
            </w:r>
          </w:p>
        </w:tc>
        <w:tc>
          <w:tcPr>
            <w:tcW w:w="1688" w:type="dxa"/>
            <w:tcBorders>
              <w:top w:val="single" w:sz="4" w:space="0" w:color="auto"/>
              <w:left w:val="single" w:sz="4" w:space="0" w:color="auto"/>
              <w:bottom w:val="single" w:sz="4" w:space="0" w:color="auto"/>
              <w:right w:val="single" w:sz="4" w:space="0" w:color="auto"/>
            </w:tcBorders>
          </w:tcPr>
          <w:p w14:paraId="029F115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67E39C" w14:textId="77777777" w:rsidR="005D6EC5" w:rsidRPr="00EE2E8A" w:rsidRDefault="005D6EC5" w:rsidP="005D6EC5">
            <w:pPr>
              <w:jc w:val="center"/>
              <w:rPr>
                <w:color w:val="FF0000"/>
              </w:rPr>
            </w:pPr>
          </w:p>
        </w:tc>
      </w:tr>
      <w:tr w:rsidR="005D6EC5" w:rsidRPr="00EE2E8A" w14:paraId="56B14CA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2DF85E"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39E380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D7D3B0" w14:textId="77777777" w:rsidR="005D6EC5" w:rsidRDefault="005D6EC5" w:rsidP="005D6EC5">
            <w:pPr>
              <w:rPr>
                <w:color w:val="000000"/>
              </w:rPr>
            </w:pPr>
            <w:r w:rsidRPr="0027194D">
              <w:rPr>
                <w:color w:val="000000"/>
              </w:rPr>
              <w:t>[defect] set pwm7 default duty is 0.</w:t>
            </w:r>
          </w:p>
        </w:tc>
        <w:tc>
          <w:tcPr>
            <w:tcW w:w="1688" w:type="dxa"/>
            <w:tcBorders>
              <w:top w:val="single" w:sz="4" w:space="0" w:color="auto"/>
              <w:left w:val="single" w:sz="4" w:space="0" w:color="auto"/>
              <w:bottom w:val="single" w:sz="4" w:space="0" w:color="auto"/>
              <w:right w:val="single" w:sz="4" w:space="0" w:color="auto"/>
            </w:tcBorders>
          </w:tcPr>
          <w:p w14:paraId="4DE0BF8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1FBD63" w14:textId="77777777" w:rsidR="005D6EC5" w:rsidRPr="00EE2E8A" w:rsidRDefault="005D6EC5" w:rsidP="005D6EC5">
            <w:pPr>
              <w:jc w:val="center"/>
              <w:rPr>
                <w:color w:val="FF0000"/>
              </w:rPr>
            </w:pPr>
          </w:p>
        </w:tc>
      </w:tr>
      <w:tr w:rsidR="005D6EC5" w:rsidRPr="00EE2E8A" w14:paraId="588426D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AD6FD75"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.21(2021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27)</w:t>
            </w:r>
          </w:p>
        </w:tc>
        <w:tc>
          <w:tcPr>
            <w:tcW w:w="567" w:type="dxa"/>
            <w:tcBorders>
              <w:top w:val="single" w:sz="4" w:space="0" w:color="auto"/>
              <w:left w:val="single" w:sz="4" w:space="0" w:color="auto"/>
              <w:bottom w:val="single" w:sz="4" w:space="0" w:color="auto"/>
              <w:right w:val="double" w:sz="4" w:space="0" w:color="auto"/>
            </w:tcBorders>
          </w:tcPr>
          <w:p w14:paraId="54C65A54" w14:textId="77777777" w:rsidR="005D6EC5" w:rsidRPr="00EE2E8A" w:rsidRDefault="005D6EC5" w:rsidP="005D6EC5">
            <w:pPr>
              <w:jc w:val="center"/>
              <w:rPr>
                <w:color w:val="FF0000"/>
              </w:rPr>
            </w:pPr>
            <w:r w:rsidRPr="00EE2E8A">
              <w:rPr>
                <w:rFonts w:hint="eastAsia"/>
                <w:color w:val="FF0000"/>
              </w:rPr>
              <w:t>P3</w:t>
            </w:r>
          </w:p>
        </w:tc>
      </w:tr>
      <w:tr w:rsidR="005D6EC5" w:rsidRPr="00EE2E8A" w14:paraId="62C85C6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D346F8"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45686C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7CCB8C" w14:textId="77777777" w:rsidR="005D6EC5" w:rsidRDefault="005D6EC5" w:rsidP="005D6EC5">
            <w:pPr>
              <w:rPr>
                <w:rFonts w:ascii="新細明體" w:hAnsi="新細明體" w:cs="新細明體"/>
                <w:color w:val="000000"/>
              </w:rPr>
            </w:pPr>
            <w:r>
              <w:rPr>
                <w:rFonts w:hint="eastAsia"/>
                <w:color w:val="000000"/>
              </w:rPr>
              <w:t>Add comments for commit 34db73af.</w:t>
            </w:r>
          </w:p>
        </w:tc>
        <w:tc>
          <w:tcPr>
            <w:tcW w:w="1688" w:type="dxa"/>
            <w:tcBorders>
              <w:top w:val="single" w:sz="4" w:space="0" w:color="auto"/>
              <w:left w:val="single" w:sz="4" w:space="0" w:color="auto"/>
              <w:bottom w:val="single" w:sz="4" w:space="0" w:color="auto"/>
              <w:right w:val="single" w:sz="4" w:space="0" w:color="auto"/>
            </w:tcBorders>
          </w:tcPr>
          <w:p w14:paraId="1C99722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BC45A3" w14:textId="77777777" w:rsidR="005D6EC5" w:rsidRPr="00EE2E8A" w:rsidRDefault="005D6EC5" w:rsidP="005D6EC5">
            <w:pPr>
              <w:jc w:val="center"/>
              <w:rPr>
                <w:color w:val="FF0000"/>
              </w:rPr>
            </w:pPr>
          </w:p>
        </w:tc>
      </w:tr>
      <w:tr w:rsidR="005D6EC5" w:rsidRPr="00EE2E8A" w14:paraId="62E88A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8D9B42"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28A038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B60FA2" w14:textId="77777777" w:rsidR="005D6EC5" w:rsidRDefault="005D6EC5" w:rsidP="005D6EC5">
            <w:pPr>
              <w:rPr>
                <w:rFonts w:ascii="新細明體" w:hAnsi="新細明體" w:cs="新細明體"/>
                <w:color w:val="000000"/>
              </w:rPr>
            </w:pPr>
            <w:r>
              <w:rPr>
                <w:rFonts w:hint="eastAsia"/>
                <w:color w:val="000000"/>
              </w:rPr>
              <w:t>[defect] add lost code of commit e73b6665</w:t>
            </w:r>
          </w:p>
        </w:tc>
        <w:tc>
          <w:tcPr>
            <w:tcW w:w="1688" w:type="dxa"/>
            <w:tcBorders>
              <w:top w:val="single" w:sz="4" w:space="0" w:color="auto"/>
              <w:left w:val="single" w:sz="4" w:space="0" w:color="auto"/>
              <w:bottom w:val="single" w:sz="4" w:space="0" w:color="auto"/>
              <w:right w:val="single" w:sz="4" w:space="0" w:color="auto"/>
            </w:tcBorders>
          </w:tcPr>
          <w:p w14:paraId="3A829F8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2EEA8A" w14:textId="77777777" w:rsidR="005D6EC5" w:rsidRPr="00EE2E8A" w:rsidRDefault="005D6EC5" w:rsidP="005D6EC5">
            <w:pPr>
              <w:jc w:val="center"/>
              <w:rPr>
                <w:color w:val="FF0000"/>
              </w:rPr>
            </w:pPr>
          </w:p>
        </w:tc>
      </w:tr>
      <w:tr w:rsidR="005D6EC5" w:rsidRPr="00EE2E8A" w14:paraId="37A8B2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18E619"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C40058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1FF715" w14:textId="77777777" w:rsidR="005D6EC5" w:rsidRDefault="005D6EC5" w:rsidP="005D6EC5">
            <w:pPr>
              <w:rPr>
                <w:rFonts w:ascii="新細明體" w:hAnsi="新細明體" w:cs="新細明體"/>
                <w:color w:val="000000"/>
              </w:rPr>
            </w:pPr>
            <w:r>
              <w:rPr>
                <w:rFonts w:hint="eastAsia"/>
                <w:color w:val="000000"/>
              </w:rPr>
              <w:t>[defect]BPB CPLD version issue</w:t>
            </w:r>
          </w:p>
        </w:tc>
        <w:tc>
          <w:tcPr>
            <w:tcW w:w="1688" w:type="dxa"/>
            <w:tcBorders>
              <w:top w:val="single" w:sz="4" w:space="0" w:color="auto"/>
              <w:left w:val="single" w:sz="4" w:space="0" w:color="auto"/>
              <w:bottom w:val="single" w:sz="4" w:space="0" w:color="auto"/>
              <w:right w:val="single" w:sz="4" w:space="0" w:color="auto"/>
            </w:tcBorders>
          </w:tcPr>
          <w:p w14:paraId="3856DCF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66A3D9" w14:textId="77777777" w:rsidR="005D6EC5" w:rsidRPr="00EE2E8A" w:rsidRDefault="005D6EC5" w:rsidP="005D6EC5">
            <w:pPr>
              <w:jc w:val="center"/>
              <w:rPr>
                <w:color w:val="FF0000"/>
              </w:rPr>
            </w:pPr>
          </w:p>
        </w:tc>
      </w:tr>
      <w:tr w:rsidR="005D6EC5" w:rsidRPr="00EE2E8A" w14:paraId="086C67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B2741"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B7DE05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149A36" w14:textId="77777777" w:rsidR="005D6EC5" w:rsidRDefault="005D6EC5" w:rsidP="005D6EC5">
            <w:pPr>
              <w:rPr>
                <w:rFonts w:ascii="新細明體" w:hAnsi="新細明體" w:cs="新細明體"/>
                <w:color w:val="000000"/>
              </w:rPr>
            </w:pPr>
            <w:r>
              <w:rPr>
                <w:rFonts w:hint="eastAsia"/>
                <w:color w:val="000000"/>
              </w:rPr>
              <w:t>[defect] Modify the SDR used by G492-Z52-00.</w:t>
            </w:r>
          </w:p>
        </w:tc>
        <w:tc>
          <w:tcPr>
            <w:tcW w:w="1688" w:type="dxa"/>
            <w:tcBorders>
              <w:top w:val="single" w:sz="4" w:space="0" w:color="auto"/>
              <w:left w:val="single" w:sz="4" w:space="0" w:color="auto"/>
              <w:bottom w:val="single" w:sz="4" w:space="0" w:color="auto"/>
              <w:right w:val="single" w:sz="4" w:space="0" w:color="auto"/>
            </w:tcBorders>
          </w:tcPr>
          <w:p w14:paraId="1C6CE85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19A8C6" w14:textId="77777777" w:rsidR="005D6EC5" w:rsidRPr="00EE2E8A" w:rsidRDefault="005D6EC5" w:rsidP="005D6EC5">
            <w:pPr>
              <w:jc w:val="center"/>
              <w:rPr>
                <w:color w:val="FF0000"/>
              </w:rPr>
            </w:pPr>
          </w:p>
        </w:tc>
      </w:tr>
      <w:tr w:rsidR="005D6EC5" w:rsidRPr="00EE2E8A" w14:paraId="0AFA4B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07211"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4B4C33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B1713D" w14:textId="77777777" w:rsidR="005D6EC5" w:rsidRDefault="005D6EC5" w:rsidP="005D6EC5">
            <w:pPr>
              <w:rPr>
                <w:rFonts w:ascii="新細明體" w:hAnsi="新細明體" w:cs="新細明體"/>
                <w:color w:val="000000"/>
              </w:rPr>
            </w:pPr>
            <w:r>
              <w:rPr>
                <w:rFonts w:hint="eastAsia"/>
                <w:color w:val="000000"/>
              </w:rPr>
              <w:t>[defect] Modify the SDR and critical value used by G492-Z52-00.</w:t>
            </w:r>
          </w:p>
        </w:tc>
        <w:tc>
          <w:tcPr>
            <w:tcW w:w="1688" w:type="dxa"/>
            <w:tcBorders>
              <w:top w:val="single" w:sz="4" w:space="0" w:color="auto"/>
              <w:left w:val="single" w:sz="4" w:space="0" w:color="auto"/>
              <w:bottom w:val="single" w:sz="4" w:space="0" w:color="auto"/>
              <w:right w:val="single" w:sz="4" w:space="0" w:color="auto"/>
            </w:tcBorders>
          </w:tcPr>
          <w:p w14:paraId="135218C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8DB8E0" w14:textId="77777777" w:rsidR="005D6EC5" w:rsidRPr="00EE2E8A" w:rsidRDefault="005D6EC5" w:rsidP="005D6EC5">
            <w:pPr>
              <w:jc w:val="center"/>
              <w:rPr>
                <w:color w:val="FF0000"/>
              </w:rPr>
            </w:pPr>
          </w:p>
        </w:tc>
      </w:tr>
      <w:tr w:rsidR="005D6EC5" w:rsidRPr="00EE2E8A" w14:paraId="23B0DA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3917E9"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C57159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E43ACB" w14:textId="77777777" w:rsidR="005D6EC5" w:rsidRDefault="005D6EC5" w:rsidP="005D6EC5">
            <w:pPr>
              <w:rPr>
                <w:rFonts w:ascii="新細明體" w:hAnsi="新細明體" w:cs="新細明體"/>
                <w:color w:val="000000"/>
              </w:rPr>
            </w:pPr>
            <w:r>
              <w:rPr>
                <w:rFonts w:hint="eastAsia"/>
                <w:color w:val="000000"/>
              </w:rPr>
              <w:t>[defect] imporve memory usage of Redfish smbios</w:t>
            </w:r>
          </w:p>
        </w:tc>
        <w:tc>
          <w:tcPr>
            <w:tcW w:w="1688" w:type="dxa"/>
            <w:tcBorders>
              <w:top w:val="single" w:sz="4" w:space="0" w:color="auto"/>
              <w:left w:val="single" w:sz="4" w:space="0" w:color="auto"/>
              <w:bottom w:val="single" w:sz="4" w:space="0" w:color="auto"/>
              <w:right w:val="single" w:sz="4" w:space="0" w:color="auto"/>
            </w:tcBorders>
          </w:tcPr>
          <w:p w14:paraId="65B037A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545E42" w14:textId="77777777" w:rsidR="005D6EC5" w:rsidRPr="00EE2E8A" w:rsidRDefault="005D6EC5" w:rsidP="005D6EC5">
            <w:pPr>
              <w:jc w:val="center"/>
              <w:rPr>
                <w:color w:val="FF0000"/>
              </w:rPr>
            </w:pPr>
          </w:p>
        </w:tc>
      </w:tr>
      <w:tr w:rsidR="005D6EC5" w:rsidRPr="00EE2E8A" w14:paraId="3E6803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B0AB27"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EA2C6F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B7DCBB" w14:textId="77777777" w:rsidR="005D6EC5" w:rsidRDefault="005D6EC5" w:rsidP="005D6EC5">
            <w:pPr>
              <w:rPr>
                <w:rFonts w:ascii="新細明體" w:hAnsi="新細明體" w:cs="新細明體"/>
                <w:color w:val="000000"/>
              </w:rPr>
            </w:pPr>
            <w:r>
              <w:rPr>
                <w:rFonts w:hint="eastAsia"/>
                <w:color w:val="000000"/>
              </w:rPr>
              <w:t>[defect] modify the webui error msg that the raid operation failed.</w:t>
            </w:r>
          </w:p>
        </w:tc>
        <w:tc>
          <w:tcPr>
            <w:tcW w:w="1688" w:type="dxa"/>
            <w:tcBorders>
              <w:top w:val="single" w:sz="4" w:space="0" w:color="auto"/>
              <w:left w:val="single" w:sz="4" w:space="0" w:color="auto"/>
              <w:bottom w:val="single" w:sz="4" w:space="0" w:color="auto"/>
              <w:right w:val="single" w:sz="4" w:space="0" w:color="auto"/>
            </w:tcBorders>
          </w:tcPr>
          <w:p w14:paraId="199BB41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58E579" w14:textId="77777777" w:rsidR="005D6EC5" w:rsidRPr="00EE2E8A" w:rsidRDefault="005D6EC5" w:rsidP="005D6EC5">
            <w:pPr>
              <w:jc w:val="center"/>
              <w:rPr>
                <w:color w:val="FF0000"/>
              </w:rPr>
            </w:pPr>
          </w:p>
        </w:tc>
      </w:tr>
      <w:tr w:rsidR="005D6EC5" w:rsidRPr="00EE2E8A" w14:paraId="18AC27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69E665"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4B87CB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966CDF" w14:textId="77777777" w:rsidR="005D6EC5" w:rsidRDefault="005D6EC5" w:rsidP="005D6EC5">
            <w:pPr>
              <w:rPr>
                <w:rFonts w:ascii="新細明體" w:hAnsi="新細明體" w:cs="新細明體"/>
                <w:color w:val="000000"/>
              </w:rPr>
            </w:pPr>
            <w:r>
              <w:rPr>
                <w:rFonts w:hint="eastAsia"/>
                <w:color w:val="000000"/>
              </w:rPr>
              <w:t>[defect] Add front io board inlet temp.</w:t>
            </w:r>
          </w:p>
        </w:tc>
        <w:tc>
          <w:tcPr>
            <w:tcW w:w="1688" w:type="dxa"/>
            <w:tcBorders>
              <w:top w:val="single" w:sz="4" w:space="0" w:color="auto"/>
              <w:left w:val="single" w:sz="4" w:space="0" w:color="auto"/>
              <w:bottom w:val="single" w:sz="4" w:space="0" w:color="auto"/>
              <w:right w:val="single" w:sz="4" w:space="0" w:color="auto"/>
            </w:tcBorders>
          </w:tcPr>
          <w:p w14:paraId="79DB9DE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464AB0" w14:textId="77777777" w:rsidR="005D6EC5" w:rsidRPr="00EE2E8A" w:rsidRDefault="005D6EC5" w:rsidP="005D6EC5">
            <w:pPr>
              <w:jc w:val="center"/>
              <w:rPr>
                <w:color w:val="FF0000"/>
              </w:rPr>
            </w:pPr>
          </w:p>
        </w:tc>
      </w:tr>
      <w:tr w:rsidR="005D6EC5" w:rsidRPr="00EE2E8A" w14:paraId="22F4CA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7E5E5A"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DF6557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3AC8D1" w14:textId="77777777" w:rsidR="005D6EC5" w:rsidRDefault="005D6EC5" w:rsidP="005D6EC5">
            <w:pPr>
              <w:rPr>
                <w:rFonts w:ascii="新細明體" w:hAnsi="新細明體" w:cs="新細明體"/>
                <w:color w:val="000000"/>
              </w:rPr>
            </w:pPr>
            <w:r>
              <w:rPr>
                <w:rFonts w:hint="eastAsia"/>
                <w:color w:val="000000"/>
              </w:rPr>
              <w:t>[defect] Modify M12-HD6 device map</w:t>
            </w:r>
          </w:p>
        </w:tc>
        <w:tc>
          <w:tcPr>
            <w:tcW w:w="1688" w:type="dxa"/>
            <w:tcBorders>
              <w:top w:val="single" w:sz="4" w:space="0" w:color="auto"/>
              <w:left w:val="single" w:sz="4" w:space="0" w:color="auto"/>
              <w:bottom w:val="single" w:sz="4" w:space="0" w:color="auto"/>
              <w:right w:val="single" w:sz="4" w:space="0" w:color="auto"/>
            </w:tcBorders>
          </w:tcPr>
          <w:p w14:paraId="3036F86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E478A2" w14:textId="77777777" w:rsidR="005D6EC5" w:rsidRPr="00EE2E8A" w:rsidRDefault="005D6EC5" w:rsidP="005D6EC5">
            <w:pPr>
              <w:jc w:val="center"/>
              <w:rPr>
                <w:color w:val="FF0000"/>
              </w:rPr>
            </w:pPr>
          </w:p>
        </w:tc>
      </w:tr>
      <w:tr w:rsidR="005D6EC5" w:rsidRPr="00EE2E8A" w14:paraId="5610AF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01B195"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006712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2FBEB5" w14:textId="77777777" w:rsidR="005D6EC5" w:rsidRDefault="005D6EC5" w:rsidP="005D6EC5">
            <w:pPr>
              <w:rPr>
                <w:rFonts w:ascii="新細明體" w:hAnsi="新細明體" w:cs="新細明體"/>
                <w:color w:val="000000"/>
              </w:rPr>
            </w:pPr>
            <w:r>
              <w:rPr>
                <w:rFonts w:hint="eastAsia"/>
                <w:color w:val="000000"/>
              </w:rPr>
              <w:t>Revert "[defect] Modify G242-Z12-00 fanprofile and MB name."</w:t>
            </w:r>
          </w:p>
        </w:tc>
        <w:tc>
          <w:tcPr>
            <w:tcW w:w="1688" w:type="dxa"/>
            <w:tcBorders>
              <w:top w:val="single" w:sz="4" w:space="0" w:color="auto"/>
              <w:left w:val="single" w:sz="4" w:space="0" w:color="auto"/>
              <w:bottom w:val="single" w:sz="4" w:space="0" w:color="auto"/>
              <w:right w:val="single" w:sz="4" w:space="0" w:color="auto"/>
            </w:tcBorders>
          </w:tcPr>
          <w:p w14:paraId="3CB401F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BD37C0" w14:textId="77777777" w:rsidR="005D6EC5" w:rsidRPr="00EE2E8A" w:rsidRDefault="005D6EC5" w:rsidP="005D6EC5">
            <w:pPr>
              <w:jc w:val="center"/>
              <w:rPr>
                <w:color w:val="FF0000"/>
              </w:rPr>
            </w:pPr>
          </w:p>
        </w:tc>
      </w:tr>
      <w:tr w:rsidR="005D6EC5" w:rsidRPr="00EE2E8A" w14:paraId="26E850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32000E"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E390D9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CB91BB" w14:textId="77777777" w:rsidR="005D6EC5" w:rsidRDefault="005D6EC5" w:rsidP="005D6EC5">
            <w:pPr>
              <w:rPr>
                <w:rFonts w:ascii="新細明體" w:hAnsi="新細明體" w:cs="新細明體"/>
                <w:color w:val="000000"/>
              </w:rPr>
            </w:pPr>
            <w:r>
              <w:rPr>
                <w:rFonts w:hint="eastAsia"/>
                <w:color w:val="000000"/>
              </w:rPr>
              <w:t>Revert "[Defect] Modify MZ12-HD6</w:t>
            </w:r>
          </w:p>
        </w:tc>
        <w:tc>
          <w:tcPr>
            <w:tcW w:w="1688" w:type="dxa"/>
            <w:tcBorders>
              <w:top w:val="single" w:sz="4" w:space="0" w:color="auto"/>
              <w:left w:val="single" w:sz="4" w:space="0" w:color="auto"/>
              <w:bottom w:val="single" w:sz="4" w:space="0" w:color="auto"/>
              <w:right w:val="single" w:sz="4" w:space="0" w:color="auto"/>
            </w:tcBorders>
          </w:tcPr>
          <w:p w14:paraId="25A2832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8F6A27" w14:textId="77777777" w:rsidR="005D6EC5" w:rsidRPr="00EE2E8A" w:rsidRDefault="005D6EC5" w:rsidP="005D6EC5">
            <w:pPr>
              <w:jc w:val="center"/>
              <w:rPr>
                <w:color w:val="FF0000"/>
              </w:rPr>
            </w:pPr>
          </w:p>
        </w:tc>
      </w:tr>
      <w:tr w:rsidR="005D6EC5" w:rsidRPr="00EE2E8A" w14:paraId="58FC4A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5E9184"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C01371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5AC3C49" w14:textId="77777777" w:rsidR="005D6EC5" w:rsidRDefault="005D6EC5" w:rsidP="005D6EC5">
            <w:pPr>
              <w:rPr>
                <w:rFonts w:ascii="新細明體" w:hAnsi="新細明體" w:cs="新細明體"/>
                <w:color w:val="000000"/>
              </w:rPr>
            </w:pPr>
            <w:r>
              <w:rPr>
                <w:rFonts w:hint="eastAsia"/>
                <w:color w:val="000000"/>
              </w:rPr>
              <w:t>[feature] Update gigaflash to 1.7.5</w:t>
            </w:r>
          </w:p>
        </w:tc>
        <w:tc>
          <w:tcPr>
            <w:tcW w:w="1688" w:type="dxa"/>
            <w:tcBorders>
              <w:top w:val="single" w:sz="4" w:space="0" w:color="auto"/>
              <w:left w:val="single" w:sz="4" w:space="0" w:color="auto"/>
              <w:bottom w:val="single" w:sz="4" w:space="0" w:color="auto"/>
              <w:right w:val="single" w:sz="4" w:space="0" w:color="auto"/>
            </w:tcBorders>
          </w:tcPr>
          <w:p w14:paraId="4B9193F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E61D3C" w14:textId="77777777" w:rsidR="005D6EC5" w:rsidRPr="00EE2E8A" w:rsidRDefault="005D6EC5" w:rsidP="005D6EC5">
            <w:pPr>
              <w:jc w:val="center"/>
              <w:rPr>
                <w:color w:val="FF0000"/>
              </w:rPr>
            </w:pPr>
          </w:p>
        </w:tc>
      </w:tr>
      <w:tr w:rsidR="005D6EC5" w:rsidRPr="00EE2E8A" w14:paraId="29D73A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C704E8"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B14280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4F5B2C" w14:textId="77777777" w:rsidR="005D6EC5" w:rsidRDefault="005D6EC5" w:rsidP="005D6EC5">
            <w:pPr>
              <w:rPr>
                <w:rFonts w:ascii="新細明體" w:hAnsi="新細明體" w:cs="新細明體"/>
                <w:color w:val="000000"/>
              </w:rPr>
            </w:pPr>
            <w:r>
              <w:rPr>
                <w:rFonts w:hint="eastAsia"/>
                <w:color w:val="000000"/>
              </w:rPr>
              <w:t>[defect] Modify G242-Z12-00 fanprofile and MB name.</w:t>
            </w:r>
          </w:p>
        </w:tc>
        <w:tc>
          <w:tcPr>
            <w:tcW w:w="1688" w:type="dxa"/>
            <w:tcBorders>
              <w:top w:val="single" w:sz="4" w:space="0" w:color="auto"/>
              <w:left w:val="single" w:sz="4" w:space="0" w:color="auto"/>
              <w:bottom w:val="single" w:sz="4" w:space="0" w:color="auto"/>
              <w:right w:val="single" w:sz="4" w:space="0" w:color="auto"/>
            </w:tcBorders>
          </w:tcPr>
          <w:p w14:paraId="6269724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52496B" w14:textId="77777777" w:rsidR="005D6EC5" w:rsidRPr="00EE2E8A" w:rsidRDefault="005D6EC5" w:rsidP="005D6EC5">
            <w:pPr>
              <w:jc w:val="center"/>
              <w:rPr>
                <w:color w:val="FF0000"/>
              </w:rPr>
            </w:pPr>
          </w:p>
        </w:tc>
      </w:tr>
      <w:tr w:rsidR="005D6EC5" w:rsidRPr="00EE2E8A" w14:paraId="29EDF2A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F5D063"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148416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00F0CB" w14:textId="77777777" w:rsidR="005D6EC5" w:rsidRDefault="005D6EC5" w:rsidP="005D6EC5">
            <w:pPr>
              <w:rPr>
                <w:rFonts w:ascii="新細明體" w:hAnsi="新細明體" w:cs="新細明體"/>
                <w:color w:val="000000"/>
              </w:rPr>
            </w:pPr>
            <w:r>
              <w:rPr>
                <w:rFonts w:hint="eastAsia"/>
                <w:color w:val="000000"/>
              </w:rPr>
              <w:t>[Defect] Modify MZ12-HD6</w:t>
            </w:r>
          </w:p>
        </w:tc>
        <w:tc>
          <w:tcPr>
            <w:tcW w:w="1688" w:type="dxa"/>
            <w:tcBorders>
              <w:top w:val="single" w:sz="4" w:space="0" w:color="auto"/>
              <w:left w:val="single" w:sz="4" w:space="0" w:color="auto"/>
              <w:bottom w:val="single" w:sz="4" w:space="0" w:color="auto"/>
              <w:right w:val="single" w:sz="4" w:space="0" w:color="auto"/>
            </w:tcBorders>
          </w:tcPr>
          <w:p w14:paraId="0B226B5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7BFEE2" w14:textId="77777777" w:rsidR="005D6EC5" w:rsidRPr="00EE2E8A" w:rsidRDefault="005D6EC5" w:rsidP="005D6EC5">
            <w:pPr>
              <w:jc w:val="center"/>
              <w:rPr>
                <w:color w:val="FF0000"/>
              </w:rPr>
            </w:pPr>
          </w:p>
        </w:tc>
      </w:tr>
      <w:tr w:rsidR="005D6EC5" w:rsidRPr="00EE2E8A" w14:paraId="035C4D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81CBC1" w14:textId="77777777" w:rsidR="005D6EC5" w:rsidRDefault="005D6EC5" w:rsidP="005D6EC5">
            <w:pPr>
              <w:jc w:val="center"/>
              <w:rPr>
                <w:color w:val="000000"/>
              </w:rPr>
            </w:pPr>
            <w:r>
              <w:rPr>
                <w:rFonts w:hint="eastAsia"/>
                <w:color w:val="000000"/>
              </w:rPr>
              <w:lastRenderedPageBreak/>
              <w:t>15</w:t>
            </w:r>
          </w:p>
        </w:tc>
        <w:tc>
          <w:tcPr>
            <w:tcW w:w="709" w:type="dxa"/>
            <w:tcBorders>
              <w:top w:val="single" w:sz="4" w:space="0" w:color="auto"/>
              <w:left w:val="single" w:sz="4" w:space="0" w:color="auto"/>
              <w:bottom w:val="single" w:sz="4" w:space="0" w:color="auto"/>
              <w:right w:val="single" w:sz="4" w:space="0" w:color="auto"/>
            </w:tcBorders>
            <w:vAlign w:val="center"/>
          </w:tcPr>
          <w:p w14:paraId="1672669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D72AB1" w14:textId="77777777" w:rsidR="005D6EC5" w:rsidRDefault="005D6EC5" w:rsidP="005D6EC5">
            <w:pPr>
              <w:rPr>
                <w:rFonts w:ascii="新細明體" w:hAnsi="新細明體" w:cs="新細明體"/>
                <w:color w:val="000000"/>
              </w:rPr>
            </w:pPr>
            <w:r>
              <w:rPr>
                <w:rFonts w:hint="eastAsia"/>
                <w:color w:val="000000"/>
              </w:rPr>
              <w:t>[merge] merge AMI code base. Entering 'packages/ast2600'  :  c70c1708e0b812feb0fb4a2b35b19a88e0443535 (HEAD -&gt; LTS-v13</w:t>
            </w:r>
          </w:p>
        </w:tc>
        <w:tc>
          <w:tcPr>
            <w:tcW w:w="1688" w:type="dxa"/>
            <w:tcBorders>
              <w:top w:val="single" w:sz="4" w:space="0" w:color="auto"/>
              <w:left w:val="single" w:sz="4" w:space="0" w:color="auto"/>
              <w:bottom w:val="single" w:sz="4" w:space="0" w:color="auto"/>
              <w:right w:val="single" w:sz="4" w:space="0" w:color="auto"/>
            </w:tcBorders>
          </w:tcPr>
          <w:p w14:paraId="028D8EB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A99240" w14:textId="77777777" w:rsidR="005D6EC5" w:rsidRPr="00EE2E8A" w:rsidRDefault="005D6EC5" w:rsidP="005D6EC5">
            <w:pPr>
              <w:jc w:val="center"/>
              <w:rPr>
                <w:color w:val="FF0000"/>
              </w:rPr>
            </w:pPr>
          </w:p>
        </w:tc>
      </w:tr>
      <w:tr w:rsidR="005D6EC5" w:rsidRPr="00EE2E8A" w14:paraId="1EAEAB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1478C9"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76A61D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37FEC4" w14:textId="77777777" w:rsidR="005D6EC5" w:rsidRDefault="005D6EC5" w:rsidP="005D6EC5">
            <w:pPr>
              <w:rPr>
                <w:rFonts w:ascii="新細明體" w:hAnsi="新細明體" w:cs="新細明體"/>
                <w:color w:val="000000"/>
              </w:rPr>
            </w:pPr>
            <w:r>
              <w:rPr>
                <w:rFonts w:hint="eastAsia"/>
                <w:color w:val="000000"/>
              </w:rPr>
              <w:t>[defect]modify MP62-HD0</w:t>
            </w:r>
          </w:p>
        </w:tc>
        <w:tc>
          <w:tcPr>
            <w:tcW w:w="1688" w:type="dxa"/>
            <w:tcBorders>
              <w:top w:val="single" w:sz="4" w:space="0" w:color="auto"/>
              <w:left w:val="single" w:sz="4" w:space="0" w:color="auto"/>
              <w:bottom w:val="single" w:sz="4" w:space="0" w:color="auto"/>
              <w:right w:val="single" w:sz="4" w:space="0" w:color="auto"/>
            </w:tcBorders>
          </w:tcPr>
          <w:p w14:paraId="0A3559F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C8BAAF" w14:textId="77777777" w:rsidR="005D6EC5" w:rsidRPr="00EE2E8A" w:rsidRDefault="005D6EC5" w:rsidP="005D6EC5">
            <w:pPr>
              <w:jc w:val="center"/>
              <w:rPr>
                <w:color w:val="FF0000"/>
              </w:rPr>
            </w:pPr>
          </w:p>
        </w:tc>
      </w:tr>
      <w:tr w:rsidR="005D6EC5" w:rsidRPr="00EE2E8A" w14:paraId="61139C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FB3A72"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9FE040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ED4780" w14:textId="77777777" w:rsidR="005D6EC5" w:rsidRDefault="005D6EC5" w:rsidP="005D6EC5">
            <w:pPr>
              <w:rPr>
                <w:rFonts w:ascii="新細明體" w:hAnsi="新細明體" w:cs="新細明體"/>
                <w:color w:val="000000"/>
              </w:rPr>
            </w:pPr>
            <w:r>
              <w:rPr>
                <w:rFonts w:hint="eastAsia"/>
                <w:color w:val="000000"/>
              </w:rPr>
              <w:t>[defect] fix mantis #48227</w:t>
            </w:r>
          </w:p>
        </w:tc>
        <w:tc>
          <w:tcPr>
            <w:tcW w:w="1688" w:type="dxa"/>
            <w:tcBorders>
              <w:top w:val="single" w:sz="4" w:space="0" w:color="auto"/>
              <w:left w:val="single" w:sz="4" w:space="0" w:color="auto"/>
              <w:bottom w:val="single" w:sz="4" w:space="0" w:color="auto"/>
              <w:right w:val="single" w:sz="4" w:space="0" w:color="auto"/>
            </w:tcBorders>
          </w:tcPr>
          <w:p w14:paraId="69DCD3D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B8A15F" w14:textId="77777777" w:rsidR="005D6EC5" w:rsidRPr="00EE2E8A" w:rsidRDefault="005D6EC5" w:rsidP="005D6EC5">
            <w:pPr>
              <w:jc w:val="center"/>
              <w:rPr>
                <w:color w:val="FF0000"/>
              </w:rPr>
            </w:pPr>
          </w:p>
        </w:tc>
      </w:tr>
      <w:tr w:rsidR="005D6EC5" w:rsidRPr="00EE2E8A" w14:paraId="01065E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485B8"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536ABD4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0ED54E5" w14:textId="77777777" w:rsidR="005D6EC5" w:rsidRDefault="005D6EC5" w:rsidP="005D6EC5">
            <w:pPr>
              <w:rPr>
                <w:rFonts w:ascii="新細明體" w:hAnsi="新細明體" w:cs="新細明體"/>
                <w:color w:val="000000"/>
              </w:rPr>
            </w:pPr>
            <w:r>
              <w:rPr>
                <w:rFonts w:hint="eastAsia"/>
                <w:color w:val="000000"/>
              </w:rPr>
              <w:t>[feature] Add rx delay support for RTL8211F.</w:t>
            </w:r>
          </w:p>
        </w:tc>
        <w:tc>
          <w:tcPr>
            <w:tcW w:w="1688" w:type="dxa"/>
            <w:tcBorders>
              <w:top w:val="single" w:sz="4" w:space="0" w:color="auto"/>
              <w:left w:val="single" w:sz="4" w:space="0" w:color="auto"/>
              <w:bottom w:val="single" w:sz="4" w:space="0" w:color="auto"/>
              <w:right w:val="single" w:sz="4" w:space="0" w:color="auto"/>
            </w:tcBorders>
          </w:tcPr>
          <w:p w14:paraId="6BDE9CD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331701" w14:textId="77777777" w:rsidR="005D6EC5" w:rsidRPr="00EE2E8A" w:rsidRDefault="005D6EC5" w:rsidP="005D6EC5">
            <w:pPr>
              <w:jc w:val="center"/>
              <w:rPr>
                <w:color w:val="FF0000"/>
              </w:rPr>
            </w:pPr>
          </w:p>
        </w:tc>
      </w:tr>
      <w:tr w:rsidR="005D6EC5" w:rsidRPr="00EE2E8A" w14:paraId="54A8C7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FA55A" w14:textId="77777777" w:rsidR="005D6EC5" w:rsidRDefault="005D6EC5" w:rsidP="005D6EC5">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1227677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B8B8F7" w14:textId="77777777" w:rsidR="005D6EC5" w:rsidRDefault="005D6EC5" w:rsidP="005D6EC5">
            <w:pPr>
              <w:rPr>
                <w:rFonts w:ascii="新細明體" w:hAnsi="新細明體" w:cs="新細明體"/>
                <w:color w:val="000000"/>
              </w:rPr>
            </w:pPr>
            <w:r>
              <w:rPr>
                <w:rFonts w:hint="eastAsia"/>
                <w:color w:val="000000"/>
              </w:rPr>
              <w:t>[defect] add GPU temp for MZF2.</w:t>
            </w:r>
          </w:p>
        </w:tc>
        <w:tc>
          <w:tcPr>
            <w:tcW w:w="1688" w:type="dxa"/>
            <w:tcBorders>
              <w:top w:val="single" w:sz="4" w:space="0" w:color="auto"/>
              <w:left w:val="single" w:sz="4" w:space="0" w:color="auto"/>
              <w:bottom w:val="single" w:sz="4" w:space="0" w:color="auto"/>
              <w:right w:val="single" w:sz="4" w:space="0" w:color="auto"/>
            </w:tcBorders>
          </w:tcPr>
          <w:p w14:paraId="259C9DD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5F3CB6" w14:textId="77777777" w:rsidR="005D6EC5" w:rsidRPr="00EE2E8A" w:rsidRDefault="005D6EC5" w:rsidP="005D6EC5">
            <w:pPr>
              <w:jc w:val="center"/>
              <w:rPr>
                <w:color w:val="FF0000"/>
              </w:rPr>
            </w:pPr>
          </w:p>
        </w:tc>
      </w:tr>
      <w:tr w:rsidR="005D6EC5" w:rsidRPr="00EE2E8A" w14:paraId="718597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ED872C" w14:textId="77777777" w:rsidR="005D6EC5" w:rsidRDefault="005D6EC5" w:rsidP="005D6EC5">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86798E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626BD4" w14:textId="77777777" w:rsidR="005D6EC5" w:rsidRDefault="005D6EC5" w:rsidP="005D6EC5">
            <w:pPr>
              <w:rPr>
                <w:rFonts w:ascii="新細明體" w:hAnsi="新細明體" w:cs="新細明體"/>
                <w:color w:val="000000"/>
              </w:rPr>
            </w:pPr>
            <w:r>
              <w:rPr>
                <w:rFonts w:hint="eastAsia"/>
                <w:color w:val="000000"/>
              </w:rPr>
              <w:t>[defect] update G492-H80 FSC.</w:t>
            </w:r>
          </w:p>
        </w:tc>
        <w:tc>
          <w:tcPr>
            <w:tcW w:w="1688" w:type="dxa"/>
            <w:tcBorders>
              <w:top w:val="single" w:sz="4" w:space="0" w:color="auto"/>
              <w:left w:val="single" w:sz="4" w:space="0" w:color="auto"/>
              <w:bottom w:val="single" w:sz="4" w:space="0" w:color="auto"/>
              <w:right w:val="single" w:sz="4" w:space="0" w:color="auto"/>
            </w:tcBorders>
          </w:tcPr>
          <w:p w14:paraId="6FCF728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69FFC3" w14:textId="77777777" w:rsidR="005D6EC5" w:rsidRPr="00EE2E8A" w:rsidRDefault="005D6EC5" w:rsidP="005D6EC5">
            <w:pPr>
              <w:jc w:val="center"/>
              <w:rPr>
                <w:color w:val="FF0000"/>
              </w:rPr>
            </w:pPr>
          </w:p>
        </w:tc>
      </w:tr>
      <w:tr w:rsidR="005D6EC5" w:rsidRPr="00EE2E8A" w14:paraId="416796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0E5A22" w14:textId="77777777" w:rsidR="005D6EC5" w:rsidRDefault="005D6EC5" w:rsidP="005D6EC5">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1AA48CD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BAE5D3" w14:textId="77777777" w:rsidR="005D6EC5" w:rsidRDefault="005D6EC5" w:rsidP="005D6EC5">
            <w:pPr>
              <w:rPr>
                <w:rFonts w:ascii="新細明體" w:hAnsi="新細明體" w:cs="新細明體"/>
                <w:color w:val="000000"/>
              </w:rPr>
            </w:pPr>
            <w:r>
              <w:rPr>
                <w:rFonts w:hint="eastAsia"/>
                <w:color w:val="000000"/>
              </w:rPr>
              <w:t>[defect]1.fix NVSwitch sensor number 2.reduce some sensor.</w:t>
            </w:r>
          </w:p>
        </w:tc>
        <w:tc>
          <w:tcPr>
            <w:tcW w:w="1688" w:type="dxa"/>
            <w:tcBorders>
              <w:top w:val="single" w:sz="4" w:space="0" w:color="auto"/>
              <w:left w:val="single" w:sz="4" w:space="0" w:color="auto"/>
              <w:bottom w:val="single" w:sz="4" w:space="0" w:color="auto"/>
              <w:right w:val="single" w:sz="4" w:space="0" w:color="auto"/>
            </w:tcBorders>
          </w:tcPr>
          <w:p w14:paraId="5E0F967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0BF94C" w14:textId="77777777" w:rsidR="005D6EC5" w:rsidRPr="00EE2E8A" w:rsidRDefault="005D6EC5" w:rsidP="005D6EC5">
            <w:pPr>
              <w:jc w:val="center"/>
              <w:rPr>
                <w:color w:val="FF0000"/>
              </w:rPr>
            </w:pPr>
          </w:p>
        </w:tc>
      </w:tr>
      <w:tr w:rsidR="005D6EC5" w:rsidRPr="00EE2E8A" w14:paraId="4F88AC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08678F" w14:textId="77777777" w:rsidR="005D6EC5" w:rsidRDefault="005D6EC5" w:rsidP="005D6EC5">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6379B0D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82046B" w14:textId="77777777" w:rsidR="005D6EC5" w:rsidRDefault="005D6EC5" w:rsidP="005D6EC5">
            <w:pPr>
              <w:rPr>
                <w:rFonts w:ascii="新細明體" w:hAnsi="新細明體" w:cs="新細明體"/>
                <w:color w:val="000000"/>
              </w:rPr>
            </w:pPr>
            <w:r>
              <w:rPr>
                <w:rFonts w:hint="eastAsia"/>
                <w:color w:val="000000"/>
              </w:rPr>
              <w:t>[defect] MH62 system add OCP temp sensor.</w:t>
            </w:r>
          </w:p>
        </w:tc>
        <w:tc>
          <w:tcPr>
            <w:tcW w:w="1688" w:type="dxa"/>
            <w:tcBorders>
              <w:top w:val="single" w:sz="4" w:space="0" w:color="auto"/>
              <w:left w:val="single" w:sz="4" w:space="0" w:color="auto"/>
              <w:bottom w:val="single" w:sz="4" w:space="0" w:color="auto"/>
              <w:right w:val="single" w:sz="4" w:space="0" w:color="auto"/>
            </w:tcBorders>
          </w:tcPr>
          <w:p w14:paraId="6CF04E5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F96446" w14:textId="77777777" w:rsidR="005D6EC5" w:rsidRPr="00EE2E8A" w:rsidRDefault="005D6EC5" w:rsidP="005D6EC5">
            <w:pPr>
              <w:jc w:val="center"/>
              <w:rPr>
                <w:color w:val="FF0000"/>
              </w:rPr>
            </w:pPr>
          </w:p>
        </w:tc>
      </w:tr>
      <w:tr w:rsidR="005D6EC5" w:rsidRPr="00EE2E8A" w14:paraId="3725D3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41C630" w14:textId="77777777" w:rsidR="005D6EC5" w:rsidRDefault="005D6EC5" w:rsidP="005D6EC5">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7B5CEDB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93E62" w14:textId="77777777" w:rsidR="005D6EC5" w:rsidRDefault="005D6EC5" w:rsidP="005D6EC5">
            <w:pPr>
              <w:rPr>
                <w:rFonts w:ascii="新細明體" w:hAnsi="新細明體" w:cs="新細明體"/>
                <w:color w:val="000000"/>
              </w:rPr>
            </w:pPr>
            <w:r>
              <w:rPr>
                <w:rFonts w:hint="eastAsia"/>
                <w:color w:val="000000"/>
              </w:rPr>
              <w:t>[defect] Change product name format for MR93-FS0 platform</w:t>
            </w:r>
          </w:p>
        </w:tc>
        <w:tc>
          <w:tcPr>
            <w:tcW w:w="1688" w:type="dxa"/>
            <w:tcBorders>
              <w:top w:val="single" w:sz="4" w:space="0" w:color="auto"/>
              <w:left w:val="single" w:sz="4" w:space="0" w:color="auto"/>
              <w:bottom w:val="single" w:sz="4" w:space="0" w:color="auto"/>
              <w:right w:val="single" w:sz="4" w:space="0" w:color="auto"/>
            </w:tcBorders>
          </w:tcPr>
          <w:p w14:paraId="5E7AFD7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5A52C3" w14:textId="77777777" w:rsidR="005D6EC5" w:rsidRPr="00EE2E8A" w:rsidRDefault="005D6EC5" w:rsidP="005D6EC5">
            <w:pPr>
              <w:jc w:val="center"/>
              <w:rPr>
                <w:color w:val="FF0000"/>
              </w:rPr>
            </w:pPr>
          </w:p>
        </w:tc>
      </w:tr>
      <w:tr w:rsidR="005D6EC5" w:rsidRPr="00EE2E8A" w14:paraId="64A863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3CA025" w14:textId="77777777" w:rsidR="005D6EC5" w:rsidRDefault="005D6EC5" w:rsidP="005D6EC5">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4DD8786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8F8313" w14:textId="77777777" w:rsidR="005D6EC5" w:rsidRDefault="005D6EC5" w:rsidP="005D6EC5">
            <w:pPr>
              <w:rPr>
                <w:rFonts w:ascii="新細明體" w:hAnsi="新細明體" w:cs="新細明體"/>
                <w:color w:val="000000"/>
              </w:rPr>
            </w:pPr>
            <w:r>
              <w:rPr>
                <w:rFonts w:hint="eastAsia"/>
                <w:color w:val="000000"/>
              </w:rPr>
              <w:t>[defect] Add new devmap and sku for MR93-FS0 platform</w:t>
            </w:r>
          </w:p>
        </w:tc>
        <w:tc>
          <w:tcPr>
            <w:tcW w:w="1688" w:type="dxa"/>
            <w:tcBorders>
              <w:top w:val="single" w:sz="4" w:space="0" w:color="auto"/>
              <w:left w:val="single" w:sz="4" w:space="0" w:color="auto"/>
              <w:bottom w:val="single" w:sz="4" w:space="0" w:color="auto"/>
              <w:right w:val="single" w:sz="4" w:space="0" w:color="auto"/>
            </w:tcBorders>
          </w:tcPr>
          <w:p w14:paraId="10A4353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9A3322" w14:textId="77777777" w:rsidR="005D6EC5" w:rsidRPr="00EE2E8A" w:rsidRDefault="005D6EC5" w:rsidP="005D6EC5">
            <w:pPr>
              <w:jc w:val="center"/>
              <w:rPr>
                <w:color w:val="FF0000"/>
              </w:rPr>
            </w:pPr>
          </w:p>
        </w:tc>
      </w:tr>
      <w:tr w:rsidR="005D6EC5" w:rsidRPr="00EE2E8A" w14:paraId="4B4C258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AEB44C1"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.20(2021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21)</w:t>
            </w:r>
          </w:p>
        </w:tc>
        <w:tc>
          <w:tcPr>
            <w:tcW w:w="567" w:type="dxa"/>
            <w:tcBorders>
              <w:top w:val="single" w:sz="4" w:space="0" w:color="auto"/>
              <w:left w:val="single" w:sz="4" w:space="0" w:color="auto"/>
              <w:bottom w:val="single" w:sz="4" w:space="0" w:color="auto"/>
              <w:right w:val="double" w:sz="4" w:space="0" w:color="auto"/>
            </w:tcBorders>
          </w:tcPr>
          <w:p w14:paraId="1EB971B6" w14:textId="77777777" w:rsidR="005D6EC5" w:rsidRPr="00EE2E8A" w:rsidRDefault="005D6EC5" w:rsidP="005D6EC5">
            <w:pPr>
              <w:jc w:val="center"/>
              <w:rPr>
                <w:color w:val="FF0000"/>
              </w:rPr>
            </w:pPr>
            <w:r w:rsidRPr="00EE2E8A">
              <w:rPr>
                <w:rFonts w:hint="eastAsia"/>
                <w:color w:val="FF0000"/>
              </w:rPr>
              <w:t>P3</w:t>
            </w:r>
          </w:p>
        </w:tc>
      </w:tr>
      <w:tr w:rsidR="005D6EC5" w:rsidRPr="00EE2E8A" w14:paraId="690D2C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48F17B"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64C70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358050" w14:textId="77777777" w:rsidR="005D6EC5" w:rsidRPr="00EE7375" w:rsidRDefault="005D6EC5" w:rsidP="005D6EC5">
            <w:pPr>
              <w:rPr>
                <w:color w:val="000000"/>
              </w:rPr>
            </w:pPr>
            <w:r>
              <w:rPr>
                <w:rFonts w:hint="eastAsia"/>
                <w:color w:val="000000"/>
              </w:rPr>
              <w:t>[redfish][feature] Support redfish simpleupdate bios</w:t>
            </w:r>
          </w:p>
        </w:tc>
        <w:tc>
          <w:tcPr>
            <w:tcW w:w="1688" w:type="dxa"/>
            <w:tcBorders>
              <w:top w:val="single" w:sz="4" w:space="0" w:color="auto"/>
              <w:left w:val="single" w:sz="4" w:space="0" w:color="auto"/>
              <w:bottom w:val="single" w:sz="4" w:space="0" w:color="auto"/>
              <w:right w:val="single" w:sz="4" w:space="0" w:color="auto"/>
            </w:tcBorders>
          </w:tcPr>
          <w:p w14:paraId="40884C3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DFA015" w14:textId="77777777" w:rsidR="005D6EC5" w:rsidRPr="00EE2E8A" w:rsidRDefault="005D6EC5" w:rsidP="005D6EC5">
            <w:pPr>
              <w:jc w:val="center"/>
              <w:rPr>
                <w:color w:val="FF0000"/>
              </w:rPr>
            </w:pPr>
          </w:p>
        </w:tc>
      </w:tr>
      <w:tr w:rsidR="005D6EC5" w:rsidRPr="00EE2E8A" w14:paraId="0248AD3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97F991E"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9</w:t>
            </w:r>
            <w:r>
              <w:rPr>
                <w:rFonts w:hint="eastAsia"/>
                <w:color w:val="000000"/>
              </w:rPr>
              <w:t>(2021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20)</w:t>
            </w:r>
          </w:p>
        </w:tc>
        <w:tc>
          <w:tcPr>
            <w:tcW w:w="567" w:type="dxa"/>
            <w:tcBorders>
              <w:top w:val="single" w:sz="4" w:space="0" w:color="auto"/>
              <w:left w:val="single" w:sz="4" w:space="0" w:color="auto"/>
              <w:bottom w:val="single" w:sz="4" w:space="0" w:color="auto"/>
              <w:right w:val="double" w:sz="4" w:space="0" w:color="auto"/>
            </w:tcBorders>
          </w:tcPr>
          <w:p w14:paraId="6F21E485" w14:textId="77777777" w:rsidR="005D6EC5" w:rsidRPr="00EE2E8A" w:rsidRDefault="005D6EC5" w:rsidP="005D6EC5">
            <w:pPr>
              <w:jc w:val="center"/>
              <w:rPr>
                <w:color w:val="FF0000"/>
              </w:rPr>
            </w:pPr>
            <w:r w:rsidRPr="00EE2E8A">
              <w:rPr>
                <w:rFonts w:hint="eastAsia"/>
                <w:color w:val="FF0000"/>
              </w:rPr>
              <w:t>P3</w:t>
            </w:r>
          </w:p>
        </w:tc>
      </w:tr>
      <w:tr w:rsidR="005D6EC5" w:rsidRPr="00EE2E8A" w14:paraId="3FF85C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2ADECB"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CB1DF3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CD7782" w14:textId="77777777" w:rsidR="005D6EC5" w:rsidRPr="00A64CB5" w:rsidRDefault="005D6EC5" w:rsidP="005D6EC5">
            <w:pPr>
              <w:rPr>
                <w:color w:val="000000"/>
              </w:rPr>
            </w:pPr>
            <w:r>
              <w:rPr>
                <w:rFonts w:hint="eastAsia"/>
                <w:color w:val="000000"/>
              </w:rPr>
              <w:t>[defect] Fix hang starting kernel issue when BMC and BIOS reboot at the same time.</w:t>
            </w:r>
          </w:p>
        </w:tc>
        <w:tc>
          <w:tcPr>
            <w:tcW w:w="1688" w:type="dxa"/>
            <w:tcBorders>
              <w:top w:val="single" w:sz="4" w:space="0" w:color="auto"/>
              <w:left w:val="single" w:sz="4" w:space="0" w:color="auto"/>
              <w:bottom w:val="single" w:sz="4" w:space="0" w:color="auto"/>
              <w:right w:val="single" w:sz="4" w:space="0" w:color="auto"/>
            </w:tcBorders>
          </w:tcPr>
          <w:p w14:paraId="7B6E7BF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975081" w14:textId="77777777" w:rsidR="005D6EC5" w:rsidRPr="00EE2E8A" w:rsidRDefault="005D6EC5" w:rsidP="005D6EC5">
            <w:pPr>
              <w:jc w:val="center"/>
              <w:rPr>
                <w:color w:val="FF0000"/>
              </w:rPr>
            </w:pPr>
          </w:p>
        </w:tc>
      </w:tr>
      <w:tr w:rsidR="005D6EC5" w:rsidRPr="00EE2E8A" w14:paraId="71F3A5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081D55"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05A2077"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9C6639" w14:textId="77777777" w:rsidR="005D6EC5" w:rsidRPr="00A64CB5" w:rsidRDefault="005D6EC5" w:rsidP="005D6EC5">
            <w:pPr>
              <w:rPr>
                <w:color w:val="000000"/>
              </w:rPr>
            </w:pPr>
            <w:r>
              <w:rPr>
                <w:rFonts w:hint="eastAsia"/>
                <w:color w:val="000000"/>
              </w:rPr>
              <w:t>[feature]Add restful API ROT update golden BIOS function.</w:t>
            </w:r>
          </w:p>
        </w:tc>
        <w:tc>
          <w:tcPr>
            <w:tcW w:w="1688" w:type="dxa"/>
            <w:tcBorders>
              <w:top w:val="single" w:sz="4" w:space="0" w:color="auto"/>
              <w:left w:val="single" w:sz="4" w:space="0" w:color="auto"/>
              <w:bottom w:val="single" w:sz="4" w:space="0" w:color="auto"/>
              <w:right w:val="single" w:sz="4" w:space="0" w:color="auto"/>
            </w:tcBorders>
          </w:tcPr>
          <w:p w14:paraId="270A6F4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5ABC38" w14:textId="77777777" w:rsidR="005D6EC5" w:rsidRPr="00EE2E8A" w:rsidRDefault="005D6EC5" w:rsidP="005D6EC5">
            <w:pPr>
              <w:jc w:val="center"/>
              <w:rPr>
                <w:color w:val="FF0000"/>
              </w:rPr>
            </w:pPr>
          </w:p>
        </w:tc>
      </w:tr>
      <w:tr w:rsidR="005D6EC5" w:rsidRPr="00EE2E8A" w14:paraId="62F76F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250F6A"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7CD22C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BB50BC" w14:textId="77777777" w:rsidR="005D6EC5" w:rsidRPr="00A64CB5" w:rsidRDefault="005D6EC5" w:rsidP="005D6EC5">
            <w:pPr>
              <w:rPr>
                <w:color w:val="000000"/>
              </w:rPr>
            </w:pPr>
            <w:r>
              <w:rPr>
                <w:rFonts w:hint="eastAsia"/>
                <w:color w:val="000000"/>
              </w:rPr>
              <w:t>[defect] fix mantis #48152, ikvm language not match problem.</w:t>
            </w:r>
          </w:p>
        </w:tc>
        <w:tc>
          <w:tcPr>
            <w:tcW w:w="1688" w:type="dxa"/>
            <w:tcBorders>
              <w:top w:val="single" w:sz="4" w:space="0" w:color="auto"/>
              <w:left w:val="single" w:sz="4" w:space="0" w:color="auto"/>
              <w:bottom w:val="single" w:sz="4" w:space="0" w:color="auto"/>
              <w:right w:val="single" w:sz="4" w:space="0" w:color="auto"/>
            </w:tcBorders>
          </w:tcPr>
          <w:p w14:paraId="6414F11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730E47" w14:textId="77777777" w:rsidR="005D6EC5" w:rsidRPr="00EE2E8A" w:rsidRDefault="005D6EC5" w:rsidP="005D6EC5">
            <w:pPr>
              <w:jc w:val="center"/>
              <w:rPr>
                <w:color w:val="FF0000"/>
              </w:rPr>
            </w:pPr>
          </w:p>
        </w:tc>
      </w:tr>
      <w:tr w:rsidR="005D6EC5" w:rsidRPr="00EE2E8A" w14:paraId="15E2C8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83E1E"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4F3DDF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A980BA0" w14:textId="77777777" w:rsidR="005D6EC5" w:rsidRPr="00A64CB5" w:rsidRDefault="005D6EC5" w:rsidP="005D6EC5">
            <w:pPr>
              <w:rPr>
                <w:color w:val="000000"/>
              </w:rPr>
            </w:pPr>
            <w:r>
              <w:rPr>
                <w:rFonts w:hint="eastAsia"/>
                <w:color w:val="000000"/>
              </w:rPr>
              <w:t>[feature]change interface1 to DEDCIATE and interface2 to SHARED</w:t>
            </w:r>
          </w:p>
        </w:tc>
        <w:tc>
          <w:tcPr>
            <w:tcW w:w="1688" w:type="dxa"/>
            <w:tcBorders>
              <w:top w:val="single" w:sz="4" w:space="0" w:color="auto"/>
              <w:left w:val="single" w:sz="4" w:space="0" w:color="auto"/>
              <w:bottom w:val="single" w:sz="4" w:space="0" w:color="auto"/>
              <w:right w:val="single" w:sz="4" w:space="0" w:color="auto"/>
            </w:tcBorders>
          </w:tcPr>
          <w:p w14:paraId="7602D55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C01B43" w14:textId="77777777" w:rsidR="005D6EC5" w:rsidRPr="00EE2E8A" w:rsidRDefault="005D6EC5" w:rsidP="005D6EC5">
            <w:pPr>
              <w:jc w:val="center"/>
              <w:rPr>
                <w:color w:val="FF0000"/>
              </w:rPr>
            </w:pPr>
          </w:p>
        </w:tc>
      </w:tr>
      <w:tr w:rsidR="005D6EC5" w:rsidRPr="00EE2E8A" w14:paraId="4A7713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3118A8"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E8BAAF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29A515" w14:textId="77777777" w:rsidR="005D6EC5" w:rsidRPr="00A64CB5" w:rsidRDefault="005D6EC5" w:rsidP="005D6EC5">
            <w:pPr>
              <w:rPr>
                <w:color w:val="000000"/>
              </w:rPr>
            </w:pPr>
            <w:r>
              <w:rPr>
                <w:rFonts w:hint="eastAsia"/>
                <w:color w:val="000000"/>
              </w:rPr>
              <w:t>[defect] Fixed CPU temp and CPU DTS show incorrect data when PECI can not access.</w:t>
            </w:r>
          </w:p>
        </w:tc>
        <w:tc>
          <w:tcPr>
            <w:tcW w:w="1688" w:type="dxa"/>
            <w:tcBorders>
              <w:top w:val="single" w:sz="4" w:space="0" w:color="auto"/>
              <w:left w:val="single" w:sz="4" w:space="0" w:color="auto"/>
              <w:bottom w:val="single" w:sz="4" w:space="0" w:color="auto"/>
              <w:right w:val="single" w:sz="4" w:space="0" w:color="auto"/>
            </w:tcBorders>
          </w:tcPr>
          <w:p w14:paraId="5BAF060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87D805" w14:textId="77777777" w:rsidR="005D6EC5" w:rsidRPr="00EE2E8A" w:rsidRDefault="005D6EC5" w:rsidP="005D6EC5">
            <w:pPr>
              <w:jc w:val="center"/>
              <w:rPr>
                <w:color w:val="FF0000"/>
              </w:rPr>
            </w:pPr>
          </w:p>
        </w:tc>
      </w:tr>
      <w:tr w:rsidR="005D6EC5" w:rsidRPr="00EE2E8A" w14:paraId="3C2FC5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37E857"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CD932F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3F928" w14:textId="77777777" w:rsidR="005D6EC5" w:rsidRPr="00A64CB5" w:rsidRDefault="005D6EC5" w:rsidP="005D6EC5">
            <w:pPr>
              <w:rPr>
                <w:color w:val="000000"/>
              </w:rPr>
            </w:pPr>
            <w:r>
              <w:rPr>
                <w:rFonts w:hint="eastAsia"/>
                <w:color w:val="000000"/>
              </w:rPr>
              <w:t>[defect] Read flash data back to check writed data. Its workaound solution about Aspeed 2600-A1 Errata#65</w:t>
            </w:r>
          </w:p>
        </w:tc>
        <w:tc>
          <w:tcPr>
            <w:tcW w:w="1688" w:type="dxa"/>
            <w:tcBorders>
              <w:top w:val="single" w:sz="4" w:space="0" w:color="auto"/>
              <w:left w:val="single" w:sz="4" w:space="0" w:color="auto"/>
              <w:bottom w:val="single" w:sz="4" w:space="0" w:color="auto"/>
              <w:right w:val="single" w:sz="4" w:space="0" w:color="auto"/>
            </w:tcBorders>
          </w:tcPr>
          <w:p w14:paraId="48FA307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21791B" w14:textId="77777777" w:rsidR="005D6EC5" w:rsidRPr="00EE2E8A" w:rsidRDefault="005D6EC5" w:rsidP="005D6EC5">
            <w:pPr>
              <w:jc w:val="center"/>
              <w:rPr>
                <w:color w:val="FF0000"/>
              </w:rPr>
            </w:pPr>
          </w:p>
        </w:tc>
      </w:tr>
      <w:tr w:rsidR="005D6EC5" w:rsidRPr="00EE2E8A" w14:paraId="4948781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FBF0831"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.18(2021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14)</w:t>
            </w:r>
          </w:p>
        </w:tc>
        <w:tc>
          <w:tcPr>
            <w:tcW w:w="567" w:type="dxa"/>
            <w:tcBorders>
              <w:top w:val="single" w:sz="4" w:space="0" w:color="auto"/>
              <w:left w:val="single" w:sz="4" w:space="0" w:color="auto"/>
              <w:bottom w:val="single" w:sz="4" w:space="0" w:color="auto"/>
              <w:right w:val="double" w:sz="4" w:space="0" w:color="auto"/>
            </w:tcBorders>
          </w:tcPr>
          <w:p w14:paraId="2EA9F5D3" w14:textId="77777777" w:rsidR="005D6EC5" w:rsidRPr="00EE2E8A" w:rsidRDefault="005D6EC5" w:rsidP="005D6EC5">
            <w:pPr>
              <w:jc w:val="center"/>
              <w:rPr>
                <w:color w:val="FF0000"/>
              </w:rPr>
            </w:pPr>
            <w:r w:rsidRPr="00EE2E8A">
              <w:rPr>
                <w:rFonts w:hint="eastAsia"/>
                <w:color w:val="FF0000"/>
              </w:rPr>
              <w:t>P3</w:t>
            </w:r>
          </w:p>
        </w:tc>
      </w:tr>
      <w:tr w:rsidR="005D6EC5" w:rsidRPr="00EE2E8A" w14:paraId="2121A3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330AE6"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D361AE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B2175C" w14:textId="77777777" w:rsidR="005D6EC5" w:rsidRPr="00A64CB5" w:rsidRDefault="005D6EC5" w:rsidP="005D6EC5">
            <w:pPr>
              <w:rPr>
                <w:color w:val="000000"/>
              </w:rPr>
            </w:pPr>
            <w:r w:rsidRPr="00A64CB5">
              <w:rPr>
                <w:color w:val="000000"/>
              </w:rPr>
              <w:t>fix problems caused when operating raid.</w:t>
            </w:r>
          </w:p>
        </w:tc>
        <w:tc>
          <w:tcPr>
            <w:tcW w:w="1688" w:type="dxa"/>
            <w:tcBorders>
              <w:top w:val="single" w:sz="4" w:space="0" w:color="auto"/>
              <w:left w:val="single" w:sz="4" w:space="0" w:color="auto"/>
              <w:bottom w:val="single" w:sz="4" w:space="0" w:color="auto"/>
              <w:right w:val="single" w:sz="4" w:space="0" w:color="auto"/>
            </w:tcBorders>
          </w:tcPr>
          <w:p w14:paraId="5E36F44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46D335" w14:textId="77777777" w:rsidR="005D6EC5" w:rsidRPr="00EE2E8A" w:rsidRDefault="005D6EC5" w:rsidP="005D6EC5">
            <w:pPr>
              <w:jc w:val="center"/>
              <w:rPr>
                <w:color w:val="FF0000"/>
              </w:rPr>
            </w:pPr>
          </w:p>
        </w:tc>
      </w:tr>
      <w:tr w:rsidR="005D6EC5" w:rsidRPr="00EE2E8A" w14:paraId="5D773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77DFF1"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BD6F45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67CA7A" w14:textId="77777777" w:rsidR="005D6EC5" w:rsidRDefault="005D6EC5" w:rsidP="005D6EC5">
            <w:pPr>
              <w:rPr>
                <w:color w:val="000000"/>
              </w:rPr>
            </w:pPr>
            <w:r>
              <w:rPr>
                <w:rFonts w:hint="eastAsia"/>
                <w:color w:val="000000"/>
              </w:rPr>
              <w:t>[feature] update the G292-280 8 GPU sensor</w:t>
            </w:r>
          </w:p>
        </w:tc>
        <w:tc>
          <w:tcPr>
            <w:tcW w:w="1688" w:type="dxa"/>
            <w:tcBorders>
              <w:top w:val="single" w:sz="4" w:space="0" w:color="auto"/>
              <w:left w:val="single" w:sz="4" w:space="0" w:color="auto"/>
              <w:bottom w:val="single" w:sz="4" w:space="0" w:color="auto"/>
              <w:right w:val="single" w:sz="4" w:space="0" w:color="auto"/>
            </w:tcBorders>
          </w:tcPr>
          <w:p w14:paraId="18CF785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47BEFF" w14:textId="77777777" w:rsidR="005D6EC5" w:rsidRPr="00EE2E8A" w:rsidRDefault="005D6EC5" w:rsidP="005D6EC5">
            <w:pPr>
              <w:jc w:val="center"/>
              <w:rPr>
                <w:color w:val="FF0000"/>
              </w:rPr>
            </w:pPr>
          </w:p>
        </w:tc>
      </w:tr>
      <w:tr w:rsidR="005D6EC5" w:rsidRPr="00EE2E8A" w14:paraId="7FFAA6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2C585D"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46C6D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481FBE" w14:textId="77777777" w:rsidR="005D6EC5" w:rsidRDefault="005D6EC5" w:rsidP="005D6EC5">
            <w:pPr>
              <w:rPr>
                <w:color w:val="000000"/>
              </w:rPr>
            </w:pPr>
            <w:r>
              <w:rPr>
                <w:rFonts w:hint="eastAsia"/>
                <w:color w:val="000000"/>
              </w:rPr>
              <w:t>[Defect] Add sensor P12V to default device map. (Because can not boot bmc when device map is empty)</w:t>
            </w:r>
          </w:p>
        </w:tc>
        <w:tc>
          <w:tcPr>
            <w:tcW w:w="1688" w:type="dxa"/>
            <w:tcBorders>
              <w:top w:val="single" w:sz="4" w:space="0" w:color="auto"/>
              <w:left w:val="single" w:sz="4" w:space="0" w:color="auto"/>
              <w:bottom w:val="single" w:sz="4" w:space="0" w:color="auto"/>
              <w:right w:val="single" w:sz="4" w:space="0" w:color="auto"/>
            </w:tcBorders>
          </w:tcPr>
          <w:p w14:paraId="11F6A7D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91F1EB" w14:textId="77777777" w:rsidR="005D6EC5" w:rsidRPr="00EE2E8A" w:rsidRDefault="005D6EC5" w:rsidP="005D6EC5">
            <w:pPr>
              <w:jc w:val="center"/>
              <w:rPr>
                <w:color w:val="FF0000"/>
              </w:rPr>
            </w:pPr>
          </w:p>
        </w:tc>
      </w:tr>
      <w:tr w:rsidR="005D6EC5" w:rsidRPr="00EE2E8A" w14:paraId="7C80CB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C50194"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9DA7BA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C7B825" w14:textId="77777777" w:rsidR="005D6EC5" w:rsidRDefault="005D6EC5" w:rsidP="005D6EC5">
            <w:pPr>
              <w:rPr>
                <w:color w:val="000000"/>
              </w:rPr>
            </w:pPr>
            <w:r>
              <w:rPr>
                <w:rFonts w:hint="eastAsia"/>
                <w:color w:val="000000"/>
              </w:rPr>
              <w:t>[defect] Remove BPB CPLD invalid log.</w:t>
            </w:r>
          </w:p>
        </w:tc>
        <w:tc>
          <w:tcPr>
            <w:tcW w:w="1688" w:type="dxa"/>
            <w:tcBorders>
              <w:top w:val="single" w:sz="4" w:space="0" w:color="auto"/>
              <w:left w:val="single" w:sz="4" w:space="0" w:color="auto"/>
              <w:bottom w:val="single" w:sz="4" w:space="0" w:color="auto"/>
              <w:right w:val="single" w:sz="4" w:space="0" w:color="auto"/>
            </w:tcBorders>
          </w:tcPr>
          <w:p w14:paraId="21F05FE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9BC928" w14:textId="77777777" w:rsidR="005D6EC5" w:rsidRPr="00EE2E8A" w:rsidRDefault="005D6EC5" w:rsidP="005D6EC5">
            <w:pPr>
              <w:jc w:val="center"/>
              <w:rPr>
                <w:color w:val="FF0000"/>
              </w:rPr>
            </w:pPr>
          </w:p>
        </w:tc>
      </w:tr>
      <w:tr w:rsidR="005D6EC5" w:rsidRPr="00EE2E8A" w14:paraId="4C8199C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15D593"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AF4B3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E606C0" w14:textId="77777777" w:rsidR="005D6EC5" w:rsidRDefault="005D6EC5" w:rsidP="005D6EC5">
            <w:pPr>
              <w:rPr>
                <w:color w:val="000000"/>
              </w:rPr>
            </w:pPr>
            <w:r>
              <w:rPr>
                <w:rFonts w:hint="eastAsia"/>
                <w:color w:val="000000"/>
              </w:rPr>
              <w:t>[defect] add G492-ID0 FSC</w:t>
            </w:r>
          </w:p>
        </w:tc>
        <w:tc>
          <w:tcPr>
            <w:tcW w:w="1688" w:type="dxa"/>
            <w:tcBorders>
              <w:top w:val="single" w:sz="4" w:space="0" w:color="auto"/>
              <w:left w:val="single" w:sz="4" w:space="0" w:color="auto"/>
              <w:bottom w:val="single" w:sz="4" w:space="0" w:color="auto"/>
              <w:right w:val="single" w:sz="4" w:space="0" w:color="auto"/>
            </w:tcBorders>
          </w:tcPr>
          <w:p w14:paraId="3A9DD84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7FF908" w14:textId="77777777" w:rsidR="005D6EC5" w:rsidRPr="00EE2E8A" w:rsidRDefault="005D6EC5" w:rsidP="005D6EC5">
            <w:pPr>
              <w:jc w:val="center"/>
              <w:rPr>
                <w:color w:val="FF0000"/>
              </w:rPr>
            </w:pPr>
          </w:p>
        </w:tc>
      </w:tr>
      <w:tr w:rsidR="005D6EC5" w:rsidRPr="00EE2E8A" w14:paraId="4F23D5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F6048C"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31935B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2F8D6C" w14:textId="77777777" w:rsidR="005D6EC5" w:rsidRDefault="005D6EC5" w:rsidP="005D6EC5">
            <w:pPr>
              <w:rPr>
                <w:color w:val="000000"/>
              </w:rPr>
            </w:pPr>
            <w:r>
              <w:rPr>
                <w:rFonts w:hint="eastAsia"/>
                <w:color w:val="000000"/>
              </w:rPr>
              <w:t>[defect] Fix mantis #47591</w:t>
            </w:r>
          </w:p>
        </w:tc>
        <w:tc>
          <w:tcPr>
            <w:tcW w:w="1688" w:type="dxa"/>
            <w:tcBorders>
              <w:top w:val="single" w:sz="4" w:space="0" w:color="auto"/>
              <w:left w:val="single" w:sz="4" w:space="0" w:color="auto"/>
              <w:bottom w:val="single" w:sz="4" w:space="0" w:color="auto"/>
              <w:right w:val="single" w:sz="4" w:space="0" w:color="auto"/>
            </w:tcBorders>
          </w:tcPr>
          <w:p w14:paraId="0051221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953BCC" w14:textId="77777777" w:rsidR="005D6EC5" w:rsidRPr="00EE2E8A" w:rsidRDefault="005D6EC5" w:rsidP="005D6EC5">
            <w:pPr>
              <w:jc w:val="center"/>
              <w:rPr>
                <w:color w:val="FF0000"/>
              </w:rPr>
            </w:pPr>
          </w:p>
        </w:tc>
      </w:tr>
      <w:tr w:rsidR="005D6EC5" w:rsidRPr="00EE2E8A" w14:paraId="203F53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C1A5C7"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C0191D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43E68E" w14:textId="77777777" w:rsidR="005D6EC5" w:rsidRDefault="005D6EC5" w:rsidP="005D6EC5">
            <w:pPr>
              <w:rPr>
                <w:color w:val="000000"/>
              </w:rPr>
            </w:pPr>
            <w:r>
              <w:rPr>
                <w:rFonts w:hint="eastAsia"/>
                <w:color w:val="000000"/>
              </w:rPr>
              <w:t>[defect] add raid info for MZF2-AC0-00.</w:t>
            </w:r>
          </w:p>
        </w:tc>
        <w:tc>
          <w:tcPr>
            <w:tcW w:w="1688" w:type="dxa"/>
            <w:tcBorders>
              <w:top w:val="single" w:sz="4" w:space="0" w:color="auto"/>
              <w:left w:val="single" w:sz="4" w:space="0" w:color="auto"/>
              <w:bottom w:val="single" w:sz="4" w:space="0" w:color="auto"/>
              <w:right w:val="single" w:sz="4" w:space="0" w:color="auto"/>
            </w:tcBorders>
          </w:tcPr>
          <w:p w14:paraId="5EF0911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FA8EA6" w14:textId="77777777" w:rsidR="005D6EC5" w:rsidRPr="00EE2E8A" w:rsidRDefault="005D6EC5" w:rsidP="005D6EC5">
            <w:pPr>
              <w:jc w:val="center"/>
              <w:rPr>
                <w:color w:val="FF0000"/>
              </w:rPr>
            </w:pPr>
          </w:p>
        </w:tc>
      </w:tr>
      <w:tr w:rsidR="005D6EC5" w:rsidRPr="00EE2E8A" w14:paraId="763CF34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7C66E8"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784A5A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4BE0E" w14:textId="77777777" w:rsidR="005D6EC5" w:rsidRDefault="005D6EC5" w:rsidP="005D6EC5">
            <w:pPr>
              <w:rPr>
                <w:color w:val="000000"/>
              </w:rPr>
            </w:pPr>
            <w:r>
              <w:rPr>
                <w:rFonts w:hint="eastAsia"/>
                <w:color w:val="000000"/>
              </w:rPr>
              <w:t>[defect] Modify tag &lt;AST2500&gt; to &lt;AST2600&gt;</w:t>
            </w:r>
          </w:p>
        </w:tc>
        <w:tc>
          <w:tcPr>
            <w:tcW w:w="1688" w:type="dxa"/>
            <w:tcBorders>
              <w:top w:val="single" w:sz="4" w:space="0" w:color="auto"/>
              <w:left w:val="single" w:sz="4" w:space="0" w:color="auto"/>
              <w:bottom w:val="single" w:sz="4" w:space="0" w:color="auto"/>
              <w:right w:val="single" w:sz="4" w:space="0" w:color="auto"/>
            </w:tcBorders>
          </w:tcPr>
          <w:p w14:paraId="3A8C019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26DEC5" w14:textId="77777777" w:rsidR="005D6EC5" w:rsidRPr="00EE2E8A" w:rsidRDefault="005D6EC5" w:rsidP="005D6EC5">
            <w:pPr>
              <w:jc w:val="center"/>
              <w:rPr>
                <w:color w:val="FF0000"/>
              </w:rPr>
            </w:pPr>
          </w:p>
        </w:tc>
      </w:tr>
      <w:tr w:rsidR="005D6EC5" w:rsidRPr="00EE2E8A" w14:paraId="21976A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4D97C1"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AC379F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2BC591" w14:textId="77777777" w:rsidR="005D6EC5" w:rsidRDefault="005D6EC5" w:rsidP="005D6EC5">
            <w:pPr>
              <w:rPr>
                <w:color w:val="000000"/>
              </w:rPr>
            </w:pPr>
            <w:r>
              <w:rPr>
                <w:rFonts w:hint="eastAsia"/>
                <w:color w:val="000000"/>
              </w:rPr>
              <w:t>[defect] Fix mantis #48143</w:t>
            </w:r>
          </w:p>
        </w:tc>
        <w:tc>
          <w:tcPr>
            <w:tcW w:w="1688" w:type="dxa"/>
            <w:tcBorders>
              <w:top w:val="single" w:sz="4" w:space="0" w:color="auto"/>
              <w:left w:val="single" w:sz="4" w:space="0" w:color="auto"/>
              <w:bottom w:val="single" w:sz="4" w:space="0" w:color="auto"/>
              <w:right w:val="single" w:sz="4" w:space="0" w:color="auto"/>
            </w:tcBorders>
          </w:tcPr>
          <w:p w14:paraId="1246F94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D716ED" w14:textId="77777777" w:rsidR="005D6EC5" w:rsidRPr="00EE2E8A" w:rsidRDefault="005D6EC5" w:rsidP="005D6EC5">
            <w:pPr>
              <w:jc w:val="center"/>
              <w:rPr>
                <w:color w:val="FF0000"/>
              </w:rPr>
            </w:pPr>
          </w:p>
        </w:tc>
      </w:tr>
      <w:tr w:rsidR="005D6EC5" w:rsidRPr="00EE2E8A" w14:paraId="553B1F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CB3F8C"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851AFC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D06D69" w14:textId="77777777" w:rsidR="005D6EC5" w:rsidRDefault="005D6EC5" w:rsidP="005D6EC5">
            <w:pPr>
              <w:rPr>
                <w:color w:val="000000"/>
              </w:rPr>
            </w:pPr>
            <w:r>
              <w:rPr>
                <w:rFonts w:hint="eastAsia"/>
                <w:color w:val="000000"/>
              </w:rPr>
              <w:t>[Defect]Fixed "Flash Type show BIOS when upload BMC firmware and update procress will hang up at veritying stage". Reassign file name when file name is null and update bmc by tftp.</w:t>
            </w:r>
          </w:p>
        </w:tc>
        <w:tc>
          <w:tcPr>
            <w:tcW w:w="1688" w:type="dxa"/>
            <w:tcBorders>
              <w:top w:val="single" w:sz="4" w:space="0" w:color="auto"/>
              <w:left w:val="single" w:sz="4" w:space="0" w:color="auto"/>
              <w:bottom w:val="single" w:sz="4" w:space="0" w:color="auto"/>
              <w:right w:val="single" w:sz="4" w:space="0" w:color="auto"/>
            </w:tcBorders>
          </w:tcPr>
          <w:p w14:paraId="4702170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39749B" w14:textId="77777777" w:rsidR="005D6EC5" w:rsidRPr="00EE2E8A" w:rsidRDefault="005D6EC5" w:rsidP="005D6EC5">
            <w:pPr>
              <w:jc w:val="center"/>
              <w:rPr>
                <w:color w:val="FF0000"/>
              </w:rPr>
            </w:pPr>
          </w:p>
        </w:tc>
      </w:tr>
      <w:tr w:rsidR="005D6EC5" w:rsidRPr="00EE2E8A" w14:paraId="538BB1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3CC5A3" w14:textId="77777777" w:rsidR="005D6EC5" w:rsidRDefault="005D6EC5" w:rsidP="005D6EC5">
            <w:pPr>
              <w:jc w:val="center"/>
              <w:rPr>
                <w:color w:val="000000"/>
              </w:rPr>
            </w:pPr>
            <w:r>
              <w:rPr>
                <w:rFonts w:hint="eastAsia"/>
                <w:color w:val="000000"/>
              </w:rPr>
              <w:lastRenderedPageBreak/>
              <w:t>11</w:t>
            </w:r>
          </w:p>
        </w:tc>
        <w:tc>
          <w:tcPr>
            <w:tcW w:w="709" w:type="dxa"/>
            <w:tcBorders>
              <w:top w:val="single" w:sz="4" w:space="0" w:color="auto"/>
              <w:left w:val="single" w:sz="4" w:space="0" w:color="auto"/>
              <w:bottom w:val="single" w:sz="4" w:space="0" w:color="auto"/>
              <w:right w:val="single" w:sz="4" w:space="0" w:color="auto"/>
            </w:tcBorders>
            <w:vAlign w:val="center"/>
          </w:tcPr>
          <w:p w14:paraId="2E76D85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56E23E" w14:textId="77777777" w:rsidR="005D6EC5" w:rsidRDefault="005D6EC5" w:rsidP="005D6EC5">
            <w:pPr>
              <w:rPr>
                <w:color w:val="000000"/>
              </w:rPr>
            </w:pPr>
            <w:r>
              <w:rPr>
                <w:rFonts w:hint="eastAsia"/>
                <w:color w:val="000000"/>
              </w:rPr>
              <w:t>[defect]fix error msg[code: 1231] showing when enter video log page</w:t>
            </w:r>
          </w:p>
        </w:tc>
        <w:tc>
          <w:tcPr>
            <w:tcW w:w="1688" w:type="dxa"/>
            <w:tcBorders>
              <w:top w:val="single" w:sz="4" w:space="0" w:color="auto"/>
              <w:left w:val="single" w:sz="4" w:space="0" w:color="auto"/>
              <w:bottom w:val="single" w:sz="4" w:space="0" w:color="auto"/>
              <w:right w:val="single" w:sz="4" w:space="0" w:color="auto"/>
            </w:tcBorders>
          </w:tcPr>
          <w:p w14:paraId="40322D6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05A4AF" w14:textId="77777777" w:rsidR="005D6EC5" w:rsidRPr="00EE2E8A" w:rsidRDefault="005D6EC5" w:rsidP="005D6EC5">
            <w:pPr>
              <w:jc w:val="center"/>
              <w:rPr>
                <w:color w:val="FF0000"/>
              </w:rPr>
            </w:pPr>
          </w:p>
        </w:tc>
      </w:tr>
      <w:tr w:rsidR="005D6EC5" w:rsidRPr="00EE2E8A" w14:paraId="219496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294D98"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892823C"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79AEC3F" w14:textId="77777777" w:rsidR="005D6EC5" w:rsidRDefault="005D6EC5" w:rsidP="005D6EC5">
            <w:pPr>
              <w:rPr>
                <w:color w:val="000000"/>
              </w:rPr>
            </w:pPr>
            <w:r>
              <w:rPr>
                <w:rFonts w:hint="eastAsia"/>
                <w:color w:val="000000"/>
              </w:rPr>
              <w:t xml:space="preserve">[feature] add MW34-SP0 devmap </w:t>
            </w:r>
          </w:p>
        </w:tc>
        <w:tc>
          <w:tcPr>
            <w:tcW w:w="1688" w:type="dxa"/>
            <w:tcBorders>
              <w:top w:val="single" w:sz="4" w:space="0" w:color="auto"/>
              <w:left w:val="single" w:sz="4" w:space="0" w:color="auto"/>
              <w:bottom w:val="single" w:sz="4" w:space="0" w:color="auto"/>
              <w:right w:val="single" w:sz="4" w:space="0" w:color="auto"/>
            </w:tcBorders>
          </w:tcPr>
          <w:p w14:paraId="1D660C6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F75569" w14:textId="77777777" w:rsidR="005D6EC5" w:rsidRPr="00EE2E8A" w:rsidRDefault="005D6EC5" w:rsidP="005D6EC5">
            <w:pPr>
              <w:jc w:val="center"/>
              <w:rPr>
                <w:color w:val="FF0000"/>
              </w:rPr>
            </w:pPr>
          </w:p>
        </w:tc>
      </w:tr>
      <w:tr w:rsidR="005D6EC5" w:rsidRPr="00EE2E8A" w14:paraId="61866A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27CB7"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957727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CF0DFB" w14:textId="77777777" w:rsidR="005D6EC5" w:rsidRDefault="005D6EC5" w:rsidP="005D6EC5">
            <w:pPr>
              <w:rPr>
                <w:color w:val="000000"/>
              </w:rPr>
            </w:pPr>
            <w:r>
              <w:rPr>
                <w:rFonts w:hint="eastAsia"/>
                <w:color w:val="000000"/>
              </w:rPr>
              <w:t>[defect] modify sensor name for MZF2-AC0-00.</w:t>
            </w:r>
          </w:p>
        </w:tc>
        <w:tc>
          <w:tcPr>
            <w:tcW w:w="1688" w:type="dxa"/>
            <w:tcBorders>
              <w:top w:val="single" w:sz="4" w:space="0" w:color="auto"/>
              <w:left w:val="single" w:sz="4" w:space="0" w:color="auto"/>
              <w:bottom w:val="single" w:sz="4" w:space="0" w:color="auto"/>
              <w:right w:val="single" w:sz="4" w:space="0" w:color="auto"/>
            </w:tcBorders>
          </w:tcPr>
          <w:p w14:paraId="34582C5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AA4E30" w14:textId="77777777" w:rsidR="005D6EC5" w:rsidRPr="00EE2E8A" w:rsidRDefault="005D6EC5" w:rsidP="005D6EC5">
            <w:pPr>
              <w:jc w:val="center"/>
              <w:rPr>
                <w:color w:val="FF0000"/>
              </w:rPr>
            </w:pPr>
          </w:p>
        </w:tc>
      </w:tr>
      <w:tr w:rsidR="005D6EC5" w:rsidRPr="00EE2E8A" w14:paraId="0AECAC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C181C7"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69CB48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6044B" w14:textId="77777777" w:rsidR="005D6EC5" w:rsidRDefault="005D6EC5" w:rsidP="005D6EC5">
            <w:pPr>
              <w:rPr>
                <w:color w:val="000000"/>
              </w:rPr>
            </w:pPr>
            <w:r>
              <w:rPr>
                <w:rFonts w:hint="eastAsia"/>
                <w:color w:val="000000"/>
              </w:rPr>
              <w:t>[defect] Fix mantis #48149</w:t>
            </w:r>
          </w:p>
        </w:tc>
        <w:tc>
          <w:tcPr>
            <w:tcW w:w="1688" w:type="dxa"/>
            <w:tcBorders>
              <w:top w:val="single" w:sz="4" w:space="0" w:color="auto"/>
              <w:left w:val="single" w:sz="4" w:space="0" w:color="auto"/>
              <w:bottom w:val="single" w:sz="4" w:space="0" w:color="auto"/>
              <w:right w:val="single" w:sz="4" w:space="0" w:color="auto"/>
            </w:tcBorders>
          </w:tcPr>
          <w:p w14:paraId="1B9F910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8AB272" w14:textId="77777777" w:rsidR="005D6EC5" w:rsidRPr="00EE2E8A" w:rsidRDefault="005D6EC5" w:rsidP="005D6EC5">
            <w:pPr>
              <w:jc w:val="center"/>
              <w:rPr>
                <w:color w:val="FF0000"/>
              </w:rPr>
            </w:pPr>
          </w:p>
        </w:tc>
      </w:tr>
      <w:tr w:rsidR="005D6EC5" w:rsidRPr="00EE2E8A" w14:paraId="740CB74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A2E30D"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7ED2BC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B685FC" w14:textId="77777777" w:rsidR="005D6EC5" w:rsidRDefault="005D6EC5" w:rsidP="005D6EC5">
            <w:pPr>
              <w:rPr>
                <w:color w:val="000000"/>
              </w:rPr>
            </w:pPr>
            <w:r>
              <w:rPr>
                <w:rFonts w:hint="eastAsia"/>
                <w:color w:val="000000"/>
              </w:rPr>
              <w:t>[Merge] Merge v12.2 gbt_module to v13. (r4806): remove useless sharemem-related log</w:t>
            </w:r>
          </w:p>
        </w:tc>
        <w:tc>
          <w:tcPr>
            <w:tcW w:w="1688" w:type="dxa"/>
            <w:tcBorders>
              <w:top w:val="single" w:sz="4" w:space="0" w:color="auto"/>
              <w:left w:val="single" w:sz="4" w:space="0" w:color="auto"/>
              <w:bottom w:val="single" w:sz="4" w:space="0" w:color="auto"/>
              <w:right w:val="single" w:sz="4" w:space="0" w:color="auto"/>
            </w:tcBorders>
          </w:tcPr>
          <w:p w14:paraId="453EC99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C8BD23" w14:textId="77777777" w:rsidR="005D6EC5" w:rsidRPr="00EE2E8A" w:rsidRDefault="005D6EC5" w:rsidP="005D6EC5">
            <w:pPr>
              <w:jc w:val="center"/>
              <w:rPr>
                <w:color w:val="FF0000"/>
              </w:rPr>
            </w:pPr>
          </w:p>
        </w:tc>
      </w:tr>
      <w:tr w:rsidR="005D6EC5" w:rsidRPr="00EE2E8A" w14:paraId="3DA431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E067FA"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A01B06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D9E776" w14:textId="77777777" w:rsidR="005D6EC5" w:rsidRDefault="005D6EC5" w:rsidP="005D6EC5">
            <w:pPr>
              <w:rPr>
                <w:color w:val="000000"/>
              </w:rPr>
            </w:pPr>
            <w:r>
              <w:rPr>
                <w:rFonts w:hint="eastAsia"/>
                <w:color w:val="000000"/>
              </w:rPr>
              <w:t>[defect] moodify MD72-HB2 sensor</w:t>
            </w:r>
          </w:p>
        </w:tc>
        <w:tc>
          <w:tcPr>
            <w:tcW w:w="1688" w:type="dxa"/>
            <w:tcBorders>
              <w:top w:val="single" w:sz="4" w:space="0" w:color="auto"/>
              <w:left w:val="single" w:sz="4" w:space="0" w:color="auto"/>
              <w:bottom w:val="single" w:sz="4" w:space="0" w:color="auto"/>
              <w:right w:val="single" w:sz="4" w:space="0" w:color="auto"/>
            </w:tcBorders>
          </w:tcPr>
          <w:p w14:paraId="2B919DF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65EF90" w14:textId="77777777" w:rsidR="005D6EC5" w:rsidRPr="00EE2E8A" w:rsidRDefault="005D6EC5" w:rsidP="005D6EC5">
            <w:pPr>
              <w:jc w:val="center"/>
              <w:rPr>
                <w:color w:val="FF0000"/>
              </w:rPr>
            </w:pPr>
          </w:p>
        </w:tc>
      </w:tr>
      <w:tr w:rsidR="005D6EC5" w:rsidRPr="00EE2E8A" w14:paraId="2ACC34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000262"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E6864C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F3E2D" w14:textId="77777777" w:rsidR="005D6EC5" w:rsidRDefault="005D6EC5" w:rsidP="005D6EC5">
            <w:pPr>
              <w:rPr>
                <w:color w:val="000000"/>
              </w:rPr>
            </w:pPr>
            <w:r>
              <w:rPr>
                <w:rFonts w:hint="eastAsia"/>
                <w:color w:val="000000"/>
              </w:rPr>
              <w:t>[merge] merge AMI code base. Entering 'packages/ast2600'  :  c70c1708e0b812feb0fb4a2b35b19a88e0443535 (HEAD -&gt; LTS-v13</w:t>
            </w:r>
          </w:p>
        </w:tc>
        <w:tc>
          <w:tcPr>
            <w:tcW w:w="1688" w:type="dxa"/>
            <w:tcBorders>
              <w:top w:val="single" w:sz="4" w:space="0" w:color="auto"/>
              <w:left w:val="single" w:sz="4" w:space="0" w:color="auto"/>
              <w:bottom w:val="single" w:sz="4" w:space="0" w:color="auto"/>
              <w:right w:val="single" w:sz="4" w:space="0" w:color="auto"/>
            </w:tcBorders>
          </w:tcPr>
          <w:p w14:paraId="6630FEF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B13F0B" w14:textId="77777777" w:rsidR="005D6EC5" w:rsidRPr="00EE2E8A" w:rsidRDefault="005D6EC5" w:rsidP="005D6EC5">
            <w:pPr>
              <w:jc w:val="center"/>
              <w:rPr>
                <w:color w:val="FF0000"/>
              </w:rPr>
            </w:pPr>
          </w:p>
        </w:tc>
      </w:tr>
      <w:tr w:rsidR="005D6EC5" w:rsidRPr="00EE2E8A" w14:paraId="7EDC3A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F9ADFB"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3947E8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C667A4" w14:textId="77777777" w:rsidR="005D6EC5" w:rsidRDefault="005D6EC5" w:rsidP="005D6EC5">
            <w:pPr>
              <w:rPr>
                <w:color w:val="000000"/>
              </w:rPr>
            </w:pPr>
            <w:r>
              <w:rPr>
                <w:rFonts w:hint="eastAsia"/>
                <w:color w:val="000000"/>
              </w:rPr>
              <w:t>[defect]modify MD72 devmaps CPU status pin for 2600.</w:t>
            </w:r>
          </w:p>
        </w:tc>
        <w:tc>
          <w:tcPr>
            <w:tcW w:w="1688" w:type="dxa"/>
            <w:tcBorders>
              <w:top w:val="single" w:sz="4" w:space="0" w:color="auto"/>
              <w:left w:val="single" w:sz="4" w:space="0" w:color="auto"/>
              <w:bottom w:val="single" w:sz="4" w:space="0" w:color="auto"/>
              <w:right w:val="single" w:sz="4" w:space="0" w:color="auto"/>
            </w:tcBorders>
          </w:tcPr>
          <w:p w14:paraId="2082E8A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25167A" w14:textId="77777777" w:rsidR="005D6EC5" w:rsidRPr="00EE2E8A" w:rsidRDefault="005D6EC5" w:rsidP="005D6EC5">
            <w:pPr>
              <w:jc w:val="center"/>
              <w:rPr>
                <w:color w:val="FF0000"/>
              </w:rPr>
            </w:pPr>
          </w:p>
        </w:tc>
      </w:tr>
      <w:tr w:rsidR="005D6EC5" w:rsidRPr="00EE2E8A" w14:paraId="2681C9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B009B0" w14:textId="77777777" w:rsidR="005D6EC5" w:rsidRDefault="005D6EC5" w:rsidP="005D6EC5">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39709A3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D87AA2" w14:textId="77777777" w:rsidR="005D6EC5" w:rsidRDefault="005D6EC5" w:rsidP="005D6EC5">
            <w:pPr>
              <w:rPr>
                <w:color w:val="000000"/>
              </w:rPr>
            </w:pPr>
            <w:r>
              <w:rPr>
                <w:rFonts w:hint="eastAsia"/>
                <w:color w:val="000000"/>
              </w:rPr>
              <w:t>[defect]fix H262-NO1 sensor</w:t>
            </w:r>
          </w:p>
        </w:tc>
        <w:tc>
          <w:tcPr>
            <w:tcW w:w="1688" w:type="dxa"/>
            <w:tcBorders>
              <w:top w:val="single" w:sz="4" w:space="0" w:color="auto"/>
              <w:left w:val="single" w:sz="4" w:space="0" w:color="auto"/>
              <w:bottom w:val="single" w:sz="4" w:space="0" w:color="auto"/>
              <w:right w:val="single" w:sz="4" w:space="0" w:color="auto"/>
            </w:tcBorders>
          </w:tcPr>
          <w:p w14:paraId="1EE5661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8AD7B3" w14:textId="77777777" w:rsidR="005D6EC5" w:rsidRPr="00EE2E8A" w:rsidRDefault="005D6EC5" w:rsidP="005D6EC5">
            <w:pPr>
              <w:jc w:val="center"/>
              <w:rPr>
                <w:color w:val="FF0000"/>
              </w:rPr>
            </w:pPr>
          </w:p>
        </w:tc>
      </w:tr>
      <w:tr w:rsidR="005D6EC5" w:rsidRPr="00EE2E8A" w14:paraId="46AF6F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111EFE" w14:textId="77777777" w:rsidR="005D6EC5" w:rsidRDefault="005D6EC5" w:rsidP="005D6EC5">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17DED23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333696" w14:textId="77777777" w:rsidR="005D6EC5" w:rsidRDefault="005D6EC5" w:rsidP="005D6EC5">
            <w:pPr>
              <w:rPr>
                <w:color w:val="000000"/>
              </w:rPr>
            </w:pPr>
            <w:r>
              <w:rPr>
                <w:rFonts w:hint="eastAsia"/>
                <w:color w:val="000000"/>
              </w:rPr>
              <w:t>[defect] Adjust fixed count to 1.</w:t>
            </w:r>
          </w:p>
        </w:tc>
        <w:tc>
          <w:tcPr>
            <w:tcW w:w="1688" w:type="dxa"/>
            <w:tcBorders>
              <w:top w:val="single" w:sz="4" w:space="0" w:color="auto"/>
              <w:left w:val="single" w:sz="4" w:space="0" w:color="auto"/>
              <w:bottom w:val="single" w:sz="4" w:space="0" w:color="auto"/>
              <w:right w:val="single" w:sz="4" w:space="0" w:color="auto"/>
            </w:tcBorders>
          </w:tcPr>
          <w:p w14:paraId="79C1F19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5DB9D9" w14:textId="77777777" w:rsidR="005D6EC5" w:rsidRPr="00EE2E8A" w:rsidRDefault="005D6EC5" w:rsidP="005D6EC5">
            <w:pPr>
              <w:jc w:val="center"/>
              <w:rPr>
                <w:color w:val="FF0000"/>
              </w:rPr>
            </w:pPr>
          </w:p>
        </w:tc>
      </w:tr>
      <w:tr w:rsidR="005D6EC5" w:rsidRPr="00EE2E8A" w14:paraId="3C6AC9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5D3D3B" w14:textId="77777777" w:rsidR="005D6EC5" w:rsidRDefault="005D6EC5" w:rsidP="005D6EC5">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3B02EF6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A71CA1" w14:textId="77777777" w:rsidR="005D6EC5" w:rsidRDefault="005D6EC5" w:rsidP="005D6EC5">
            <w:pPr>
              <w:rPr>
                <w:color w:val="000000"/>
              </w:rPr>
            </w:pPr>
            <w:r>
              <w:rPr>
                <w:rFonts w:hint="eastAsia"/>
                <w:color w:val="000000"/>
              </w:rPr>
              <w:t>[defect] 1. Add OCP RAID info for MH62-HD1. 2. Sync to system project.</w:t>
            </w:r>
          </w:p>
        </w:tc>
        <w:tc>
          <w:tcPr>
            <w:tcW w:w="1688" w:type="dxa"/>
            <w:tcBorders>
              <w:top w:val="single" w:sz="4" w:space="0" w:color="auto"/>
              <w:left w:val="single" w:sz="4" w:space="0" w:color="auto"/>
              <w:bottom w:val="single" w:sz="4" w:space="0" w:color="auto"/>
              <w:right w:val="single" w:sz="4" w:space="0" w:color="auto"/>
            </w:tcBorders>
          </w:tcPr>
          <w:p w14:paraId="7802410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84883A" w14:textId="77777777" w:rsidR="005D6EC5" w:rsidRPr="00EE2E8A" w:rsidRDefault="005D6EC5" w:rsidP="005D6EC5">
            <w:pPr>
              <w:jc w:val="center"/>
              <w:rPr>
                <w:color w:val="FF0000"/>
              </w:rPr>
            </w:pPr>
          </w:p>
        </w:tc>
      </w:tr>
      <w:tr w:rsidR="005D6EC5" w:rsidRPr="00EE2E8A" w14:paraId="24B9530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7CE6D2F"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7</w:t>
            </w:r>
            <w:r>
              <w:rPr>
                <w:rFonts w:hint="eastAsia"/>
                <w:color w:val="000000"/>
              </w:rPr>
              <w:t>(2021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06)</w:t>
            </w:r>
          </w:p>
        </w:tc>
        <w:tc>
          <w:tcPr>
            <w:tcW w:w="567" w:type="dxa"/>
            <w:tcBorders>
              <w:top w:val="single" w:sz="4" w:space="0" w:color="auto"/>
              <w:left w:val="single" w:sz="4" w:space="0" w:color="auto"/>
              <w:bottom w:val="single" w:sz="4" w:space="0" w:color="auto"/>
              <w:right w:val="double" w:sz="4" w:space="0" w:color="auto"/>
            </w:tcBorders>
          </w:tcPr>
          <w:p w14:paraId="753F9EBB" w14:textId="77777777" w:rsidR="005D6EC5" w:rsidRPr="00EE2E8A" w:rsidRDefault="005D6EC5" w:rsidP="005D6EC5">
            <w:pPr>
              <w:jc w:val="center"/>
              <w:rPr>
                <w:color w:val="FF0000"/>
              </w:rPr>
            </w:pPr>
            <w:r w:rsidRPr="00EE2E8A">
              <w:rPr>
                <w:rFonts w:hint="eastAsia"/>
                <w:color w:val="FF0000"/>
              </w:rPr>
              <w:t>P3</w:t>
            </w:r>
          </w:p>
        </w:tc>
      </w:tr>
      <w:tr w:rsidR="005D6EC5" w:rsidRPr="00EE2E8A" w14:paraId="726B345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B357B5" w14:textId="77777777" w:rsidR="005D6EC5" w:rsidRDefault="005D6EC5" w:rsidP="005D6EC5">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F38B9FC"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43BC81" w14:textId="77777777" w:rsidR="005D6EC5" w:rsidRDefault="005D6EC5" w:rsidP="005D6EC5">
            <w:pPr>
              <w:rPr>
                <w:color w:val="000000"/>
              </w:rPr>
            </w:pPr>
            <w:r>
              <w:rPr>
                <w:color w:val="000000"/>
              </w:rPr>
              <w:t>[defect] Fix webUI abnormal display when get/set power consumption.</w:t>
            </w:r>
          </w:p>
        </w:tc>
        <w:tc>
          <w:tcPr>
            <w:tcW w:w="1688" w:type="dxa"/>
            <w:tcBorders>
              <w:top w:val="single" w:sz="4" w:space="0" w:color="auto"/>
              <w:left w:val="single" w:sz="4" w:space="0" w:color="auto"/>
              <w:bottom w:val="single" w:sz="4" w:space="0" w:color="auto"/>
              <w:right w:val="single" w:sz="4" w:space="0" w:color="auto"/>
            </w:tcBorders>
          </w:tcPr>
          <w:p w14:paraId="67A3976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F40B89" w14:textId="77777777" w:rsidR="005D6EC5" w:rsidRPr="00EE2E8A" w:rsidRDefault="005D6EC5" w:rsidP="005D6EC5">
            <w:pPr>
              <w:jc w:val="center"/>
              <w:rPr>
                <w:color w:val="FF0000"/>
              </w:rPr>
            </w:pPr>
          </w:p>
        </w:tc>
      </w:tr>
      <w:tr w:rsidR="005D6EC5" w:rsidRPr="00EE2E8A" w14:paraId="562047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C33EC7" w14:textId="77777777" w:rsidR="005D6EC5" w:rsidRDefault="005D6EC5" w:rsidP="005D6EC5">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E4C1E0C"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29B6AF" w14:textId="77777777" w:rsidR="005D6EC5" w:rsidRDefault="005D6EC5" w:rsidP="005D6EC5">
            <w:pPr>
              <w:rPr>
                <w:color w:val="000000"/>
              </w:rPr>
            </w:pPr>
            <w:r>
              <w:rPr>
                <w:color w:val="000000"/>
              </w:rPr>
              <w:t>[defect] add web ui show cmc ip in node bmc</w:t>
            </w:r>
          </w:p>
        </w:tc>
        <w:tc>
          <w:tcPr>
            <w:tcW w:w="1688" w:type="dxa"/>
            <w:tcBorders>
              <w:top w:val="single" w:sz="4" w:space="0" w:color="auto"/>
              <w:left w:val="single" w:sz="4" w:space="0" w:color="auto"/>
              <w:bottom w:val="single" w:sz="4" w:space="0" w:color="auto"/>
              <w:right w:val="single" w:sz="4" w:space="0" w:color="auto"/>
            </w:tcBorders>
          </w:tcPr>
          <w:p w14:paraId="6052290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FC8FAA" w14:textId="77777777" w:rsidR="005D6EC5" w:rsidRPr="00EE2E8A" w:rsidRDefault="005D6EC5" w:rsidP="005D6EC5">
            <w:pPr>
              <w:jc w:val="center"/>
              <w:rPr>
                <w:color w:val="FF0000"/>
              </w:rPr>
            </w:pPr>
          </w:p>
        </w:tc>
      </w:tr>
      <w:tr w:rsidR="005D6EC5" w:rsidRPr="00EE2E8A" w14:paraId="36A2BE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5DEBF6" w14:textId="77777777" w:rsidR="005D6EC5" w:rsidRDefault="005D6EC5" w:rsidP="005D6EC5">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13212E9"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0C469E" w14:textId="77777777" w:rsidR="005D6EC5" w:rsidRDefault="005D6EC5" w:rsidP="005D6EC5">
            <w:pPr>
              <w:rPr>
                <w:color w:val="000000"/>
              </w:rPr>
            </w:pPr>
            <w:r>
              <w:rPr>
                <w:color w:val="000000"/>
              </w:rPr>
              <w:t>[defect] Merge v12.2 r3261. (Fix the ipmimain crash issue when the IPMB command stuck.)</w:t>
            </w:r>
          </w:p>
        </w:tc>
        <w:tc>
          <w:tcPr>
            <w:tcW w:w="1688" w:type="dxa"/>
            <w:tcBorders>
              <w:top w:val="single" w:sz="4" w:space="0" w:color="auto"/>
              <w:left w:val="single" w:sz="4" w:space="0" w:color="auto"/>
              <w:bottom w:val="single" w:sz="4" w:space="0" w:color="auto"/>
              <w:right w:val="single" w:sz="4" w:space="0" w:color="auto"/>
            </w:tcBorders>
          </w:tcPr>
          <w:p w14:paraId="26FDEA4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1249B6" w14:textId="77777777" w:rsidR="005D6EC5" w:rsidRPr="00EE2E8A" w:rsidRDefault="005D6EC5" w:rsidP="005D6EC5">
            <w:pPr>
              <w:jc w:val="center"/>
              <w:rPr>
                <w:color w:val="FF0000"/>
              </w:rPr>
            </w:pPr>
          </w:p>
        </w:tc>
      </w:tr>
      <w:tr w:rsidR="005D6EC5" w:rsidRPr="00EE2E8A" w14:paraId="434DAC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7BF044" w14:textId="77777777" w:rsidR="005D6EC5" w:rsidRDefault="005D6EC5" w:rsidP="005D6EC5">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9BD1C7F"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FB0C07" w14:textId="77777777" w:rsidR="005D6EC5" w:rsidRDefault="005D6EC5" w:rsidP="005D6EC5">
            <w:pPr>
              <w:rPr>
                <w:color w:val="000000"/>
              </w:rPr>
            </w:pPr>
            <w:r>
              <w:rPr>
                <w:color w:val="000000"/>
              </w:rPr>
              <w:t>[defect] merge v12.2 r810. (Since logrotate in crontab does not work properly, the additional log manager is added to limit the file size of log files.)</w:t>
            </w:r>
          </w:p>
        </w:tc>
        <w:tc>
          <w:tcPr>
            <w:tcW w:w="1688" w:type="dxa"/>
            <w:tcBorders>
              <w:top w:val="single" w:sz="4" w:space="0" w:color="auto"/>
              <w:left w:val="single" w:sz="4" w:space="0" w:color="auto"/>
              <w:bottom w:val="single" w:sz="4" w:space="0" w:color="auto"/>
              <w:right w:val="single" w:sz="4" w:space="0" w:color="auto"/>
            </w:tcBorders>
          </w:tcPr>
          <w:p w14:paraId="280944D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A35702" w14:textId="77777777" w:rsidR="005D6EC5" w:rsidRPr="00EE2E8A" w:rsidRDefault="005D6EC5" w:rsidP="005D6EC5">
            <w:pPr>
              <w:jc w:val="center"/>
              <w:rPr>
                <w:color w:val="FF0000"/>
              </w:rPr>
            </w:pPr>
          </w:p>
        </w:tc>
      </w:tr>
      <w:tr w:rsidR="005D6EC5" w:rsidRPr="00EE2E8A" w14:paraId="01EBD3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46E35" w14:textId="77777777" w:rsidR="005D6EC5" w:rsidRDefault="005D6EC5" w:rsidP="005D6EC5">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194B1E3"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7901A6" w14:textId="77777777" w:rsidR="005D6EC5" w:rsidRDefault="005D6EC5" w:rsidP="005D6EC5">
            <w:pPr>
              <w:rPr>
                <w:color w:val="000000"/>
              </w:rPr>
            </w:pPr>
            <w:r>
              <w:rPr>
                <w:color w:val="000000"/>
              </w:rPr>
              <w:t>[Merge] Merge v12.2 gbt_module to v13. (r4644): [defect] add pointer reset to avoid sharememory double free problem.</w:t>
            </w:r>
          </w:p>
        </w:tc>
        <w:tc>
          <w:tcPr>
            <w:tcW w:w="1688" w:type="dxa"/>
            <w:tcBorders>
              <w:top w:val="single" w:sz="4" w:space="0" w:color="auto"/>
              <w:left w:val="single" w:sz="4" w:space="0" w:color="auto"/>
              <w:bottom w:val="single" w:sz="4" w:space="0" w:color="auto"/>
              <w:right w:val="single" w:sz="4" w:space="0" w:color="auto"/>
            </w:tcBorders>
          </w:tcPr>
          <w:p w14:paraId="0D40E8E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3427E9" w14:textId="77777777" w:rsidR="005D6EC5" w:rsidRPr="00EE2E8A" w:rsidRDefault="005D6EC5" w:rsidP="005D6EC5">
            <w:pPr>
              <w:jc w:val="center"/>
              <w:rPr>
                <w:color w:val="FF0000"/>
              </w:rPr>
            </w:pPr>
          </w:p>
        </w:tc>
      </w:tr>
      <w:tr w:rsidR="005D6EC5" w:rsidRPr="00EE2E8A" w14:paraId="72FCDF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194A37" w14:textId="77777777" w:rsidR="005D6EC5" w:rsidRDefault="005D6EC5" w:rsidP="005D6EC5">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841043D"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4C63FE" w14:textId="77777777" w:rsidR="005D6EC5" w:rsidRDefault="005D6EC5" w:rsidP="005D6EC5">
            <w:pPr>
              <w:rPr>
                <w:color w:val="000000"/>
              </w:rPr>
            </w:pPr>
            <w:r>
              <w:rPr>
                <w:color w:val="000000"/>
              </w:rPr>
              <w:t>Merge code from CommonRTP1.8_rc: [redfish] recover url: UpdateService.BMCFwUpdate, user can select different uploadselector(image1/image2/both/autoinactive) for dual image bmc update</w:t>
            </w:r>
          </w:p>
        </w:tc>
        <w:tc>
          <w:tcPr>
            <w:tcW w:w="1688" w:type="dxa"/>
            <w:tcBorders>
              <w:top w:val="single" w:sz="4" w:space="0" w:color="auto"/>
              <w:left w:val="single" w:sz="4" w:space="0" w:color="auto"/>
              <w:bottom w:val="single" w:sz="4" w:space="0" w:color="auto"/>
              <w:right w:val="single" w:sz="4" w:space="0" w:color="auto"/>
            </w:tcBorders>
          </w:tcPr>
          <w:p w14:paraId="3AA4B3D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94B552" w14:textId="77777777" w:rsidR="005D6EC5" w:rsidRPr="00EE2E8A" w:rsidRDefault="005D6EC5" w:rsidP="005D6EC5">
            <w:pPr>
              <w:jc w:val="center"/>
              <w:rPr>
                <w:color w:val="FF0000"/>
              </w:rPr>
            </w:pPr>
          </w:p>
        </w:tc>
      </w:tr>
      <w:tr w:rsidR="005D6EC5" w:rsidRPr="00EE2E8A" w14:paraId="3893A1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1E0EB2" w14:textId="77777777" w:rsidR="005D6EC5" w:rsidRDefault="005D6EC5" w:rsidP="005D6EC5">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E269F81"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C1CD5D" w14:textId="77777777" w:rsidR="005D6EC5" w:rsidRDefault="005D6EC5" w:rsidP="005D6EC5">
            <w:pPr>
              <w:rPr>
                <w:color w:val="000000"/>
              </w:rPr>
            </w:pPr>
            <w:r>
              <w:rPr>
                <w:color w:val="000000"/>
              </w:rPr>
              <w:t>[defect] 1. Modify BMC/BIOS backup fail/success to email format. 2. Modify BMC/BIOS update image fail/success to email format.</w:t>
            </w:r>
          </w:p>
        </w:tc>
        <w:tc>
          <w:tcPr>
            <w:tcW w:w="1688" w:type="dxa"/>
            <w:tcBorders>
              <w:top w:val="single" w:sz="4" w:space="0" w:color="auto"/>
              <w:left w:val="single" w:sz="4" w:space="0" w:color="auto"/>
              <w:bottom w:val="single" w:sz="4" w:space="0" w:color="auto"/>
              <w:right w:val="single" w:sz="4" w:space="0" w:color="auto"/>
            </w:tcBorders>
          </w:tcPr>
          <w:p w14:paraId="07F036C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729A3B" w14:textId="77777777" w:rsidR="005D6EC5" w:rsidRPr="00EE2E8A" w:rsidRDefault="005D6EC5" w:rsidP="005D6EC5">
            <w:pPr>
              <w:jc w:val="center"/>
              <w:rPr>
                <w:color w:val="FF0000"/>
              </w:rPr>
            </w:pPr>
          </w:p>
        </w:tc>
      </w:tr>
      <w:tr w:rsidR="005D6EC5" w:rsidRPr="00EE2E8A" w14:paraId="24A5D6F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B208B1" w14:textId="77777777" w:rsidR="005D6EC5" w:rsidRDefault="005D6EC5" w:rsidP="005D6EC5">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3042705"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59D7E9" w14:textId="77777777" w:rsidR="005D6EC5" w:rsidRDefault="005D6EC5" w:rsidP="005D6EC5">
            <w:pPr>
              <w:rPr>
                <w:color w:val="000000"/>
              </w:rPr>
            </w:pPr>
            <w:r>
              <w:rPr>
                <w:color w:val="000000"/>
              </w:rPr>
              <w:t>[feature] Remove IPMIMain restart SEL log support, it has been record in system log.</w:t>
            </w:r>
          </w:p>
        </w:tc>
        <w:tc>
          <w:tcPr>
            <w:tcW w:w="1688" w:type="dxa"/>
            <w:tcBorders>
              <w:top w:val="single" w:sz="4" w:space="0" w:color="auto"/>
              <w:left w:val="single" w:sz="4" w:space="0" w:color="auto"/>
              <w:bottom w:val="single" w:sz="4" w:space="0" w:color="auto"/>
              <w:right w:val="single" w:sz="4" w:space="0" w:color="auto"/>
            </w:tcBorders>
          </w:tcPr>
          <w:p w14:paraId="4EBCF17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884AAE" w14:textId="77777777" w:rsidR="005D6EC5" w:rsidRPr="00EE2E8A" w:rsidRDefault="005D6EC5" w:rsidP="005D6EC5">
            <w:pPr>
              <w:jc w:val="center"/>
              <w:rPr>
                <w:color w:val="FF0000"/>
              </w:rPr>
            </w:pPr>
          </w:p>
        </w:tc>
      </w:tr>
      <w:tr w:rsidR="005D6EC5" w:rsidRPr="00EE2E8A" w14:paraId="5C9760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35A9B1" w14:textId="77777777" w:rsidR="005D6EC5" w:rsidRDefault="005D6EC5" w:rsidP="005D6EC5">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ABB8F7D"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87CA459" w14:textId="77777777" w:rsidR="005D6EC5" w:rsidRDefault="005D6EC5" w:rsidP="005D6EC5">
            <w:pPr>
              <w:rPr>
                <w:color w:val="000000"/>
              </w:rPr>
            </w:pPr>
            <w:r>
              <w:rPr>
                <w:color w:val="000000"/>
              </w:rPr>
              <w:t>[feature] add watchdog in SDR record</w:t>
            </w:r>
          </w:p>
        </w:tc>
        <w:tc>
          <w:tcPr>
            <w:tcW w:w="1688" w:type="dxa"/>
            <w:tcBorders>
              <w:top w:val="single" w:sz="4" w:space="0" w:color="auto"/>
              <w:left w:val="single" w:sz="4" w:space="0" w:color="auto"/>
              <w:bottom w:val="single" w:sz="4" w:space="0" w:color="auto"/>
              <w:right w:val="single" w:sz="4" w:space="0" w:color="auto"/>
            </w:tcBorders>
          </w:tcPr>
          <w:p w14:paraId="20B9C06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17E420" w14:textId="77777777" w:rsidR="005D6EC5" w:rsidRPr="00EE2E8A" w:rsidRDefault="005D6EC5" w:rsidP="005D6EC5">
            <w:pPr>
              <w:jc w:val="center"/>
              <w:rPr>
                <w:color w:val="FF0000"/>
              </w:rPr>
            </w:pPr>
          </w:p>
        </w:tc>
      </w:tr>
      <w:tr w:rsidR="005D6EC5" w:rsidRPr="00EE2E8A" w14:paraId="058E42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6CC652" w14:textId="77777777" w:rsidR="005D6EC5" w:rsidRDefault="005D6EC5" w:rsidP="005D6EC5">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6011A2C"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55D06A" w14:textId="77777777" w:rsidR="005D6EC5" w:rsidRDefault="005D6EC5" w:rsidP="005D6EC5">
            <w:pPr>
              <w:rPr>
                <w:color w:val="000000"/>
              </w:rPr>
            </w:pPr>
            <w:r>
              <w:rPr>
                <w:color w:val="000000"/>
              </w:rPr>
              <w:t>[defect] fix SOL File Information datetime</w:t>
            </w:r>
          </w:p>
        </w:tc>
        <w:tc>
          <w:tcPr>
            <w:tcW w:w="1688" w:type="dxa"/>
            <w:tcBorders>
              <w:top w:val="single" w:sz="4" w:space="0" w:color="auto"/>
              <w:left w:val="single" w:sz="4" w:space="0" w:color="auto"/>
              <w:bottom w:val="single" w:sz="4" w:space="0" w:color="auto"/>
              <w:right w:val="single" w:sz="4" w:space="0" w:color="auto"/>
            </w:tcBorders>
          </w:tcPr>
          <w:p w14:paraId="3E2968D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A712EF" w14:textId="77777777" w:rsidR="005D6EC5" w:rsidRPr="00EE2E8A" w:rsidRDefault="005D6EC5" w:rsidP="005D6EC5">
            <w:pPr>
              <w:jc w:val="center"/>
              <w:rPr>
                <w:color w:val="FF0000"/>
              </w:rPr>
            </w:pPr>
          </w:p>
        </w:tc>
      </w:tr>
      <w:tr w:rsidR="005D6EC5" w:rsidRPr="00EE2E8A" w14:paraId="2554A8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89B848" w14:textId="77777777" w:rsidR="005D6EC5" w:rsidRDefault="005D6EC5" w:rsidP="005D6EC5">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76F72C7"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932737" w14:textId="77777777" w:rsidR="005D6EC5" w:rsidRDefault="005D6EC5" w:rsidP="005D6EC5">
            <w:pPr>
              <w:rPr>
                <w:color w:val="000000"/>
              </w:rPr>
            </w:pPr>
            <w:r>
              <w:rPr>
                <w:color w:val="000000"/>
              </w:rPr>
              <w:t>[feature] Adjust higher MDI voltage on MG62-G41-00</w:t>
            </w:r>
          </w:p>
        </w:tc>
        <w:tc>
          <w:tcPr>
            <w:tcW w:w="1688" w:type="dxa"/>
            <w:tcBorders>
              <w:top w:val="single" w:sz="4" w:space="0" w:color="auto"/>
              <w:left w:val="single" w:sz="4" w:space="0" w:color="auto"/>
              <w:bottom w:val="single" w:sz="4" w:space="0" w:color="auto"/>
              <w:right w:val="single" w:sz="4" w:space="0" w:color="auto"/>
            </w:tcBorders>
          </w:tcPr>
          <w:p w14:paraId="5D544A8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BC56A5" w14:textId="77777777" w:rsidR="005D6EC5" w:rsidRPr="00EE2E8A" w:rsidRDefault="005D6EC5" w:rsidP="005D6EC5">
            <w:pPr>
              <w:jc w:val="center"/>
              <w:rPr>
                <w:color w:val="FF0000"/>
              </w:rPr>
            </w:pPr>
          </w:p>
        </w:tc>
      </w:tr>
      <w:tr w:rsidR="005D6EC5" w:rsidRPr="00EE2E8A" w14:paraId="2ECC86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0DE96"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6F8012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50F4C9" w14:textId="77777777" w:rsidR="005D6EC5" w:rsidRDefault="005D6EC5" w:rsidP="005D6EC5">
            <w:pPr>
              <w:rPr>
                <w:color w:val="000000"/>
              </w:rPr>
            </w:pPr>
            <w:r w:rsidRPr="00680CB4">
              <w:rPr>
                <w:color w:val="000000"/>
              </w:rPr>
              <w:t>[defect] fix error msg showing when open KVM and remove video record at the same time on webui</w:t>
            </w:r>
          </w:p>
        </w:tc>
        <w:tc>
          <w:tcPr>
            <w:tcW w:w="1688" w:type="dxa"/>
            <w:tcBorders>
              <w:top w:val="single" w:sz="4" w:space="0" w:color="auto"/>
              <w:left w:val="single" w:sz="4" w:space="0" w:color="auto"/>
              <w:bottom w:val="single" w:sz="4" w:space="0" w:color="auto"/>
              <w:right w:val="single" w:sz="4" w:space="0" w:color="auto"/>
            </w:tcBorders>
          </w:tcPr>
          <w:p w14:paraId="53CB7EA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C709B7" w14:textId="77777777" w:rsidR="005D6EC5" w:rsidRPr="00EE2E8A" w:rsidRDefault="005D6EC5" w:rsidP="005D6EC5">
            <w:pPr>
              <w:jc w:val="center"/>
              <w:rPr>
                <w:color w:val="FF0000"/>
              </w:rPr>
            </w:pPr>
          </w:p>
        </w:tc>
      </w:tr>
      <w:tr w:rsidR="005D6EC5" w:rsidRPr="00EE2E8A" w14:paraId="6D1E97B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757627A"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.16(2021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28)</w:t>
            </w:r>
          </w:p>
        </w:tc>
        <w:tc>
          <w:tcPr>
            <w:tcW w:w="567" w:type="dxa"/>
            <w:tcBorders>
              <w:top w:val="single" w:sz="4" w:space="0" w:color="auto"/>
              <w:left w:val="single" w:sz="4" w:space="0" w:color="auto"/>
              <w:bottom w:val="single" w:sz="4" w:space="0" w:color="auto"/>
              <w:right w:val="double" w:sz="4" w:space="0" w:color="auto"/>
            </w:tcBorders>
          </w:tcPr>
          <w:p w14:paraId="6E69D508" w14:textId="77777777" w:rsidR="005D6EC5" w:rsidRPr="00EE2E8A" w:rsidRDefault="005D6EC5" w:rsidP="005D6EC5">
            <w:pPr>
              <w:jc w:val="center"/>
              <w:rPr>
                <w:color w:val="FF0000"/>
              </w:rPr>
            </w:pPr>
            <w:r w:rsidRPr="00EE2E8A">
              <w:rPr>
                <w:rFonts w:hint="eastAsia"/>
                <w:color w:val="FF0000"/>
              </w:rPr>
              <w:t>P3</w:t>
            </w:r>
          </w:p>
        </w:tc>
      </w:tr>
      <w:tr w:rsidR="005D6EC5" w:rsidRPr="00EE2E8A" w14:paraId="519D60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AEC1B6" w14:textId="77777777" w:rsidR="005D6EC5" w:rsidRDefault="005D6EC5" w:rsidP="005D6EC5">
            <w:pPr>
              <w:jc w:val="center"/>
              <w:rPr>
                <w:color w:val="000000"/>
                <w:kern w:val="0"/>
                <w:sz w:val="20"/>
                <w:szCs w:val="20"/>
              </w:rPr>
            </w:pPr>
            <w:r>
              <w:rPr>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504A3D8E"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2853A4" w14:textId="77777777" w:rsidR="005D6EC5" w:rsidRDefault="005D6EC5" w:rsidP="005D6EC5">
            <w:pPr>
              <w:rPr>
                <w:color w:val="000000"/>
              </w:rPr>
            </w:pPr>
            <w:r w:rsidRPr="00E741A7">
              <w:rPr>
                <w:color w:val="000000"/>
              </w:rPr>
              <w:t>[defect] Revert MAX_PENDING_BRIDGE_RES modify.</w:t>
            </w:r>
          </w:p>
        </w:tc>
        <w:tc>
          <w:tcPr>
            <w:tcW w:w="1688" w:type="dxa"/>
            <w:tcBorders>
              <w:top w:val="single" w:sz="4" w:space="0" w:color="auto"/>
              <w:left w:val="single" w:sz="4" w:space="0" w:color="auto"/>
              <w:bottom w:val="single" w:sz="4" w:space="0" w:color="auto"/>
              <w:right w:val="single" w:sz="4" w:space="0" w:color="auto"/>
            </w:tcBorders>
          </w:tcPr>
          <w:p w14:paraId="651D995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915602" w14:textId="77777777" w:rsidR="005D6EC5" w:rsidRPr="00EE2E8A" w:rsidRDefault="005D6EC5" w:rsidP="005D6EC5">
            <w:pPr>
              <w:jc w:val="center"/>
              <w:rPr>
                <w:color w:val="FF0000"/>
              </w:rPr>
            </w:pPr>
          </w:p>
        </w:tc>
      </w:tr>
      <w:tr w:rsidR="005D6EC5" w:rsidRPr="00EE2E8A" w14:paraId="5105A2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926713" w14:textId="77777777" w:rsidR="005D6EC5" w:rsidRDefault="005D6EC5" w:rsidP="005D6EC5">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890D69"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D42FE3" w14:textId="77777777" w:rsidR="005D6EC5" w:rsidRDefault="005D6EC5" w:rsidP="005D6EC5">
            <w:pPr>
              <w:rPr>
                <w:color w:val="000000"/>
              </w:rPr>
            </w:pPr>
            <w:r w:rsidRPr="00E741A7">
              <w:rPr>
                <w:color w:val="000000"/>
              </w:rPr>
              <w:t xml:space="preserve">[defect] Send recovery SEL log no matter what is system power state </w:t>
            </w:r>
          </w:p>
        </w:tc>
        <w:tc>
          <w:tcPr>
            <w:tcW w:w="1688" w:type="dxa"/>
            <w:tcBorders>
              <w:top w:val="single" w:sz="4" w:space="0" w:color="auto"/>
              <w:left w:val="single" w:sz="4" w:space="0" w:color="auto"/>
              <w:bottom w:val="single" w:sz="4" w:space="0" w:color="auto"/>
              <w:right w:val="single" w:sz="4" w:space="0" w:color="auto"/>
            </w:tcBorders>
          </w:tcPr>
          <w:p w14:paraId="2F3E00E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B4F41B" w14:textId="77777777" w:rsidR="005D6EC5" w:rsidRPr="00EE2E8A" w:rsidRDefault="005D6EC5" w:rsidP="005D6EC5">
            <w:pPr>
              <w:jc w:val="center"/>
              <w:rPr>
                <w:color w:val="FF0000"/>
              </w:rPr>
            </w:pPr>
          </w:p>
        </w:tc>
      </w:tr>
      <w:tr w:rsidR="005D6EC5" w:rsidRPr="00126853" w14:paraId="51984F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330C5F" w14:textId="77777777" w:rsidR="005D6EC5" w:rsidRDefault="005D6EC5" w:rsidP="005D6EC5">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6E8E00"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4A68A6" w14:textId="77777777" w:rsidR="005D6EC5" w:rsidRDefault="005D6EC5" w:rsidP="005D6EC5">
            <w:pPr>
              <w:rPr>
                <w:color w:val="000000"/>
              </w:rPr>
            </w:pPr>
            <w:r w:rsidRPr="00E741A7">
              <w:rPr>
                <w:color w:val="000000"/>
              </w:rPr>
              <w:t>[defect] Support ROT on R182-NA1-00</w:t>
            </w:r>
          </w:p>
        </w:tc>
        <w:tc>
          <w:tcPr>
            <w:tcW w:w="1688" w:type="dxa"/>
            <w:tcBorders>
              <w:top w:val="single" w:sz="4" w:space="0" w:color="auto"/>
              <w:left w:val="single" w:sz="4" w:space="0" w:color="auto"/>
              <w:bottom w:val="single" w:sz="4" w:space="0" w:color="auto"/>
              <w:right w:val="single" w:sz="4" w:space="0" w:color="auto"/>
            </w:tcBorders>
          </w:tcPr>
          <w:p w14:paraId="269D693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D9622D" w14:textId="77777777" w:rsidR="005D6EC5" w:rsidRPr="00126853" w:rsidRDefault="005D6EC5" w:rsidP="005D6EC5">
            <w:pPr>
              <w:jc w:val="center"/>
              <w:rPr>
                <w:color w:val="FF0000"/>
              </w:rPr>
            </w:pPr>
          </w:p>
        </w:tc>
      </w:tr>
      <w:tr w:rsidR="005D6EC5" w:rsidRPr="00EE2E8A" w14:paraId="25EEEB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285ACD" w14:textId="77777777" w:rsidR="005D6EC5" w:rsidRDefault="005D6EC5" w:rsidP="005D6EC5">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6304C08"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5E19569" w14:textId="77777777" w:rsidR="005D6EC5" w:rsidRDefault="005D6EC5" w:rsidP="005D6EC5">
            <w:pPr>
              <w:rPr>
                <w:rFonts w:ascii="新細明體" w:hAnsi="新細明體" w:cs="新細明體"/>
                <w:color w:val="000000"/>
              </w:rPr>
            </w:pPr>
            <w:r>
              <w:rPr>
                <w:rFonts w:hint="eastAsia"/>
                <w:color w:val="000000"/>
              </w:rPr>
              <w:t>[defect] Modify HDD temp for E162-220-00.</w:t>
            </w:r>
          </w:p>
        </w:tc>
        <w:tc>
          <w:tcPr>
            <w:tcW w:w="1688" w:type="dxa"/>
            <w:tcBorders>
              <w:top w:val="single" w:sz="4" w:space="0" w:color="auto"/>
              <w:left w:val="single" w:sz="4" w:space="0" w:color="auto"/>
              <w:bottom w:val="single" w:sz="4" w:space="0" w:color="auto"/>
              <w:right w:val="single" w:sz="4" w:space="0" w:color="auto"/>
            </w:tcBorders>
          </w:tcPr>
          <w:p w14:paraId="6A2DDA6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21560B" w14:textId="77777777" w:rsidR="005D6EC5" w:rsidRPr="00EE2E8A" w:rsidRDefault="005D6EC5" w:rsidP="005D6EC5">
            <w:pPr>
              <w:jc w:val="center"/>
              <w:rPr>
                <w:color w:val="FF0000"/>
              </w:rPr>
            </w:pPr>
          </w:p>
        </w:tc>
      </w:tr>
      <w:tr w:rsidR="005D6EC5" w:rsidRPr="00EE2E8A" w14:paraId="6B82FE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ADE94" w14:textId="77777777" w:rsidR="005D6EC5" w:rsidRDefault="005D6EC5" w:rsidP="005D6EC5">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0F9C3B5"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8D5DED4" w14:textId="77777777" w:rsidR="005D6EC5" w:rsidRDefault="005D6EC5" w:rsidP="005D6EC5">
            <w:pPr>
              <w:rPr>
                <w:rFonts w:ascii="新細明體" w:hAnsi="新細明體" w:cs="新細明體"/>
                <w:color w:val="000000"/>
              </w:rPr>
            </w:pPr>
            <w:r>
              <w:rPr>
                <w:rFonts w:hint="eastAsia"/>
                <w:color w:val="000000"/>
              </w:rPr>
              <w:t>[feature] Add media redirection support http mount iso feature.</w:t>
            </w:r>
          </w:p>
        </w:tc>
        <w:tc>
          <w:tcPr>
            <w:tcW w:w="1688" w:type="dxa"/>
            <w:tcBorders>
              <w:top w:val="single" w:sz="4" w:space="0" w:color="auto"/>
              <w:left w:val="single" w:sz="4" w:space="0" w:color="auto"/>
              <w:bottom w:val="single" w:sz="4" w:space="0" w:color="auto"/>
              <w:right w:val="single" w:sz="4" w:space="0" w:color="auto"/>
            </w:tcBorders>
          </w:tcPr>
          <w:p w14:paraId="7FD2506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630350" w14:textId="77777777" w:rsidR="005D6EC5" w:rsidRPr="00EE2E8A" w:rsidRDefault="005D6EC5" w:rsidP="005D6EC5">
            <w:pPr>
              <w:jc w:val="center"/>
              <w:rPr>
                <w:color w:val="FF0000"/>
              </w:rPr>
            </w:pPr>
          </w:p>
        </w:tc>
      </w:tr>
      <w:tr w:rsidR="005D6EC5" w:rsidRPr="00EE2E8A" w14:paraId="65A7C5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7CEB1B" w14:textId="77777777" w:rsidR="005D6EC5" w:rsidRDefault="005D6EC5" w:rsidP="005D6EC5">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2543178"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FA8716" w14:textId="77777777" w:rsidR="005D6EC5" w:rsidRDefault="005D6EC5" w:rsidP="005D6EC5">
            <w:pPr>
              <w:rPr>
                <w:rFonts w:ascii="新細明體" w:hAnsi="新細明體" w:cs="新細明體"/>
                <w:color w:val="000000"/>
              </w:rPr>
            </w:pPr>
            <w:r>
              <w:rPr>
                <w:rFonts w:hint="eastAsia"/>
                <w:color w:val="000000"/>
              </w:rPr>
              <w:t>[defect] Modify ADC sensor name for MZF2.</w:t>
            </w:r>
          </w:p>
        </w:tc>
        <w:tc>
          <w:tcPr>
            <w:tcW w:w="1688" w:type="dxa"/>
            <w:tcBorders>
              <w:top w:val="single" w:sz="4" w:space="0" w:color="auto"/>
              <w:left w:val="single" w:sz="4" w:space="0" w:color="auto"/>
              <w:bottom w:val="single" w:sz="4" w:space="0" w:color="auto"/>
              <w:right w:val="single" w:sz="4" w:space="0" w:color="auto"/>
            </w:tcBorders>
          </w:tcPr>
          <w:p w14:paraId="301D1D3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F60EEF" w14:textId="77777777" w:rsidR="005D6EC5" w:rsidRPr="00EE2E8A" w:rsidRDefault="005D6EC5" w:rsidP="005D6EC5">
            <w:pPr>
              <w:jc w:val="center"/>
              <w:rPr>
                <w:color w:val="FF0000"/>
              </w:rPr>
            </w:pPr>
          </w:p>
        </w:tc>
      </w:tr>
      <w:tr w:rsidR="005D6EC5" w:rsidRPr="00EE2E8A" w14:paraId="2AE053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5A82A2" w14:textId="77777777" w:rsidR="005D6EC5" w:rsidRDefault="005D6EC5" w:rsidP="005D6EC5">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B5274E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5C1CCA" w14:textId="77777777" w:rsidR="005D6EC5" w:rsidRDefault="005D6EC5" w:rsidP="005D6EC5">
            <w:pPr>
              <w:rPr>
                <w:rFonts w:ascii="新細明體" w:hAnsi="新細明體" w:cs="新細明體"/>
                <w:color w:val="000000"/>
              </w:rPr>
            </w:pPr>
            <w:r>
              <w:rPr>
                <w:rFonts w:hint="eastAsia"/>
                <w:color w:val="000000"/>
              </w:rPr>
              <w:t>[redfish] read bmc2 version from /proc/ractrends/Helper/FwInfo2</w:t>
            </w:r>
          </w:p>
        </w:tc>
        <w:tc>
          <w:tcPr>
            <w:tcW w:w="1688" w:type="dxa"/>
            <w:tcBorders>
              <w:top w:val="single" w:sz="4" w:space="0" w:color="auto"/>
              <w:left w:val="single" w:sz="4" w:space="0" w:color="auto"/>
              <w:bottom w:val="single" w:sz="4" w:space="0" w:color="auto"/>
              <w:right w:val="single" w:sz="4" w:space="0" w:color="auto"/>
            </w:tcBorders>
          </w:tcPr>
          <w:p w14:paraId="39C9147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2259EA" w14:textId="77777777" w:rsidR="005D6EC5" w:rsidRPr="00EE2E8A" w:rsidRDefault="005D6EC5" w:rsidP="005D6EC5">
            <w:pPr>
              <w:jc w:val="center"/>
              <w:rPr>
                <w:color w:val="FF0000"/>
              </w:rPr>
            </w:pPr>
          </w:p>
        </w:tc>
      </w:tr>
      <w:tr w:rsidR="005D6EC5" w:rsidRPr="00EE2E8A" w14:paraId="6A3E3C1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F237A3"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5</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26)</w:t>
            </w:r>
          </w:p>
        </w:tc>
        <w:tc>
          <w:tcPr>
            <w:tcW w:w="567" w:type="dxa"/>
            <w:tcBorders>
              <w:top w:val="single" w:sz="4" w:space="0" w:color="auto"/>
              <w:left w:val="single" w:sz="4" w:space="0" w:color="auto"/>
              <w:bottom w:val="single" w:sz="4" w:space="0" w:color="auto"/>
              <w:right w:val="double" w:sz="4" w:space="0" w:color="auto"/>
            </w:tcBorders>
          </w:tcPr>
          <w:p w14:paraId="394D6C3D" w14:textId="77777777" w:rsidR="005D6EC5" w:rsidRPr="00EE2E8A" w:rsidRDefault="005D6EC5" w:rsidP="005D6EC5">
            <w:pPr>
              <w:jc w:val="center"/>
              <w:rPr>
                <w:color w:val="FF0000"/>
              </w:rPr>
            </w:pPr>
            <w:r w:rsidRPr="00EE2E8A">
              <w:rPr>
                <w:rFonts w:hint="eastAsia"/>
                <w:color w:val="FF0000"/>
              </w:rPr>
              <w:t>P3</w:t>
            </w:r>
          </w:p>
        </w:tc>
      </w:tr>
      <w:tr w:rsidR="005D6EC5" w:rsidRPr="00EE2E8A" w14:paraId="369806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94600C" w14:textId="77777777" w:rsidR="005D6EC5" w:rsidRDefault="005D6EC5" w:rsidP="005D6EC5">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735ABD1"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D235B" w14:textId="77777777" w:rsidR="005D6EC5" w:rsidRDefault="005D6EC5" w:rsidP="005D6EC5">
            <w:pPr>
              <w:rPr>
                <w:color w:val="000000"/>
              </w:rPr>
            </w:pPr>
            <w:r>
              <w:rPr>
                <w:color w:val="000000"/>
              </w:rPr>
              <w:t>[defect] Set timezone default UTC+0.</w:t>
            </w:r>
          </w:p>
        </w:tc>
        <w:tc>
          <w:tcPr>
            <w:tcW w:w="1688" w:type="dxa"/>
            <w:tcBorders>
              <w:top w:val="single" w:sz="4" w:space="0" w:color="auto"/>
              <w:left w:val="single" w:sz="4" w:space="0" w:color="auto"/>
              <w:bottom w:val="single" w:sz="4" w:space="0" w:color="auto"/>
              <w:right w:val="single" w:sz="4" w:space="0" w:color="auto"/>
            </w:tcBorders>
          </w:tcPr>
          <w:p w14:paraId="601216E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056247" w14:textId="77777777" w:rsidR="005D6EC5" w:rsidRPr="00EE2E8A" w:rsidRDefault="005D6EC5" w:rsidP="005D6EC5">
            <w:pPr>
              <w:jc w:val="center"/>
              <w:rPr>
                <w:color w:val="FF0000"/>
              </w:rPr>
            </w:pPr>
          </w:p>
        </w:tc>
      </w:tr>
      <w:tr w:rsidR="005D6EC5" w:rsidRPr="00EE2E8A" w14:paraId="2DE35D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8B0A0" w14:textId="77777777" w:rsidR="005D6EC5" w:rsidRDefault="005D6EC5" w:rsidP="005D6EC5">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CACA3AB"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0FC424" w14:textId="77777777" w:rsidR="005D6EC5" w:rsidRDefault="005D6EC5" w:rsidP="005D6EC5">
            <w:pPr>
              <w:rPr>
                <w:color w:val="000000"/>
              </w:rPr>
            </w:pPr>
            <w:r>
              <w:rPr>
                <w:color w:val="000000"/>
              </w:rPr>
              <w:t>[defect] merge AMI patch 689 "Fix for IPMIMain will restart with power on/off stress within 50 times".</w:t>
            </w:r>
          </w:p>
        </w:tc>
        <w:tc>
          <w:tcPr>
            <w:tcW w:w="1688" w:type="dxa"/>
            <w:tcBorders>
              <w:top w:val="single" w:sz="4" w:space="0" w:color="auto"/>
              <w:left w:val="single" w:sz="4" w:space="0" w:color="auto"/>
              <w:bottom w:val="single" w:sz="4" w:space="0" w:color="auto"/>
              <w:right w:val="single" w:sz="4" w:space="0" w:color="auto"/>
            </w:tcBorders>
          </w:tcPr>
          <w:p w14:paraId="05E4896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77CC3F" w14:textId="77777777" w:rsidR="005D6EC5" w:rsidRPr="00EE2E8A" w:rsidRDefault="005D6EC5" w:rsidP="005D6EC5">
            <w:pPr>
              <w:jc w:val="center"/>
              <w:rPr>
                <w:color w:val="FF0000"/>
              </w:rPr>
            </w:pPr>
          </w:p>
        </w:tc>
      </w:tr>
      <w:tr w:rsidR="005D6EC5" w:rsidRPr="00EE2E8A" w14:paraId="35CA71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8A0F06" w14:textId="77777777" w:rsidR="005D6EC5" w:rsidRDefault="005D6EC5" w:rsidP="005D6EC5">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96F1040"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CF547F" w14:textId="77777777" w:rsidR="005D6EC5" w:rsidRDefault="005D6EC5" w:rsidP="005D6EC5">
            <w:pPr>
              <w:rPr>
                <w:color w:val="000000"/>
              </w:rPr>
            </w:pPr>
            <w:r>
              <w:rPr>
                <w:color w:val="000000"/>
              </w:rPr>
              <w:t>[defect] Fix get backup FW version error.</w:t>
            </w:r>
          </w:p>
        </w:tc>
        <w:tc>
          <w:tcPr>
            <w:tcW w:w="1688" w:type="dxa"/>
            <w:tcBorders>
              <w:top w:val="single" w:sz="4" w:space="0" w:color="auto"/>
              <w:left w:val="single" w:sz="4" w:space="0" w:color="auto"/>
              <w:bottom w:val="single" w:sz="4" w:space="0" w:color="auto"/>
              <w:right w:val="single" w:sz="4" w:space="0" w:color="auto"/>
            </w:tcBorders>
          </w:tcPr>
          <w:p w14:paraId="10E95FA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8845B" w14:textId="77777777" w:rsidR="005D6EC5" w:rsidRPr="00126853" w:rsidRDefault="005D6EC5" w:rsidP="005D6EC5">
            <w:pPr>
              <w:jc w:val="center"/>
              <w:rPr>
                <w:color w:val="FF0000"/>
              </w:rPr>
            </w:pPr>
          </w:p>
        </w:tc>
      </w:tr>
      <w:tr w:rsidR="005D6EC5" w:rsidRPr="00EE2E8A" w14:paraId="3A504F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6B3874" w14:textId="77777777" w:rsidR="005D6EC5" w:rsidRDefault="005D6EC5" w:rsidP="005D6EC5">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6617ACD"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B1014E" w14:textId="77777777" w:rsidR="005D6EC5" w:rsidRDefault="005D6EC5" w:rsidP="005D6EC5">
            <w:pPr>
              <w:rPr>
                <w:color w:val="000000"/>
              </w:rPr>
            </w:pPr>
            <w:r>
              <w:rPr>
                <w:color w:val="000000"/>
              </w:rPr>
              <w:t>[defect] Fix webui sensor chart display abnormal.</w:t>
            </w:r>
          </w:p>
        </w:tc>
        <w:tc>
          <w:tcPr>
            <w:tcW w:w="1688" w:type="dxa"/>
            <w:tcBorders>
              <w:top w:val="single" w:sz="4" w:space="0" w:color="auto"/>
              <w:left w:val="single" w:sz="4" w:space="0" w:color="auto"/>
              <w:bottom w:val="single" w:sz="4" w:space="0" w:color="auto"/>
              <w:right w:val="single" w:sz="4" w:space="0" w:color="auto"/>
            </w:tcBorders>
          </w:tcPr>
          <w:p w14:paraId="458C10A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68F373" w14:textId="77777777" w:rsidR="005D6EC5" w:rsidRPr="00EE2E8A" w:rsidRDefault="005D6EC5" w:rsidP="005D6EC5">
            <w:pPr>
              <w:jc w:val="center"/>
              <w:rPr>
                <w:color w:val="FF0000"/>
              </w:rPr>
            </w:pPr>
          </w:p>
        </w:tc>
      </w:tr>
      <w:tr w:rsidR="005D6EC5" w:rsidRPr="00EE2E8A" w14:paraId="0BD318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06E1B4" w14:textId="77777777" w:rsidR="005D6EC5" w:rsidRDefault="005D6EC5" w:rsidP="005D6EC5">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10D8810"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29A734" w14:textId="77777777" w:rsidR="005D6EC5" w:rsidRDefault="005D6EC5" w:rsidP="005D6EC5">
            <w:pPr>
              <w:rPr>
                <w:color w:val="000000"/>
              </w:rPr>
            </w:pPr>
            <w:r>
              <w:rPr>
                <w:color w:val="000000"/>
              </w:rPr>
              <w:t>[defect] Hide HPM update function.</w:t>
            </w:r>
          </w:p>
        </w:tc>
        <w:tc>
          <w:tcPr>
            <w:tcW w:w="1688" w:type="dxa"/>
            <w:tcBorders>
              <w:top w:val="single" w:sz="4" w:space="0" w:color="auto"/>
              <w:left w:val="single" w:sz="4" w:space="0" w:color="auto"/>
              <w:bottom w:val="single" w:sz="4" w:space="0" w:color="auto"/>
              <w:right w:val="single" w:sz="4" w:space="0" w:color="auto"/>
            </w:tcBorders>
          </w:tcPr>
          <w:p w14:paraId="3C00441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41FEA6" w14:textId="77777777" w:rsidR="005D6EC5" w:rsidRPr="00EE2E8A" w:rsidRDefault="005D6EC5" w:rsidP="005D6EC5">
            <w:pPr>
              <w:jc w:val="center"/>
              <w:rPr>
                <w:color w:val="FF0000"/>
              </w:rPr>
            </w:pPr>
          </w:p>
        </w:tc>
      </w:tr>
      <w:tr w:rsidR="005D6EC5" w:rsidRPr="00EE2E8A" w14:paraId="1B1314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6552F9" w14:textId="77777777" w:rsidR="005D6EC5" w:rsidRDefault="005D6EC5" w:rsidP="005D6EC5">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62CFCE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EF6A68" w14:textId="77777777" w:rsidR="005D6EC5" w:rsidRDefault="005D6EC5" w:rsidP="005D6EC5">
            <w:pPr>
              <w:rPr>
                <w:color w:val="000000"/>
              </w:rPr>
            </w:pPr>
            <w:r>
              <w:rPr>
                <w:color w:val="000000"/>
              </w:rPr>
              <w:t>[defect] Prevent the session will not timeout when calling this API (Merge from channel r324).</w:t>
            </w:r>
          </w:p>
        </w:tc>
        <w:tc>
          <w:tcPr>
            <w:tcW w:w="1688" w:type="dxa"/>
            <w:tcBorders>
              <w:top w:val="single" w:sz="4" w:space="0" w:color="auto"/>
              <w:left w:val="single" w:sz="4" w:space="0" w:color="auto"/>
              <w:bottom w:val="single" w:sz="4" w:space="0" w:color="auto"/>
              <w:right w:val="single" w:sz="4" w:space="0" w:color="auto"/>
            </w:tcBorders>
          </w:tcPr>
          <w:p w14:paraId="39D209F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D56867" w14:textId="77777777" w:rsidR="005D6EC5" w:rsidRPr="00EE2E8A" w:rsidRDefault="005D6EC5" w:rsidP="005D6EC5">
            <w:pPr>
              <w:jc w:val="center"/>
              <w:rPr>
                <w:color w:val="FF0000"/>
              </w:rPr>
            </w:pPr>
          </w:p>
        </w:tc>
      </w:tr>
      <w:tr w:rsidR="005D6EC5" w:rsidRPr="00EE2E8A" w14:paraId="1E289D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F9FD9B" w14:textId="77777777" w:rsidR="005D6EC5" w:rsidRDefault="005D6EC5" w:rsidP="005D6EC5">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282F56F"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0E59CD" w14:textId="77777777" w:rsidR="005D6EC5" w:rsidRDefault="005D6EC5" w:rsidP="005D6EC5">
            <w:pPr>
              <w:rPr>
                <w:color w:val="000000"/>
              </w:rPr>
            </w:pPr>
            <w:r>
              <w:rPr>
                <w:color w:val="000000"/>
              </w:rPr>
              <w:t>[defect]force authentication cmd return not support when platform is not ROT.</w:t>
            </w:r>
          </w:p>
        </w:tc>
        <w:tc>
          <w:tcPr>
            <w:tcW w:w="1688" w:type="dxa"/>
            <w:tcBorders>
              <w:top w:val="single" w:sz="4" w:space="0" w:color="auto"/>
              <w:left w:val="single" w:sz="4" w:space="0" w:color="auto"/>
              <w:bottom w:val="single" w:sz="4" w:space="0" w:color="auto"/>
              <w:right w:val="single" w:sz="4" w:space="0" w:color="auto"/>
            </w:tcBorders>
          </w:tcPr>
          <w:p w14:paraId="6297C2F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1F9874" w14:textId="77777777" w:rsidR="005D6EC5" w:rsidRPr="00EE2E8A" w:rsidRDefault="005D6EC5" w:rsidP="005D6EC5">
            <w:pPr>
              <w:jc w:val="center"/>
              <w:rPr>
                <w:color w:val="FF0000"/>
              </w:rPr>
            </w:pPr>
          </w:p>
        </w:tc>
      </w:tr>
      <w:tr w:rsidR="005D6EC5" w:rsidRPr="00EE2E8A" w14:paraId="0D8F61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374DD3" w14:textId="77777777" w:rsidR="005D6EC5" w:rsidRDefault="005D6EC5" w:rsidP="005D6EC5">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FB1510C"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7F1872" w14:textId="77777777" w:rsidR="005D6EC5" w:rsidRDefault="005D6EC5" w:rsidP="005D6EC5">
            <w:pPr>
              <w:rPr>
                <w:color w:val="000000"/>
              </w:rPr>
            </w:pPr>
            <w:r>
              <w:rPr>
                <w:color w:val="000000"/>
              </w:rPr>
              <w:t>[remove feature] Altera CPLD update function is unstable, so disable it for now.</w:t>
            </w:r>
          </w:p>
        </w:tc>
        <w:tc>
          <w:tcPr>
            <w:tcW w:w="1688" w:type="dxa"/>
            <w:tcBorders>
              <w:top w:val="single" w:sz="4" w:space="0" w:color="auto"/>
              <w:left w:val="single" w:sz="4" w:space="0" w:color="auto"/>
              <w:bottom w:val="single" w:sz="4" w:space="0" w:color="auto"/>
              <w:right w:val="single" w:sz="4" w:space="0" w:color="auto"/>
            </w:tcBorders>
          </w:tcPr>
          <w:p w14:paraId="76D9942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153B44" w14:textId="77777777" w:rsidR="005D6EC5" w:rsidRPr="00EE2E8A" w:rsidRDefault="005D6EC5" w:rsidP="005D6EC5">
            <w:pPr>
              <w:jc w:val="center"/>
              <w:rPr>
                <w:color w:val="FF0000"/>
              </w:rPr>
            </w:pPr>
          </w:p>
        </w:tc>
      </w:tr>
      <w:tr w:rsidR="005D6EC5" w:rsidRPr="00EE2E8A" w14:paraId="0D30A6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AA4409" w14:textId="77777777" w:rsidR="005D6EC5" w:rsidRDefault="005D6EC5" w:rsidP="005D6EC5">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F00E490"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04D333D" w14:textId="77777777" w:rsidR="005D6EC5" w:rsidRDefault="005D6EC5" w:rsidP="005D6EC5">
            <w:pPr>
              <w:rPr>
                <w:color w:val="000000"/>
              </w:rPr>
            </w:pPr>
            <w:r>
              <w:rPr>
                <w:color w:val="000000"/>
              </w:rPr>
              <w:t>[defect] Merge r1700 from V12:[feature] Add recovery notify and PEF setting.</w:t>
            </w:r>
          </w:p>
        </w:tc>
        <w:tc>
          <w:tcPr>
            <w:tcW w:w="1688" w:type="dxa"/>
            <w:tcBorders>
              <w:top w:val="single" w:sz="4" w:space="0" w:color="auto"/>
              <w:left w:val="single" w:sz="4" w:space="0" w:color="auto"/>
              <w:bottom w:val="single" w:sz="4" w:space="0" w:color="auto"/>
              <w:right w:val="single" w:sz="4" w:space="0" w:color="auto"/>
            </w:tcBorders>
          </w:tcPr>
          <w:p w14:paraId="3CB39D9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B0F841" w14:textId="77777777" w:rsidR="005D6EC5" w:rsidRPr="00EE2E8A" w:rsidRDefault="005D6EC5" w:rsidP="005D6EC5">
            <w:pPr>
              <w:jc w:val="center"/>
              <w:rPr>
                <w:color w:val="FF0000"/>
              </w:rPr>
            </w:pPr>
          </w:p>
        </w:tc>
      </w:tr>
      <w:tr w:rsidR="005D6EC5" w:rsidRPr="00EE2E8A" w14:paraId="072FD7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5D971C" w14:textId="77777777" w:rsidR="005D6EC5" w:rsidRDefault="005D6EC5" w:rsidP="005D6EC5">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77AD4BB"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E3FCF52" w14:textId="77777777" w:rsidR="005D6EC5" w:rsidRDefault="005D6EC5" w:rsidP="005D6EC5">
            <w:pPr>
              <w:rPr>
                <w:color w:val="000000"/>
              </w:rPr>
            </w:pPr>
            <w:r>
              <w:rPr>
                <w:color w:val="000000"/>
              </w:rPr>
              <w:t>[feature] add feature of dump BIOS image.</w:t>
            </w:r>
          </w:p>
        </w:tc>
        <w:tc>
          <w:tcPr>
            <w:tcW w:w="1688" w:type="dxa"/>
            <w:tcBorders>
              <w:top w:val="single" w:sz="4" w:space="0" w:color="auto"/>
              <w:left w:val="single" w:sz="4" w:space="0" w:color="auto"/>
              <w:bottom w:val="single" w:sz="4" w:space="0" w:color="auto"/>
              <w:right w:val="single" w:sz="4" w:space="0" w:color="auto"/>
            </w:tcBorders>
          </w:tcPr>
          <w:p w14:paraId="410137E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CAA52F" w14:textId="77777777" w:rsidR="005D6EC5" w:rsidRPr="00EE2E8A" w:rsidRDefault="005D6EC5" w:rsidP="005D6EC5">
            <w:pPr>
              <w:jc w:val="center"/>
              <w:rPr>
                <w:color w:val="FF0000"/>
              </w:rPr>
            </w:pPr>
          </w:p>
        </w:tc>
      </w:tr>
      <w:tr w:rsidR="005D6EC5" w:rsidRPr="00EE2E8A" w14:paraId="092B0E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5C419C" w14:textId="77777777" w:rsidR="005D6EC5" w:rsidRDefault="005D6EC5" w:rsidP="005D6EC5">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B4DE1D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DE3C6A" w14:textId="77777777" w:rsidR="005D6EC5" w:rsidRDefault="005D6EC5" w:rsidP="005D6EC5">
            <w:pPr>
              <w:rPr>
                <w:color w:val="000000"/>
              </w:rPr>
            </w:pPr>
            <w:r>
              <w:rPr>
                <w:color w:val="000000"/>
              </w:rPr>
              <w:t>[defect] Merge r2341 from V12:[defect] Update service non-secure/secure port.</w:t>
            </w:r>
          </w:p>
        </w:tc>
        <w:tc>
          <w:tcPr>
            <w:tcW w:w="1688" w:type="dxa"/>
            <w:tcBorders>
              <w:top w:val="single" w:sz="4" w:space="0" w:color="auto"/>
              <w:left w:val="single" w:sz="4" w:space="0" w:color="auto"/>
              <w:bottom w:val="single" w:sz="4" w:space="0" w:color="auto"/>
              <w:right w:val="single" w:sz="4" w:space="0" w:color="auto"/>
            </w:tcBorders>
          </w:tcPr>
          <w:p w14:paraId="49C08EA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2D0523" w14:textId="77777777" w:rsidR="005D6EC5" w:rsidRPr="00EE2E8A" w:rsidRDefault="005D6EC5" w:rsidP="005D6EC5">
            <w:pPr>
              <w:jc w:val="center"/>
              <w:rPr>
                <w:color w:val="FF0000"/>
              </w:rPr>
            </w:pPr>
          </w:p>
        </w:tc>
      </w:tr>
      <w:tr w:rsidR="005D6EC5" w:rsidRPr="00EE2E8A" w14:paraId="3804062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DABE72" w14:textId="77777777" w:rsidR="005D6EC5" w:rsidRDefault="005D6EC5" w:rsidP="005D6EC5">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9C8F93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0DE96D" w14:textId="77777777" w:rsidR="005D6EC5" w:rsidRDefault="005D6EC5" w:rsidP="005D6EC5">
            <w:pPr>
              <w:rPr>
                <w:color w:val="000000"/>
              </w:rPr>
            </w:pPr>
            <w:r>
              <w:rPr>
                <w:color w:val="000000"/>
              </w:rPr>
              <w:t>[defect] Not support verify all of force authentication temporarily.</w:t>
            </w:r>
          </w:p>
        </w:tc>
        <w:tc>
          <w:tcPr>
            <w:tcW w:w="1688" w:type="dxa"/>
            <w:tcBorders>
              <w:top w:val="single" w:sz="4" w:space="0" w:color="auto"/>
              <w:left w:val="single" w:sz="4" w:space="0" w:color="auto"/>
              <w:bottom w:val="single" w:sz="4" w:space="0" w:color="auto"/>
              <w:right w:val="single" w:sz="4" w:space="0" w:color="auto"/>
            </w:tcBorders>
          </w:tcPr>
          <w:p w14:paraId="76C1061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1468C4" w14:textId="77777777" w:rsidR="005D6EC5" w:rsidRPr="00EE2E8A" w:rsidRDefault="005D6EC5" w:rsidP="005D6EC5">
            <w:pPr>
              <w:jc w:val="center"/>
              <w:rPr>
                <w:color w:val="FF0000"/>
              </w:rPr>
            </w:pPr>
          </w:p>
        </w:tc>
      </w:tr>
      <w:tr w:rsidR="005D6EC5" w:rsidRPr="00EE2E8A" w14:paraId="654A1CD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6C4BE1" w14:textId="77777777" w:rsidR="005D6EC5" w:rsidRDefault="005D6EC5" w:rsidP="005D6EC5">
            <w:pPr>
              <w:jc w:val="center"/>
              <w:rPr>
                <w:color w:val="000000"/>
              </w:rPr>
            </w:pPr>
            <w:r>
              <w:rPr>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0EA79E14"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F68269A" w14:textId="77777777" w:rsidR="005D6EC5" w:rsidRDefault="005D6EC5" w:rsidP="005D6EC5">
            <w:pPr>
              <w:rPr>
                <w:color w:val="000000"/>
              </w:rPr>
            </w:pPr>
            <w:r>
              <w:rPr>
                <w:color w:val="000000"/>
              </w:rPr>
              <w:t>[feature] Add ipmi command for force authentication bmc/bios support</w:t>
            </w:r>
          </w:p>
        </w:tc>
        <w:tc>
          <w:tcPr>
            <w:tcW w:w="1688" w:type="dxa"/>
            <w:tcBorders>
              <w:top w:val="single" w:sz="4" w:space="0" w:color="auto"/>
              <w:left w:val="single" w:sz="4" w:space="0" w:color="auto"/>
              <w:bottom w:val="single" w:sz="4" w:space="0" w:color="auto"/>
              <w:right w:val="single" w:sz="4" w:space="0" w:color="auto"/>
            </w:tcBorders>
          </w:tcPr>
          <w:p w14:paraId="699DCAC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78C5D3" w14:textId="77777777" w:rsidR="005D6EC5" w:rsidRPr="00EE2E8A" w:rsidRDefault="005D6EC5" w:rsidP="005D6EC5">
            <w:pPr>
              <w:jc w:val="center"/>
              <w:rPr>
                <w:color w:val="FF0000"/>
              </w:rPr>
            </w:pPr>
          </w:p>
        </w:tc>
      </w:tr>
      <w:tr w:rsidR="005D6EC5" w:rsidRPr="00EE2E8A" w14:paraId="1923FD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409714" w14:textId="77777777" w:rsidR="005D6EC5" w:rsidRDefault="005D6EC5" w:rsidP="005D6EC5">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3F0BE98"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CCAF60" w14:textId="77777777" w:rsidR="005D6EC5" w:rsidRDefault="005D6EC5" w:rsidP="005D6EC5">
            <w:pPr>
              <w:rPr>
                <w:color w:val="000000"/>
              </w:rPr>
            </w:pPr>
            <w:r>
              <w:rPr>
                <w:color w:val="000000"/>
              </w:rPr>
              <w:t>[defect]Fixed Login LDAP/AD/RADIUS and click profile then show wrong page.</w:t>
            </w:r>
          </w:p>
        </w:tc>
        <w:tc>
          <w:tcPr>
            <w:tcW w:w="1688" w:type="dxa"/>
            <w:tcBorders>
              <w:top w:val="single" w:sz="4" w:space="0" w:color="auto"/>
              <w:left w:val="single" w:sz="4" w:space="0" w:color="auto"/>
              <w:bottom w:val="single" w:sz="4" w:space="0" w:color="auto"/>
              <w:right w:val="single" w:sz="4" w:space="0" w:color="auto"/>
            </w:tcBorders>
          </w:tcPr>
          <w:p w14:paraId="0870CDC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92B483" w14:textId="77777777" w:rsidR="005D6EC5" w:rsidRPr="00EE2E8A" w:rsidRDefault="005D6EC5" w:rsidP="005D6EC5">
            <w:pPr>
              <w:jc w:val="center"/>
              <w:rPr>
                <w:color w:val="FF0000"/>
              </w:rPr>
            </w:pPr>
          </w:p>
        </w:tc>
      </w:tr>
      <w:tr w:rsidR="005D6EC5" w:rsidRPr="00EE2E8A" w14:paraId="526F77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BD1CE8" w14:textId="77777777" w:rsidR="005D6EC5" w:rsidRDefault="005D6EC5" w:rsidP="005D6EC5">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60AA482"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55D9DB" w14:textId="77777777" w:rsidR="005D6EC5" w:rsidRDefault="005D6EC5" w:rsidP="005D6EC5">
            <w:pPr>
              <w:rPr>
                <w:color w:val="000000"/>
              </w:rPr>
            </w:pPr>
            <w:r>
              <w:rPr>
                <w:color w:val="000000"/>
              </w:rPr>
              <w:t>[defect] Fix SOL function can not record file when time offset not equal 0.</w:t>
            </w:r>
          </w:p>
        </w:tc>
        <w:tc>
          <w:tcPr>
            <w:tcW w:w="1688" w:type="dxa"/>
            <w:tcBorders>
              <w:top w:val="single" w:sz="4" w:space="0" w:color="auto"/>
              <w:left w:val="single" w:sz="4" w:space="0" w:color="auto"/>
              <w:bottom w:val="single" w:sz="4" w:space="0" w:color="auto"/>
              <w:right w:val="single" w:sz="4" w:space="0" w:color="auto"/>
            </w:tcBorders>
          </w:tcPr>
          <w:p w14:paraId="65937D1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33206A" w14:textId="77777777" w:rsidR="005D6EC5" w:rsidRPr="00EE2E8A" w:rsidRDefault="005D6EC5" w:rsidP="005D6EC5">
            <w:pPr>
              <w:jc w:val="center"/>
              <w:rPr>
                <w:color w:val="FF0000"/>
              </w:rPr>
            </w:pPr>
          </w:p>
        </w:tc>
      </w:tr>
      <w:tr w:rsidR="005D6EC5" w:rsidRPr="00EE2E8A" w14:paraId="11A5F5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2A4AC" w14:textId="77777777" w:rsidR="005D6EC5" w:rsidRDefault="005D6EC5" w:rsidP="005D6EC5">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28427BD"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F53B8C" w14:textId="77777777" w:rsidR="005D6EC5" w:rsidRDefault="005D6EC5" w:rsidP="005D6EC5">
            <w:pPr>
              <w:rPr>
                <w:color w:val="000000"/>
              </w:rPr>
            </w:pPr>
            <w:r>
              <w:rPr>
                <w:color w:val="000000"/>
              </w:rPr>
              <w:t>[defect] disable NTP Date&amp;Time function by default</w:t>
            </w:r>
          </w:p>
        </w:tc>
        <w:tc>
          <w:tcPr>
            <w:tcW w:w="1688" w:type="dxa"/>
            <w:tcBorders>
              <w:top w:val="single" w:sz="4" w:space="0" w:color="auto"/>
              <w:left w:val="single" w:sz="4" w:space="0" w:color="auto"/>
              <w:bottom w:val="single" w:sz="4" w:space="0" w:color="auto"/>
              <w:right w:val="single" w:sz="4" w:space="0" w:color="auto"/>
            </w:tcBorders>
          </w:tcPr>
          <w:p w14:paraId="44FA6B6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F7773B" w14:textId="77777777" w:rsidR="005D6EC5" w:rsidRPr="00EE2E8A" w:rsidRDefault="005D6EC5" w:rsidP="005D6EC5">
            <w:pPr>
              <w:jc w:val="center"/>
              <w:rPr>
                <w:color w:val="FF0000"/>
              </w:rPr>
            </w:pPr>
          </w:p>
        </w:tc>
      </w:tr>
      <w:tr w:rsidR="005D6EC5" w:rsidRPr="00EE2E8A" w14:paraId="587337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C1DB74" w14:textId="77777777" w:rsidR="005D6EC5" w:rsidRDefault="005D6EC5" w:rsidP="005D6EC5">
            <w:pPr>
              <w:jc w:val="center"/>
              <w:rPr>
                <w:color w:val="000000"/>
              </w:rPr>
            </w:pPr>
            <w:r>
              <w:rPr>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60CCA9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C57180" w14:textId="77777777" w:rsidR="005D6EC5" w:rsidRDefault="005D6EC5" w:rsidP="005D6EC5">
            <w:pPr>
              <w:rPr>
                <w:color w:val="000000"/>
              </w:rPr>
            </w:pPr>
            <w:r>
              <w:rPr>
                <w:color w:val="000000"/>
              </w:rPr>
              <w:t>[defect] adjust ME update interval to avoid frequently access ME affect IPMI crash</w:t>
            </w:r>
          </w:p>
        </w:tc>
        <w:tc>
          <w:tcPr>
            <w:tcW w:w="1688" w:type="dxa"/>
            <w:tcBorders>
              <w:top w:val="single" w:sz="4" w:space="0" w:color="auto"/>
              <w:left w:val="single" w:sz="4" w:space="0" w:color="auto"/>
              <w:bottom w:val="single" w:sz="4" w:space="0" w:color="auto"/>
              <w:right w:val="single" w:sz="4" w:space="0" w:color="auto"/>
            </w:tcBorders>
          </w:tcPr>
          <w:p w14:paraId="28A0299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67995D" w14:textId="77777777" w:rsidR="005D6EC5" w:rsidRPr="00EE2E8A" w:rsidRDefault="005D6EC5" w:rsidP="005D6EC5">
            <w:pPr>
              <w:jc w:val="center"/>
              <w:rPr>
                <w:color w:val="FF0000"/>
              </w:rPr>
            </w:pPr>
          </w:p>
        </w:tc>
      </w:tr>
      <w:tr w:rsidR="005D6EC5" w:rsidRPr="00EE2E8A" w14:paraId="7D382B4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72B350C"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3</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19)</w:t>
            </w:r>
          </w:p>
        </w:tc>
        <w:tc>
          <w:tcPr>
            <w:tcW w:w="567" w:type="dxa"/>
            <w:tcBorders>
              <w:top w:val="single" w:sz="4" w:space="0" w:color="auto"/>
              <w:left w:val="single" w:sz="4" w:space="0" w:color="auto"/>
              <w:bottom w:val="single" w:sz="4" w:space="0" w:color="auto"/>
              <w:right w:val="double" w:sz="4" w:space="0" w:color="auto"/>
            </w:tcBorders>
          </w:tcPr>
          <w:p w14:paraId="2F9EE15B" w14:textId="77777777" w:rsidR="005D6EC5" w:rsidRPr="00EE2E8A" w:rsidRDefault="005D6EC5" w:rsidP="005D6EC5">
            <w:pPr>
              <w:jc w:val="center"/>
              <w:rPr>
                <w:color w:val="FF0000"/>
              </w:rPr>
            </w:pPr>
            <w:r w:rsidRPr="00EE2E8A">
              <w:rPr>
                <w:rFonts w:hint="eastAsia"/>
                <w:color w:val="FF0000"/>
              </w:rPr>
              <w:t>P3</w:t>
            </w:r>
          </w:p>
        </w:tc>
      </w:tr>
      <w:tr w:rsidR="005D6EC5" w:rsidRPr="00EE2E8A" w14:paraId="3AF8592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E17771"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AB027DB" w14:textId="77777777" w:rsidR="005D6EC5" w:rsidRDefault="005D6EC5" w:rsidP="005D6EC5">
            <w:pPr>
              <w:jc w:val="center"/>
              <w:rPr>
                <w:color w:val="000000"/>
                <w:kern w:val="0"/>
                <w:sz w:val="20"/>
                <w:szCs w:val="2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F5D580" w14:textId="77777777" w:rsidR="005D6EC5" w:rsidRDefault="005D6EC5" w:rsidP="005D6EC5">
            <w:pPr>
              <w:rPr>
                <w:color w:val="000000"/>
              </w:rPr>
            </w:pPr>
            <w:r>
              <w:rPr>
                <w:color w:val="000000"/>
              </w:rPr>
              <w:t>[defect] Fix the language is incorrect in the login page.</w:t>
            </w:r>
          </w:p>
        </w:tc>
        <w:tc>
          <w:tcPr>
            <w:tcW w:w="1688" w:type="dxa"/>
            <w:tcBorders>
              <w:top w:val="single" w:sz="4" w:space="0" w:color="auto"/>
              <w:left w:val="single" w:sz="4" w:space="0" w:color="auto"/>
              <w:bottom w:val="single" w:sz="4" w:space="0" w:color="auto"/>
              <w:right w:val="single" w:sz="4" w:space="0" w:color="auto"/>
            </w:tcBorders>
          </w:tcPr>
          <w:p w14:paraId="1C0C5A4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F03A46" w14:textId="77777777" w:rsidR="005D6EC5" w:rsidRPr="00EE2E8A" w:rsidRDefault="005D6EC5" w:rsidP="005D6EC5">
            <w:pPr>
              <w:jc w:val="center"/>
              <w:rPr>
                <w:color w:val="FF0000"/>
              </w:rPr>
            </w:pPr>
          </w:p>
        </w:tc>
      </w:tr>
      <w:tr w:rsidR="005D6EC5" w:rsidRPr="00EE2E8A" w14:paraId="1208FE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81498B"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EF368E"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0CD65A" w14:textId="77777777" w:rsidR="005D6EC5" w:rsidRDefault="005D6EC5" w:rsidP="005D6EC5">
            <w:pPr>
              <w:rPr>
                <w:color w:val="000000"/>
              </w:rPr>
            </w:pPr>
            <w:r>
              <w:rPr>
                <w:color w:val="000000"/>
              </w:rPr>
              <w:t>[defect] Fix PECI sensor is not work for AST2600</w:t>
            </w:r>
          </w:p>
        </w:tc>
        <w:tc>
          <w:tcPr>
            <w:tcW w:w="1688" w:type="dxa"/>
            <w:tcBorders>
              <w:top w:val="single" w:sz="4" w:space="0" w:color="auto"/>
              <w:left w:val="single" w:sz="4" w:space="0" w:color="auto"/>
              <w:bottom w:val="single" w:sz="4" w:space="0" w:color="auto"/>
              <w:right w:val="single" w:sz="4" w:space="0" w:color="auto"/>
            </w:tcBorders>
          </w:tcPr>
          <w:p w14:paraId="698822B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A7E500" w14:textId="77777777" w:rsidR="005D6EC5" w:rsidRPr="00EE2E8A" w:rsidRDefault="005D6EC5" w:rsidP="005D6EC5">
            <w:pPr>
              <w:jc w:val="center"/>
              <w:rPr>
                <w:color w:val="FF0000"/>
              </w:rPr>
            </w:pPr>
          </w:p>
        </w:tc>
      </w:tr>
      <w:tr w:rsidR="005D6EC5" w:rsidRPr="00EE2E8A" w14:paraId="5529EE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22E098"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B0F324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8F928" w14:textId="77777777" w:rsidR="005D6EC5" w:rsidRDefault="005D6EC5" w:rsidP="005D6EC5">
            <w:pPr>
              <w:rPr>
                <w:color w:val="000000"/>
              </w:rPr>
            </w:pPr>
            <w:r>
              <w:rPr>
                <w:color w:val="000000"/>
              </w:rPr>
              <w:t>[defect]add back webUI RAID management check.</w:t>
            </w:r>
          </w:p>
        </w:tc>
        <w:tc>
          <w:tcPr>
            <w:tcW w:w="1688" w:type="dxa"/>
            <w:tcBorders>
              <w:top w:val="single" w:sz="4" w:space="0" w:color="auto"/>
              <w:left w:val="single" w:sz="4" w:space="0" w:color="auto"/>
              <w:bottom w:val="single" w:sz="4" w:space="0" w:color="auto"/>
              <w:right w:val="single" w:sz="4" w:space="0" w:color="auto"/>
            </w:tcBorders>
          </w:tcPr>
          <w:p w14:paraId="404B36D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82CE1D" w14:textId="77777777" w:rsidR="005D6EC5" w:rsidRPr="00EE2E8A" w:rsidRDefault="005D6EC5" w:rsidP="005D6EC5">
            <w:pPr>
              <w:jc w:val="center"/>
              <w:rPr>
                <w:color w:val="FF0000"/>
              </w:rPr>
            </w:pPr>
          </w:p>
        </w:tc>
      </w:tr>
      <w:tr w:rsidR="005D6EC5" w:rsidRPr="00EE2E8A" w14:paraId="287B64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AAA96C" w14:textId="77777777" w:rsidR="005D6EC5" w:rsidRDefault="005D6EC5" w:rsidP="005D6EC5">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62327830"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39AF1D" w14:textId="77777777" w:rsidR="005D6EC5" w:rsidRDefault="005D6EC5" w:rsidP="005D6EC5">
            <w:pPr>
              <w:rPr>
                <w:color w:val="000000"/>
              </w:rPr>
            </w:pPr>
            <w:r>
              <w:rPr>
                <w:color w:val="000000"/>
              </w:rPr>
              <w:t>[defect] add back bios switch cmd for BIOS team test.</w:t>
            </w:r>
          </w:p>
        </w:tc>
        <w:tc>
          <w:tcPr>
            <w:tcW w:w="1688" w:type="dxa"/>
            <w:tcBorders>
              <w:top w:val="single" w:sz="4" w:space="0" w:color="auto"/>
              <w:left w:val="single" w:sz="4" w:space="0" w:color="auto"/>
              <w:bottom w:val="single" w:sz="4" w:space="0" w:color="auto"/>
              <w:right w:val="single" w:sz="4" w:space="0" w:color="auto"/>
            </w:tcBorders>
          </w:tcPr>
          <w:p w14:paraId="50FFD80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0F8559" w14:textId="77777777" w:rsidR="005D6EC5" w:rsidRPr="00EE2E8A" w:rsidRDefault="005D6EC5" w:rsidP="005D6EC5">
            <w:pPr>
              <w:jc w:val="center"/>
              <w:rPr>
                <w:color w:val="FF0000"/>
              </w:rPr>
            </w:pPr>
          </w:p>
        </w:tc>
      </w:tr>
      <w:tr w:rsidR="005D6EC5" w:rsidRPr="00EE2E8A" w14:paraId="6D9983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B918F8"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7FFA3F4"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41BAE2" w14:textId="77777777" w:rsidR="005D6EC5" w:rsidRDefault="005D6EC5" w:rsidP="005D6EC5">
            <w:pPr>
              <w:rPr>
                <w:color w:val="000000"/>
              </w:rPr>
            </w:pPr>
            <w:r>
              <w:rPr>
                <w:color w:val="000000"/>
              </w:rPr>
              <w:t>[Defect]merge ami patch fixed cannot mount image.</w:t>
            </w:r>
          </w:p>
        </w:tc>
        <w:tc>
          <w:tcPr>
            <w:tcW w:w="1688" w:type="dxa"/>
            <w:tcBorders>
              <w:top w:val="single" w:sz="4" w:space="0" w:color="auto"/>
              <w:left w:val="single" w:sz="4" w:space="0" w:color="auto"/>
              <w:bottom w:val="single" w:sz="4" w:space="0" w:color="auto"/>
              <w:right w:val="single" w:sz="4" w:space="0" w:color="auto"/>
            </w:tcBorders>
          </w:tcPr>
          <w:p w14:paraId="65AB31A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9D1E1F" w14:textId="77777777" w:rsidR="005D6EC5" w:rsidRPr="00EE2E8A" w:rsidRDefault="005D6EC5" w:rsidP="005D6EC5">
            <w:pPr>
              <w:jc w:val="center"/>
              <w:rPr>
                <w:color w:val="FF0000"/>
              </w:rPr>
            </w:pPr>
          </w:p>
        </w:tc>
      </w:tr>
      <w:tr w:rsidR="005D6EC5" w:rsidRPr="00EE2E8A" w14:paraId="4264E0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5773B0"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6FDEFD7"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E70132" w14:textId="77777777" w:rsidR="005D6EC5" w:rsidRDefault="005D6EC5" w:rsidP="005D6EC5">
            <w:pPr>
              <w:rPr>
                <w:color w:val="000000"/>
              </w:rPr>
            </w:pPr>
            <w:r>
              <w:rPr>
                <w:color w:val="000000"/>
              </w:rPr>
              <w:t>[Merge] merge ami 501 "Fix for Unable to load native library using Oracle Java WebStart"</w:t>
            </w:r>
          </w:p>
        </w:tc>
        <w:tc>
          <w:tcPr>
            <w:tcW w:w="1688" w:type="dxa"/>
            <w:tcBorders>
              <w:top w:val="single" w:sz="4" w:space="0" w:color="auto"/>
              <w:left w:val="single" w:sz="4" w:space="0" w:color="auto"/>
              <w:bottom w:val="single" w:sz="4" w:space="0" w:color="auto"/>
              <w:right w:val="single" w:sz="4" w:space="0" w:color="auto"/>
            </w:tcBorders>
          </w:tcPr>
          <w:p w14:paraId="672598D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64E9AA" w14:textId="77777777" w:rsidR="005D6EC5" w:rsidRPr="00EE2E8A" w:rsidRDefault="005D6EC5" w:rsidP="005D6EC5">
            <w:pPr>
              <w:jc w:val="center"/>
              <w:rPr>
                <w:color w:val="FF0000"/>
              </w:rPr>
            </w:pPr>
          </w:p>
        </w:tc>
      </w:tr>
      <w:tr w:rsidR="005D6EC5" w:rsidRPr="00EE2E8A" w14:paraId="3DF1A1C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0FC061"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E5428C5"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ACFE1B" w14:textId="77777777" w:rsidR="005D6EC5" w:rsidRDefault="005D6EC5" w:rsidP="005D6EC5">
            <w:pPr>
              <w:rPr>
                <w:color w:val="000000"/>
              </w:rPr>
            </w:pPr>
            <w:r>
              <w:rPr>
                <w:color w:val="000000"/>
              </w:rPr>
              <w:t>[Merge] merge AMI patch 689 "Fix for IPMIMain will restart with power on/off stress within 50 times"</w:t>
            </w:r>
          </w:p>
        </w:tc>
        <w:tc>
          <w:tcPr>
            <w:tcW w:w="1688" w:type="dxa"/>
            <w:tcBorders>
              <w:top w:val="single" w:sz="4" w:space="0" w:color="auto"/>
              <w:left w:val="single" w:sz="4" w:space="0" w:color="auto"/>
              <w:bottom w:val="single" w:sz="4" w:space="0" w:color="auto"/>
              <w:right w:val="single" w:sz="4" w:space="0" w:color="auto"/>
            </w:tcBorders>
          </w:tcPr>
          <w:p w14:paraId="709D4B6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631A37" w14:textId="77777777" w:rsidR="005D6EC5" w:rsidRPr="00EE2E8A" w:rsidRDefault="005D6EC5" w:rsidP="005D6EC5">
            <w:pPr>
              <w:jc w:val="center"/>
              <w:rPr>
                <w:color w:val="FF0000"/>
              </w:rPr>
            </w:pPr>
          </w:p>
        </w:tc>
      </w:tr>
      <w:tr w:rsidR="005D6EC5" w:rsidRPr="00EE2E8A" w14:paraId="47BA9F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D8E593"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EC29C6" w14:textId="77777777" w:rsidR="005D6EC5" w:rsidRDefault="005D6EC5" w:rsidP="005D6EC5">
            <w:pPr>
              <w:jc w:val="center"/>
              <w:rPr>
                <w:color w:val="000000"/>
              </w:rPr>
            </w:pPr>
          </w:p>
        </w:tc>
        <w:tc>
          <w:tcPr>
            <w:tcW w:w="7371" w:type="dxa"/>
            <w:tcBorders>
              <w:top w:val="single" w:sz="4" w:space="0" w:color="auto"/>
              <w:left w:val="single" w:sz="4" w:space="0" w:color="auto"/>
              <w:bottom w:val="single" w:sz="4" w:space="0" w:color="auto"/>
              <w:right w:val="single" w:sz="4" w:space="0" w:color="auto"/>
            </w:tcBorders>
            <w:vAlign w:val="center"/>
          </w:tcPr>
          <w:p w14:paraId="4F0B3DA9" w14:textId="77777777" w:rsidR="005D6EC5" w:rsidRDefault="005D6EC5" w:rsidP="005D6EC5">
            <w:pPr>
              <w:rPr>
                <w:color w:val="000000"/>
              </w:rPr>
            </w:pPr>
            <w:r>
              <w:rPr>
                <w:color w:val="000000"/>
              </w:rPr>
              <w:t>[Defect] Fixed auto vedio function can not record file when time offset not equal 0.</w:t>
            </w:r>
          </w:p>
        </w:tc>
        <w:tc>
          <w:tcPr>
            <w:tcW w:w="1688" w:type="dxa"/>
            <w:tcBorders>
              <w:top w:val="single" w:sz="4" w:space="0" w:color="auto"/>
              <w:left w:val="single" w:sz="4" w:space="0" w:color="auto"/>
              <w:bottom w:val="single" w:sz="4" w:space="0" w:color="auto"/>
              <w:right w:val="single" w:sz="4" w:space="0" w:color="auto"/>
            </w:tcBorders>
          </w:tcPr>
          <w:p w14:paraId="7D49671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04D060" w14:textId="77777777" w:rsidR="005D6EC5" w:rsidRPr="00EE2E8A" w:rsidRDefault="005D6EC5" w:rsidP="005D6EC5">
            <w:pPr>
              <w:jc w:val="center"/>
              <w:rPr>
                <w:color w:val="FF0000"/>
              </w:rPr>
            </w:pPr>
          </w:p>
        </w:tc>
      </w:tr>
      <w:tr w:rsidR="005D6EC5" w:rsidRPr="00EE2E8A" w14:paraId="3D8358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842843"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2098D99"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89F8B4" w14:textId="77777777" w:rsidR="005D6EC5" w:rsidRDefault="005D6EC5" w:rsidP="005D6EC5">
            <w:pPr>
              <w:rPr>
                <w:color w:val="000000"/>
              </w:rPr>
            </w:pPr>
            <w:r>
              <w:rPr>
                <w:color w:val="000000"/>
              </w:rPr>
              <w:t>[defect] Fix 'Australia/North' doesn't have red dot</w:t>
            </w:r>
          </w:p>
        </w:tc>
        <w:tc>
          <w:tcPr>
            <w:tcW w:w="1688" w:type="dxa"/>
            <w:tcBorders>
              <w:top w:val="single" w:sz="4" w:space="0" w:color="auto"/>
              <w:left w:val="single" w:sz="4" w:space="0" w:color="auto"/>
              <w:bottom w:val="single" w:sz="4" w:space="0" w:color="auto"/>
              <w:right w:val="single" w:sz="4" w:space="0" w:color="auto"/>
            </w:tcBorders>
          </w:tcPr>
          <w:p w14:paraId="4F16EE3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BE02EF" w14:textId="77777777" w:rsidR="005D6EC5" w:rsidRPr="00EE2E8A" w:rsidRDefault="005D6EC5" w:rsidP="005D6EC5">
            <w:pPr>
              <w:jc w:val="center"/>
              <w:rPr>
                <w:color w:val="FF0000"/>
              </w:rPr>
            </w:pPr>
          </w:p>
        </w:tc>
      </w:tr>
      <w:tr w:rsidR="005D6EC5" w:rsidRPr="00EE2E8A" w14:paraId="41FAF0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F373DC"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0B0BDA1"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6782F6" w14:textId="77777777" w:rsidR="005D6EC5" w:rsidRDefault="005D6EC5" w:rsidP="005D6EC5">
            <w:pPr>
              <w:rPr>
                <w:color w:val="000000"/>
              </w:rPr>
            </w:pPr>
            <w:r>
              <w:rPr>
                <w:color w:val="000000"/>
              </w:rPr>
              <w:t>[Defect] Fix 'Asia/Chongqing' doesn't have red dot</w:t>
            </w:r>
          </w:p>
        </w:tc>
        <w:tc>
          <w:tcPr>
            <w:tcW w:w="1688" w:type="dxa"/>
            <w:tcBorders>
              <w:top w:val="single" w:sz="4" w:space="0" w:color="auto"/>
              <w:left w:val="single" w:sz="4" w:space="0" w:color="auto"/>
              <w:bottom w:val="single" w:sz="4" w:space="0" w:color="auto"/>
              <w:right w:val="single" w:sz="4" w:space="0" w:color="auto"/>
            </w:tcBorders>
          </w:tcPr>
          <w:p w14:paraId="7917D70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A22890" w14:textId="77777777" w:rsidR="005D6EC5" w:rsidRPr="00EE2E8A" w:rsidRDefault="005D6EC5" w:rsidP="005D6EC5">
            <w:pPr>
              <w:jc w:val="center"/>
              <w:rPr>
                <w:color w:val="FF0000"/>
              </w:rPr>
            </w:pPr>
          </w:p>
        </w:tc>
      </w:tr>
      <w:tr w:rsidR="005D6EC5" w:rsidRPr="00EE2E8A" w14:paraId="53EE17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F8D0E4"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2E72A826"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9942A" w14:textId="77777777" w:rsidR="005D6EC5" w:rsidRDefault="005D6EC5" w:rsidP="005D6EC5">
            <w:pPr>
              <w:rPr>
                <w:color w:val="000000"/>
              </w:rPr>
            </w:pPr>
            <w:r>
              <w:rPr>
                <w:color w:val="000000"/>
              </w:rPr>
              <w:t>[defect] 1. save Automatic NTP Date &amp; Time. 2. After refreshing the Date &amp; Time page, it can successfully show the red dots on the mapgit</w:t>
            </w:r>
          </w:p>
        </w:tc>
        <w:tc>
          <w:tcPr>
            <w:tcW w:w="1688" w:type="dxa"/>
            <w:tcBorders>
              <w:top w:val="single" w:sz="4" w:space="0" w:color="auto"/>
              <w:left w:val="single" w:sz="4" w:space="0" w:color="auto"/>
              <w:bottom w:val="single" w:sz="4" w:space="0" w:color="auto"/>
              <w:right w:val="single" w:sz="4" w:space="0" w:color="auto"/>
            </w:tcBorders>
          </w:tcPr>
          <w:p w14:paraId="27A611B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022FBC" w14:textId="77777777" w:rsidR="005D6EC5" w:rsidRPr="00EE2E8A" w:rsidRDefault="005D6EC5" w:rsidP="005D6EC5">
            <w:pPr>
              <w:jc w:val="center"/>
              <w:rPr>
                <w:color w:val="FF0000"/>
              </w:rPr>
            </w:pPr>
          </w:p>
        </w:tc>
      </w:tr>
      <w:tr w:rsidR="005D6EC5" w:rsidRPr="00EE2E8A" w14:paraId="00439BF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FF988E0"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2</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12)</w:t>
            </w:r>
          </w:p>
        </w:tc>
        <w:tc>
          <w:tcPr>
            <w:tcW w:w="567" w:type="dxa"/>
            <w:tcBorders>
              <w:top w:val="single" w:sz="4" w:space="0" w:color="auto"/>
              <w:left w:val="single" w:sz="4" w:space="0" w:color="auto"/>
              <w:bottom w:val="single" w:sz="4" w:space="0" w:color="auto"/>
              <w:right w:val="double" w:sz="4" w:space="0" w:color="auto"/>
            </w:tcBorders>
          </w:tcPr>
          <w:p w14:paraId="5304F54E" w14:textId="77777777" w:rsidR="005D6EC5" w:rsidRPr="00EE2E8A" w:rsidRDefault="005D6EC5" w:rsidP="005D6EC5">
            <w:pPr>
              <w:jc w:val="center"/>
              <w:rPr>
                <w:color w:val="FF0000"/>
              </w:rPr>
            </w:pPr>
            <w:r w:rsidRPr="00EE2E8A">
              <w:rPr>
                <w:rFonts w:hint="eastAsia"/>
                <w:color w:val="FF0000"/>
              </w:rPr>
              <w:t>P3</w:t>
            </w:r>
          </w:p>
        </w:tc>
      </w:tr>
      <w:tr w:rsidR="005D6EC5" w:rsidRPr="00EE2E8A" w14:paraId="694579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C2F20D"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DCCB3B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175749" w14:textId="77777777" w:rsidR="005D6EC5" w:rsidRDefault="005D6EC5" w:rsidP="005D6EC5">
            <w:pPr>
              <w:rPr>
                <w:color w:val="000000"/>
              </w:rPr>
            </w:pPr>
            <w:r>
              <w:rPr>
                <w:rFonts w:hint="eastAsia"/>
                <w:color w:val="000000"/>
              </w:rPr>
              <w:t>[defect] fix redfish bootsource Once/UefiShell issue</w:t>
            </w:r>
          </w:p>
        </w:tc>
        <w:tc>
          <w:tcPr>
            <w:tcW w:w="1688" w:type="dxa"/>
            <w:tcBorders>
              <w:top w:val="single" w:sz="4" w:space="0" w:color="auto"/>
              <w:left w:val="single" w:sz="4" w:space="0" w:color="auto"/>
              <w:bottom w:val="single" w:sz="4" w:space="0" w:color="auto"/>
              <w:right w:val="single" w:sz="4" w:space="0" w:color="auto"/>
            </w:tcBorders>
          </w:tcPr>
          <w:p w14:paraId="077C634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F8CFB7" w14:textId="77777777" w:rsidR="005D6EC5" w:rsidRPr="00EE2E8A" w:rsidRDefault="005D6EC5" w:rsidP="005D6EC5">
            <w:pPr>
              <w:jc w:val="center"/>
              <w:rPr>
                <w:color w:val="FF0000"/>
              </w:rPr>
            </w:pPr>
          </w:p>
        </w:tc>
      </w:tr>
      <w:tr w:rsidR="005D6EC5" w:rsidRPr="00EE2E8A" w14:paraId="4FA1E0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4650B9"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93847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4E09CB" w14:textId="77777777" w:rsidR="005D6EC5" w:rsidRDefault="005D6EC5" w:rsidP="005D6EC5">
            <w:pPr>
              <w:rPr>
                <w:color w:val="000000"/>
              </w:rPr>
            </w:pPr>
            <w:r>
              <w:rPr>
                <w:rFonts w:hint="eastAsia"/>
                <w:color w:val="000000"/>
              </w:rPr>
              <w:t>[defect 47423 47424 47583] Fixed unable to setup config for user16.</w:t>
            </w:r>
          </w:p>
        </w:tc>
        <w:tc>
          <w:tcPr>
            <w:tcW w:w="1688" w:type="dxa"/>
            <w:tcBorders>
              <w:top w:val="single" w:sz="4" w:space="0" w:color="auto"/>
              <w:left w:val="single" w:sz="4" w:space="0" w:color="auto"/>
              <w:bottom w:val="single" w:sz="4" w:space="0" w:color="auto"/>
              <w:right w:val="single" w:sz="4" w:space="0" w:color="auto"/>
            </w:tcBorders>
          </w:tcPr>
          <w:p w14:paraId="7BDAA9E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B4F82F" w14:textId="77777777" w:rsidR="005D6EC5" w:rsidRPr="00EE2E8A" w:rsidRDefault="005D6EC5" w:rsidP="005D6EC5">
            <w:pPr>
              <w:jc w:val="center"/>
              <w:rPr>
                <w:color w:val="FF0000"/>
              </w:rPr>
            </w:pPr>
          </w:p>
        </w:tc>
      </w:tr>
      <w:tr w:rsidR="005D6EC5" w:rsidRPr="00EE2E8A" w14:paraId="1D6421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3D5F0D"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D742F7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4ED057" w14:textId="77777777" w:rsidR="005D6EC5" w:rsidRDefault="005D6EC5" w:rsidP="005D6EC5">
            <w:pPr>
              <w:rPr>
                <w:color w:val="000000"/>
              </w:rPr>
            </w:pPr>
            <w:r>
              <w:rPr>
                <w:rFonts w:hint="eastAsia"/>
                <w:color w:val="000000"/>
              </w:rPr>
              <w:t>[defect 47460 47445 46954] Remove local media function.</w:t>
            </w:r>
          </w:p>
        </w:tc>
        <w:tc>
          <w:tcPr>
            <w:tcW w:w="1688" w:type="dxa"/>
            <w:tcBorders>
              <w:top w:val="single" w:sz="4" w:space="0" w:color="auto"/>
              <w:left w:val="single" w:sz="4" w:space="0" w:color="auto"/>
              <w:bottom w:val="single" w:sz="4" w:space="0" w:color="auto"/>
              <w:right w:val="single" w:sz="4" w:space="0" w:color="auto"/>
            </w:tcBorders>
          </w:tcPr>
          <w:p w14:paraId="239B4BB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B532A2" w14:textId="77777777" w:rsidR="005D6EC5" w:rsidRPr="00EE2E8A" w:rsidRDefault="005D6EC5" w:rsidP="005D6EC5">
            <w:pPr>
              <w:jc w:val="center"/>
              <w:rPr>
                <w:color w:val="FF0000"/>
              </w:rPr>
            </w:pPr>
          </w:p>
        </w:tc>
      </w:tr>
      <w:tr w:rsidR="005D6EC5" w:rsidRPr="00EE2E8A" w14:paraId="7C84E5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5F815D"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BF28B3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30922" w14:textId="77777777" w:rsidR="005D6EC5" w:rsidRDefault="005D6EC5" w:rsidP="005D6EC5">
            <w:pPr>
              <w:rPr>
                <w:color w:val="000000"/>
              </w:rPr>
            </w:pPr>
            <w:r>
              <w:rPr>
                <w:rFonts w:hint="eastAsia"/>
                <w:color w:val="000000"/>
              </w:rPr>
              <w:t>[defect 47466] Fixed filter date problem on system/audit/video log page.</w:t>
            </w:r>
          </w:p>
        </w:tc>
        <w:tc>
          <w:tcPr>
            <w:tcW w:w="1688" w:type="dxa"/>
            <w:tcBorders>
              <w:top w:val="single" w:sz="4" w:space="0" w:color="auto"/>
              <w:left w:val="single" w:sz="4" w:space="0" w:color="auto"/>
              <w:bottom w:val="single" w:sz="4" w:space="0" w:color="auto"/>
              <w:right w:val="single" w:sz="4" w:space="0" w:color="auto"/>
            </w:tcBorders>
          </w:tcPr>
          <w:p w14:paraId="75121C8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DCD284" w14:textId="77777777" w:rsidR="005D6EC5" w:rsidRPr="00EE2E8A" w:rsidRDefault="005D6EC5" w:rsidP="005D6EC5">
            <w:pPr>
              <w:jc w:val="center"/>
              <w:rPr>
                <w:color w:val="FF0000"/>
              </w:rPr>
            </w:pPr>
          </w:p>
        </w:tc>
      </w:tr>
      <w:tr w:rsidR="005D6EC5" w:rsidRPr="00EE2E8A" w14:paraId="3FE171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5F678B"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413FBA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AA7D20" w14:textId="77777777" w:rsidR="005D6EC5" w:rsidRDefault="005D6EC5" w:rsidP="005D6EC5">
            <w:pPr>
              <w:rPr>
                <w:color w:val="000000"/>
              </w:rPr>
            </w:pPr>
            <w:r>
              <w:rPr>
                <w:rFonts w:hint="eastAsia"/>
                <w:color w:val="000000"/>
              </w:rPr>
              <w:t>[defect] Fix PSU's chassis and board info can't hidden</w:t>
            </w:r>
          </w:p>
        </w:tc>
        <w:tc>
          <w:tcPr>
            <w:tcW w:w="1688" w:type="dxa"/>
            <w:tcBorders>
              <w:top w:val="single" w:sz="4" w:space="0" w:color="auto"/>
              <w:left w:val="single" w:sz="4" w:space="0" w:color="auto"/>
              <w:bottom w:val="single" w:sz="4" w:space="0" w:color="auto"/>
              <w:right w:val="single" w:sz="4" w:space="0" w:color="auto"/>
            </w:tcBorders>
          </w:tcPr>
          <w:p w14:paraId="708F22B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32D9FC" w14:textId="77777777" w:rsidR="005D6EC5" w:rsidRPr="00EE2E8A" w:rsidRDefault="005D6EC5" w:rsidP="005D6EC5">
            <w:pPr>
              <w:jc w:val="center"/>
              <w:rPr>
                <w:color w:val="FF0000"/>
              </w:rPr>
            </w:pPr>
          </w:p>
        </w:tc>
      </w:tr>
      <w:tr w:rsidR="005D6EC5" w:rsidRPr="00EE2E8A" w14:paraId="0E90A2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D712AC"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3F4247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284DEA" w14:textId="77777777" w:rsidR="005D6EC5" w:rsidRDefault="005D6EC5" w:rsidP="005D6EC5">
            <w:pPr>
              <w:rPr>
                <w:color w:val="000000"/>
              </w:rPr>
            </w:pPr>
            <w:r>
              <w:rPr>
                <w:rFonts w:hint="eastAsia"/>
                <w:color w:val="000000"/>
              </w:rPr>
              <w:t>[defect] Hide empty FRU items.</w:t>
            </w:r>
          </w:p>
        </w:tc>
        <w:tc>
          <w:tcPr>
            <w:tcW w:w="1688" w:type="dxa"/>
            <w:tcBorders>
              <w:top w:val="single" w:sz="4" w:space="0" w:color="auto"/>
              <w:left w:val="single" w:sz="4" w:space="0" w:color="auto"/>
              <w:bottom w:val="single" w:sz="4" w:space="0" w:color="auto"/>
              <w:right w:val="single" w:sz="4" w:space="0" w:color="auto"/>
            </w:tcBorders>
          </w:tcPr>
          <w:p w14:paraId="0D41CB9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2B7768" w14:textId="77777777" w:rsidR="005D6EC5" w:rsidRPr="00EE2E8A" w:rsidRDefault="005D6EC5" w:rsidP="005D6EC5">
            <w:pPr>
              <w:jc w:val="center"/>
              <w:rPr>
                <w:color w:val="FF0000"/>
              </w:rPr>
            </w:pPr>
          </w:p>
        </w:tc>
      </w:tr>
      <w:tr w:rsidR="005D6EC5" w:rsidRPr="00EE2E8A" w14:paraId="049851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BDB524"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1DB0E4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C09336" w14:textId="77777777" w:rsidR="005D6EC5" w:rsidRDefault="005D6EC5" w:rsidP="005D6EC5">
            <w:pPr>
              <w:rPr>
                <w:color w:val="000000"/>
              </w:rPr>
            </w:pPr>
            <w:r>
              <w:rPr>
                <w:rFonts w:hint="eastAsia"/>
                <w:color w:val="000000"/>
              </w:rPr>
              <w:t>[defect] 1.Recovery sel log is not added after BMC recovery. 2.update flag won't remove when CPLD update fail.</w:t>
            </w:r>
          </w:p>
        </w:tc>
        <w:tc>
          <w:tcPr>
            <w:tcW w:w="1688" w:type="dxa"/>
            <w:tcBorders>
              <w:top w:val="single" w:sz="4" w:space="0" w:color="auto"/>
              <w:left w:val="single" w:sz="4" w:space="0" w:color="auto"/>
              <w:bottom w:val="single" w:sz="4" w:space="0" w:color="auto"/>
              <w:right w:val="single" w:sz="4" w:space="0" w:color="auto"/>
            </w:tcBorders>
          </w:tcPr>
          <w:p w14:paraId="05DC666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50FA1E" w14:textId="77777777" w:rsidR="005D6EC5" w:rsidRPr="00EE2E8A" w:rsidRDefault="005D6EC5" w:rsidP="005D6EC5">
            <w:pPr>
              <w:jc w:val="center"/>
              <w:rPr>
                <w:color w:val="FF0000"/>
              </w:rPr>
            </w:pPr>
          </w:p>
        </w:tc>
      </w:tr>
      <w:tr w:rsidR="005D6EC5" w:rsidRPr="00EE2E8A" w14:paraId="6FD357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7A3AC"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2CEF3B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68CBCE" w14:textId="77777777" w:rsidR="005D6EC5" w:rsidRDefault="005D6EC5" w:rsidP="005D6EC5">
            <w:pPr>
              <w:rPr>
                <w:color w:val="000000"/>
              </w:rPr>
            </w:pPr>
            <w:r>
              <w:rPr>
                <w:rFonts w:hint="eastAsia"/>
                <w:color w:val="000000"/>
              </w:rPr>
              <w:t>[Defect]Fixed OEM privilege is ADMIN privilege</w:t>
            </w:r>
          </w:p>
        </w:tc>
        <w:tc>
          <w:tcPr>
            <w:tcW w:w="1688" w:type="dxa"/>
            <w:tcBorders>
              <w:top w:val="single" w:sz="4" w:space="0" w:color="auto"/>
              <w:left w:val="single" w:sz="4" w:space="0" w:color="auto"/>
              <w:bottom w:val="single" w:sz="4" w:space="0" w:color="auto"/>
              <w:right w:val="single" w:sz="4" w:space="0" w:color="auto"/>
            </w:tcBorders>
          </w:tcPr>
          <w:p w14:paraId="675FA89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D40511" w14:textId="77777777" w:rsidR="005D6EC5" w:rsidRPr="00EE2E8A" w:rsidRDefault="005D6EC5" w:rsidP="005D6EC5">
            <w:pPr>
              <w:jc w:val="center"/>
              <w:rPr>
                <w:color w:val="FF0000"/>
              </w:rPr>
            </w:pPr>
          </w:p>
        </w:tc>
      </w:tr>
      <w:tr w:rsidR="005D6EC5" w:rsidRPr="00EE2E8A" w14:paraId="37CB01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C94E63"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AD0F9F7"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E1255F2" w14:textId="77777777" w:rsidR="005D6EC5" w:rsidRDefault="005D6EC5" w:rsidP="005D6EC5">
            <w:pPr>
              <w:rPr>
                <w:color w:val="000000"/>
              </w:rPr>
            </w:pPr>
            <w:r>
              <w:rPr>
                <w:rFonts w:hint="eastAsia"/>
                <w:color w:val="000000"/>
              </w:rPr>
              <w:t>[Feature] Update gigaflash version to v1.7.4</w:t>
            </w:r>
          </w:p>
        </w:tc>
        <w:tc>
          <w:tcPr>
            <w:tcW w:w="1688" w:type="dxa"/>
            <w:tcBorders>
              <w:top w:val="single" w:sz="4" w:space="0" w:color="auto"/>
              <w:left w:val="single" w:sz="4" w:space="0" w:color="auto"/>
              <w:bottom w:val="single" w:sz="4" w:space="0" w:color="auto"/>
              <w:right w:val="single" w:sz="4" w:space="0" w:color="auto"/>
            </w:tcBorders>
          </w:tcPr>
          <w:p w14:paraId="4077D6E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7BC896" w14:textId="77777777" w:rsidR="005D6EC5" w:rsidRPr="00EE2E8A" w:rsidRDefault="005D6EC5" w:rsidP="005D6EC5">
            <w:pPr>
              <w:jc w:val="center"/>
              <w:rPr>
                <w:color w:val="FF0000"/>
              </w:rPr>
            </w:pPr>
          </w:p>
        </w:tc>
      </w:tr>
      <w:tr w:rsidR="005D6EC5" w:rsidRPr="00EE2E8A" w14:paraId="45F143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085181"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42B60F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337F74" w14:textId="77777777" w:rsidR="005D6EC5" w:rsidRDefault="005D6EC5" w:rsidP="005D6EC5">
            <w:pPr>
              <w:rPr>
                <w:color w:val="000000"/>
              </w:rPr>
            </w:pPr>
            <w:r>
              <w:rPr>
                <w:rFonts w:hint="eastAsia"/>
                <w:color w:val="000000"/>
              </w:rPr>
              <w:t>Fixed WebUI Active Redirections page doesn't display Client IP.</w:t>
            </w:r>
          </w:p>
        </w:tc>
        <w:tc>
          <w:tcPr>
            <w:tcW w:w="1688" w:type="dxa"/>
            <w:tcBorders>
              <w:top w:val="single" w:sz="4" w:space="0" w:color="auto"/>
              <w:left w:val="single" w:sz="4" w:space="0" w:color="auto"/>
              <w:bottom w:val="single" w:sz="4" w:space="0" w:color="auto"/>
              <w:right w:val="single" w:sz="4" w:space="0" w:color="auto"/>
            </w:tcBorders>
          </w:tcPr>
          <w:p w14:paraId="55AD7DE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C4BF71" w14:textId="77777777" w:rsidR="005D6EC5" w:rsidRPr="00EE2E8A" w:rsidRDefault="005D6EC5" w:rsidP="005D6EC5">
            <w:pPr>
              <w:jc w:val="center"/>
              <w:rPr>
                <w:color w:val="FF0000"/>
              </w:rPr>
            </w:pPr>
          </w:p>
        </w:tc>
      </w:tr>
      <w:tr w:rsidR="005D6EC5" w:rsidRPr="00EE2E8A" w14:paraId="73BDFB8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3C29265"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.11(2021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06)</w:t>
            </w:r>
          </w:p>
        </w:tc>
        <w:tc>
          <w:tcPr>
            <w:tcW w:w="567" w:type="dxa"/>
            <w:tcBorders>
              <w:top w:val="single" w:sz="4" w:space="0" w:color="auto"/>
              <w:left w:val="single" w:sz="4" w:space="0" w:color="auto"/>
              <w:bottom w:val="single" w:sz="4" w:space="0" w:color="auto"/>
              <w:right w:val="double" w:sz="4" w:space="0" w:color="auto"/>
            </w:tcBorders>
          </w:tcPr>
          <w:p w14:paraId="6A7709C0" w14:textId="77777777" w:rsidR="005D6EC5" w:rsidRPr="00EE2E8A" w:rsidRDefault="005D6EC5" w:rsidP="005D6EC5">
            <w:pPr>
              <w:jc w:val="center"/>
              <w:rPr>
                <w:color w:val="FF0000"/>
              </w:rPr>
            </w:pPr>
            <w:r w:rsidRPr="00EE2E8A">
              <w:rPr>
                <w:rFonts w:hint="eastAsia"/>
                <w:color w:val="FF0000"/>
              </w:rPr>
              <w:t>P3</w:t>
            </w:r>
          </w:p>
        </w:tc>
      </w:tr>
      <w:tr w:rsidR="005D6EC5" w:rsidRPr="00EE2E8A" w14:paraId="7859BA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66DEF4"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78414F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258898" w14:textId="77777777" w:rsidR="005D6EC5" w:rsidRDefault="005D6EC5" w:rsidP="005D6EC5">
            <w:pPr>
              <w:rPr>
                <w:color w:val="000000"/>
              </w:rPr>
            </w:pPr>
            <w:r>
              <w:rPr>
                <w:rFonts w:hint="eastAsia"/>
                <w:color w:val="000000"/>
              </w:rPr>
              <w:t>[</w:t>
            </w:r>
            <w:r>
              <w:rPr>
                <w:color w:val="000000"/>
              </w:rPr>
              <w:t>defect</w:t>
            </w:r>
            <w:r>
              <w:rPr>
                <w:rFonts w:hint="eastAsia"/>
                <w:color w:val="000000"/>
              </w:rPr>
              <w:t>]</w:t>
            </w:r>
            <w:r>
              <w:rPr>
                <w:color w:val="000000"/>
              </w:rPr>
              <w:t xml:space="preserve"> </w:t>
            </w:r>
            <w:r w:rsidRPr="000103E0">
              <w:rPr>
                <w:color w:val="000000"/>
              </w:rPr>
              <w:t>Fix FRU lost after factory reset</w:t>
            </w:r>
          </w:p>
        </w:tc>
        <w:tc>
          <w:tcPr>
            <w:tcW w:w="1688" w:type="dxa"/>
            <w:tcBorders>
              <w:top w:val="single" w:sz="4" w:space="0" w:color="auto"/>
              <w:left w:val="single" w:sz="4" w:space="0" w:color="auto"/>
              <w:bottom w:val="single" w:sz="4" w:space="0" w:color="auto"/>
              <w:right w:val="single" w:sz="4" w:space="0" w:color="auto"/>
            </w:tcBorders>
          </w:tcPr>
          <w:p w14:paraId="77F61DE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E5722B" w14:textId="77777777" w:rsidR="005D6EC5" w:rsidRPr="00EE2E8A" w:rsidRDefault="005D6EC5" w:rsidP="005D6EC5">
            <w:pPr>
              <w:jc w:val="center"/>
              <w:rPr>
                <w:color w:val="FF0000"/>
              </w:rPr>
            </w:pPr>
          </w:p>
        </w:tc>
      </w:tr>
      <w:tr w:rsidR="005D6EC5" w:rsidRPr="00EE2E8A" w14:paraId="70C559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4B3944"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1E09DA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DC3A0" w14:textId="77777777" w:rsidR="005D6EC5" w:rsidRPr="000103E0" w:rsidRDefault="005D6EC5" w:rsidP="005D6EC5">
            <w:pPr>
              <w:rPr>
                <w:color w:val="000000"/>
              </w:rPr>
            </w:pPr>
            <w:r>
              <w:rPr>
                <w:rFonts w:hint="eastAsia"/>
                <w:color w:val="000000"/>
              </w:rPr>
              <w:t>[defect] Fix for UBOOT ENV variables not preserved while performing HPM update from IPMITOOL in dual image.</w:t>
            </w:r>
          </w:p>
        </w:tc>
        <w:tc>
          <w:tcPr>
            <w:tcW w:w="1688" w:type="dxa"/>
            <w:tcBorders>
              <w:top w:val="single" w:sz="4" w:space="0" w:color="auto"/>
              <w:left w:val="single" w:sz="4" w:space="0" w:color="auto"/>
              <w:bottom w:val="single" w:sz="4" w:space="0" w:color="auto"/>
              <w:right w:val="single" w:sz="4" w:space="0" w:color="auto"/>
            </w:tcBorders>
          </w:tcPr>
          <w:p w14:paraId="7816996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08F5AB" w14:textId="77777777" w:rsidR="005D6EC5" w:rsidRPr="00EE2E8A" w:rsidRDefault="005D6EC5" w:rsidP="005D6EC5">
            <w:pPr>
              <w:jc w:val="center"/>
              <w:rPr>
                <w:color w:val="FF0000"/>
              </w:rPr>
            </w:pPr>
          </w:p>
        </w:tc>
      </w:tr>
      <w:tr w:rsidR="005D6EC5" w:rsidRPr="00EE2E8A" w14:paraId="35C633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033AFA"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CFA672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54374E" w14:textId="77777777" w:rsidR="005D6EC5" w:rsidRDefault="005D6EC5" w:rsidP="005D6EC5">
            <w:pPr>
              <w:rPr>
                <w:color w:val="000000"/>
              </w:rPr>
            </w:pPr>
            <w:r>
              <w:rPr>
                <w:rFonts w:hint="eastAsia"/>
                <w:color w:val="000000"/>
              </w:rPr>
              <w:t>[defect] Fix status LED abnormal.</w:t>
            </w:r>
          </w:p>
        </w:tc>
        <w:tc>
          <w:tcPr>
            <w:tcW w:w="1688" w:type="dxa"/>
            <w:tcBorders>
              <w:top w:val="single" w:sz="4" w:space="0" w:color="auto"/>
              <w:left w:val="single" w:sz="4" w:space="0" w:color="auto"/>
              <w:bottom w:val="single" w:sz="4" w:space="0" w:color="auto"/>
              <w:right w:val="single" w:sz="4" w:space="0" w:color="auto"/>
            </w:tcBorders>
          </w:tcPr>
          <w:p w14:paraId="52DA9A0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52FD25" w14:textId="77777777" w:rsidR="005D6EC5" w:rsidRPr="00EE2E8A" w:rsidRDefault="005D6EC5" w:rsidP="005D6EC5">
            <w:pPr>
              <w:jc w:val="center"/>
              <w:rPr>
                <w:color w:val="FF0000"/>
              </w:rPr>
            </w:pPr>
          </w:p>
        </w:tc>
      </w:tr>
      <w:tr w:rsidR="005D6EC5" w:rsidRPr="00EE2E8A" w14:paraId="696CB6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B97FBE"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A66543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B9CB07" w14:textId="77777777" w:rsidR="005D6EC5" w:rsidRDefault="005D6EC5" w:rsidP="005D6EC5">
            <w:pPr>
              <w:rPr>
                <w:color w:val="000000"/>
              </w:rPr>
            </w:pPr>
            <w:r>
              <w:rPr>
                <w:rFonts w:hint="eastAsia"/>
                <w:color w:val="000000"/>
              </w:rPr>
              <w:t>[defect 47027] Add the unlimited timeout case for kvm service.</w:t>
            </w:r>
          </w:p>
        </w:tc>
        <w:tc>
          <w:tcPr>
            <w:tcW w:w="1688" w:type="dxa"/>
            <w:tcBorders>
              <w:top w:val="single" w:sz="4" w:space="0" w:color="auto"/>
              <w:left w:val="single" w:sz="4" w:space="0" w:color="auto"/>
              <w:bottom w:val="single" w:sz="4" w:space="0" w:color="auto"/>
              <w:right w:val="single" w:sz="4" w:space="0" w:color="auto"/>
            </w:tcBorders>
          </w:tcPr>
          <w:p w14:paraId="4CAE877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9085DF" w14:textId="77777777" w:rsidR="005D6EC5" w:rsidRPr="00EE2E8A" w:rsidRDefault="005D6EC5" w:rsidP="005D6EC5">
            <w:pPr>
              <w:jc w:val="center"/>
              <w:rPr>
                <w:color w:val="FF0000"/>
              </w:rPr>
            </w:pPr>
          </w:p>
        </w:tc>
      </w:tr>
      <w:tr w:rsidR="005D6EC5" w:rsidRPr="00EE2E8A" w14:paraId="67B34D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A0059D"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04157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B8C111" w14:textId="77777777" w:rsidR="005D6EC5" w:rsidRDefault="005D6EC5" w:rsidP="005D6EC5">
            <w:pPr>
              <w:rPr>
                <w:color w:val="000000"/>
              </w:rPr>
            </w:pPr>
            <w:r>
              <w:rPr>
                <w:rFonts w:hint="eastAsia"/>
                <w:color w:val="000000"/>
              </w:rPr>
              <w:t>[defect 46626 47035] Fixed SEL problem when clear or fill up.</w:t>
            </w:r>
          </w:p>
        </w:tc>
        <w:tc>
          <w:tcPr>
            <w:tcW w:w="1688" w:type="dxa"/>
            <w:tcBorders>
              <w:top w:val="single" w:sz="4" w:space="0" w:color="auto"/>
              <w:left w:val="single" w:sz="4" w:space="0" w:color="auto"/>
              <w:bottom w:val="single" w:sz="4" w:space="0" w:color="auto"/>
              <w:right w:val="single" w:sz="4" w:space="0" w:color="auto"/>
            </w:tcBorders>
          </w:tcPr>
          <w:p w14:paraId="3DD3513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DE7820" w14:textId="77777777" w:rsidR="005D6EC5" w:rsidRPr="00EE2E8A" w:rsidRDefault="005D6EC5" w:rsidP="005D6EC5">
            <w:pPr>
              <w:jc w:val="center"/>
              <w:rPr>
                <w:color w:val="FF0000"/>
              </w:rPr>
            </w:pPr>
          </w:p>
        </w:tc>
      </w:tr>
      <w:tr w:rsidR="005D6EC5" w:rsidRPr="00EE2E8A" w14:paraId="05AE9A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B993D6"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696C9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7762EC" w14:textId="77777777" w:rsidR="005D6EC5" w:rsidRDefault="005D6EC5" w:rsidP="005D6EC5">
            <w:pPr>
              <w:rPr>
                <w:color w:val="000000"/>
              </w:rPr>
            </w:pPr>
            <w:r>
              <w:rPr>
                <w:rFonts w:hint="eastAsia"/>
                <w:color w:val="000000"/>
              </w:rPr>
              <w:t>[defect] Fix VGA screen abnormal after AC power on</w:t>
            </w:r>
          </w:p>
        </w:tc>
        <w:tc>
          <w:tcPr>
            <w:tcW w:w="1688" w:type="dxa"/>
            <w:tcBorders>
              <w:top w:val="single" w:sz="4" w:space="0" w:color="auto"/>
              <w:left w:val="single" w:sz="4" w:space="0" w:color="auto"/>
              <w:bottom w:val="single" w:sz="4" w:space="0" w:color="auto"/>
              <w:right w:val="single" w:sz="4" w:space="0" w:color="auto"/>
            </w:tcBorders>
          </w:tcPr>
          <w:p w14:paraId="181AECE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FFF6DE" w14:textId="77777777" w:rsidR="005D6EC5" w:rsidRPr="00EE2E8A" w:rsidRDefault="005D6EC5" w:rsidP="005D6EC5">
            <w:pPr>
              <w:jc w:val="center"/>
              <w:rPr>
                <w:color w:val="FF0000"/>
              </w:rPr>
            </w:pPr>
          </w:p>
        </w:tc>
      </w:tr>
      <w:tr w:rsidR="005D6EC5" w:rsidRPr="00EE2E8A" w14:paraId="1D4B3E1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65857C"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FBE9E6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CF52F2" w14:textId="77777777" w:rsidR="005D6EC5" w:rsidRDefault="005D6EC5" w:rsidP="005D6EC5">
            <w:pPr>
              <w:rPr>
                <w:color w:val="000000"/>
              </w:rPr>
            </w:pPr>
            <w:r>
              <w:rPr>
                <w:rFonts w:hint="eastAsia"/>
                <w:color w:val="000000"/>
              </w:rPr>
              <w:t>[defect] Set default AC lost is last status.</w:t>
            </w:r>
          </w:p>
        </w:tc>
        <w:tc>
          <w:tcPr>
            <w:tcW w:w="1688" w:type="dxa"/>
            <w:tcBorders>
              <w:top w:val="single" w:sz="4" w:space="0" w:color="auto"/>
              <w:left w:val="single" w:sz="4" w:space="0" w:color="auto"/>
              <w:bottom w:val="single" w:sz="4" w:space="0" w:color="auto"/>
              <w:right w:val="single" w:sz="4" w:space="0" w:color="auto"/>
            </w:tcBorders>
          </w:tcPr>
          <w:p w14:paraId="52ADE7F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A94865" w14:textId="77777777" w:rsidR="005D6EC5" w:rsidRPr="00EE2E8A" w:rsidRDefault="005D6EC5" w:rsidP="005D6EC5">
            <w:pPr>
              <w:jc w:val="center"/>
              <w:rPr>
                <w:color w:val="FF0000"/>
              </w:rPr>
            </w:pPr>
          </w:p>
        </w:tc>
      </w:tr>
      <w:tr w:rsidR="005D6EC5" w:rsidRPr="00EE2E8A" w14:paraId="63240E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997AFA"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D0FB06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DEE0765" w14:textId="77777777" w:rsidR="005D6EC5" w:rsidRDefault="005D6EC5" w:rsidP="005D6EC5">
            <w:pPr>
              <w:rPr>
                <w:color w:val="000000"/>
              </w:rPr>
            </w:pPr>
            <w:r>
              <w:rPr>
                <w:rFonts w:hint="eastAsia"/>
                <w:color w:val="000000"/>
              </w:rPr>
              <w:t>[feature] add oem command to switch CPU ITP JTAG to BMC/SDP</w:t>
            </w:r>
          </w:p>
        </w:tc>
        <w:tc>
          <w:tcPr>
            <w:tcW w:w="1688" w:type="dxa"/>
            <w:tcBorders>
              <w:top w:val="single" w:sz="4" w:space="0" w:color="auto"/>
              <w:left w:val="single" w:sz="4" w:space="0" w:color="auto"/>
              <w:bottom w:val="single" w:sz="4" w:space="0" w:color="auto"/>
              <w:right w:val="single" w:sz="4" w:space="0" w:color="auto"/>
            </w:tcBorders>
          </w:tcPr>
          <w:p w14:paraId="2F9EBA8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67C601" w14:textId="77777777" w:rsidR="005D6EC5" w:rsidRPr="00EE2E8A" w:rsidRDefault="005D6EC5" w:rsidP="005D6EC5">
            <w:pPr>
              <w:jc w:val="center"/>
              <w:rPr>
                <w:color w:val="FF0000"/>
              </w:rPr>
            </w:pPr>
          </w:p>
        </w:tc>
      </w:tr>
      <w:tr w:rsidR="005D6EC5" w:rsidRPr="00EE2E8A" w14:paraId="79AC1D2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9417B7D"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.10(2021</w:t>
            </w:r>
            <w:r w:rsidRPr="00345A89">
              <w:rPr>
                <w:rFonts w:hint="eastAsia"/>
                <w:color w:val="000000"/>
              </w:rPr>
              <w:t>/</w:t>
            </w:r>
            <w:r>
              <w:rPr>
                <w:rFonts w:hint="eastAsia"/>
                <w:color w:val="000000"/>
              </w:rPr>
              <w:t>03</w:t>
            </w:r>
            <w:r w:rsidRPr="00345A89">
              <w:rPr>
                <w:rFonts w:hint="eastAsia"/>
                <w:color w:val="000000"/>
              </w:rPr>
              <w:t>/</w:t>
            </w:r>
            <w:r>
              <w:rPr>
                <w:rFonts w:hint="eastAsia"/>
                <w:color w:val="000000"/>
              </w:rPr>
              <w:t>18)</w:t>
            </w:r>
          </w:p>
        </w:tc>
        <w:tc>
          <w:tcPr>
            <w:tcW w:w="567" w:type="dxa"/>
            <w:tcBorders>
              <w:top w:val="single" w:sz="4" w:space="0" w:color="auto"/>
              <w:left w:val="single" w:sz="4" w:space="0" w:color="auto"/>
              <w:bottom w:val="single" w:sz="4" w:space="0" w:color="auto"/>
              <w:right w:val="double" w:sz="4" w:space="0" w:color="auto"/>
            </w:tcBorders>
          </w:tcPr>
          <w:p w14:paraId="602B56C1" w14:textId="77777777" w:rsidR="005D6EC5" w:rsidRPr="00EE2E8A" w:rsidRDefault="005D6EC5" w:rsidP="005D6EC5">
            <w:pPr>
              <w:jc w:val="center"/>
              <w:rPr>
                <w:color w:val="FF0000"/>
              </w:rPr>
            </w:pPr>
            <w:r w:rsidRPr="00EE2E8A">
              <w:rPr>
                <w:rFonts w:hint="eastAsia"/>
                <w:color w:val="FF0000"/>
              </w:rPr>
              <w:t>P3</w:t>
            </w:r>
          </w:p>
        </w:tc>
      </w:tr>
      <w:tr w:rsidR="005D6EC5" w:rsidRPr="00EE2E8A" w14:paraId="67178D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E64DDC"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045C6D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EAF33D" w14:textId="77777777" w:rsidR="005D6EC5" w:rsidRDefault="005D6EC5" w:rsidP="005D6EC5">
            <w:pPr>
              <w:rPr>
                <w:color w:val="000000"/>
              </w:rPr>
            </w:pPr>
            <w:r>
              <w:rPr>
                <w:rFonts w:hint="eastAsia"/>
                <w:color w:val="000000"/>
              </w:rPr>
              <w:t xml:space="preserve">[defect] </w:t>
            </w:r>
            <w:r>
              <w:rPr>
                <w:color w:val="000000"/>
              </w:rPr>
              <w:t>Fix AMD BIOS cannot communicate with BMC</w:t>
            </w:r>
          </w:p>
        </w:tc>
        <w:tc>
          <w:tcPr>
            <w:tcW w:w="1688" w:type="dxa"/>
            <w:tcBorders>
              <w:top w:val="single" w:sz="4" w:space="0" w:color="auto"/>
              <w:left w:val="single" w:sz="4" w:space="0" w:color="auto"/>
              <w:bottom w:val="single" w:sz="4" w:space="0" w:color="auto"/>
              <w:right w:val="single" w:sz="4" w:space="0" w:color="auto"/>
            </w:tcBorders>
          </w:tcPr>
          <w:p w14:paraId="138234A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2B3EDE" w14:textId="77777777" w:rsidR="005D6EC5" w:rsidRPr="00EE2E8A" w:rsidRDefault="005D6EC5" w:rsidP="005D6EC5">
            <w:pPr>
              <w:jc w:val="center"/>
              <w:rPr>
                <w:color w:val="FF0000"/>
              </w:rPr>
            </w:pPr>
          </w:p>
        </w:tc>
      </w:tr>
      <w:tr w:rsidR="005D6EC5" w:rsidRPr="00EE2E8A" w14:paraId="5B1479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A44867"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27A3D4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8CDC66" w14:textId="77777777" w:rsidR="005D6EC5" w:rsidRDefault="005D6EC5" w:rsidP="005D6EC5">
            <w:pPr>
              <w:rPr>
                <w:color w:val="000000"/>
              </w:rPr>
            </w:pPr>
            <w:r>
              <w:rPr>
                <w:rFonts w:hint="eastAsia"/>
                <w:color w:val="000000"/>
              </w:rPr>
              <w:t>[defect 46888] Fixed empty cache information on CPU Inventory page.</w:t>
            </w:r>
          </w:p>
        </w:tc>
        <w:tc>
          <w:tcPr>
            <w:tcW w:w="1688" w:type="dxa"/>
            <w:tcBorders>
              <w:top w:val="single" w:sz="4" w:space="0" w:color="auto"/>
              <w:left w:val="single" w:sz="4" w:space="0" w:color="auto"/>
              <w:bottom w:val="single" w:sz="4" w:space="0" w:color="auto"/>
              <w:right w:val="single" w:sz="4" w:space="0" w:color="auto"/>
            </w:tcBorders>
          </w:tcPr>
          <w:p w14:paraId="74F0239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91952B" w14:textId="77777777" w:rsidR="005D6EC5" w:rsidRPr="00EE2E8A" w:rsidRDefault="005D6EC5" w:rsidP="005D6EC5">
            <w:pPr>
              <w:jc w:val="center"/>
              <w:rPr>
                <w:color w:val="FF0000"/>
              </w:rPr>
            </w:pPr>
          </w:p>
        </w:tc>
      </w:tr>
      <w:tr w:rsidR="005D6EC5" w:rsidRPr="00EE2E8A" w14:paraId="28839AF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8BA5C7" w14:textId="77777777" w:rsidR="005D6EC5" w:rsidRDefault="005D6EC5" w:rsidP="005D6EC5">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7763A04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08AD97" w14:textId="77777777" w:rsidR="005D6EC5" w:rsidRDefault="005D6EC5" w:rsidP="005D6EC5">
            <w:pPr>
              <w:rPr>
                <w:color w:val="000000"/>
              </w:rPr>
            </w:pPr>
            <w:r>
              <w:rPr>
                <w:rFonts w:hint="eastAsia"/>
                <w:color w:val="000000"/>
              </w:rPr>
              <w:t>[defect 44989 47025] Fixed sensor name problem and synchronize event log page from V12.</w:t>
            </w:r>
          </w:p>
        </w:tc>
        <w:tc>
          <w:tcPr>
            <w:tcW w:w="1688" w:type="dxa"/>
            <w:tcBorders>
              <w:top w:val="single" w:sz="4" w:space="0" w:color="auto"/>
              <w:left w:val="single" w:sz="4" w:space="0" w:color="auto"/>
              <w:bottom w:val="single" w:sz="4" w:space="0" w:color="auto"/>
              <w:right w:val="single" w:sz="4" w:space="0" w:color="auto"/>
            </w:tcBorders>
          </w:tcPr>
          <w:p w14:paraId="1BF865F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6D05C8" w14:textId="77777777" w:rsidR="005D6EC5" w:rsidRPr="00EE2E8A" w:rsidRDefault="005D6EC5" w:rsidP="005D6EC5">
            <w:pPr>
              <w:jc w:val="center"/>
              <w:rPr>
                <w:color w:val="FF0000"/>
              </w:rPr>
            </w:pPr>
          </w:p>
        </w:tc>
      </w:tr>
      <w:tr w:rsidR="005D6EC5" w:rsidRPr="00EE2E8A" w14:paraId="6B429E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DC5F8D"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04A870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2BEDF7" w14:textId="77777777" w:rsidR="005D6EC5" w:rsidRDefault="005D6EC5" w:rsidP="005D6EC5">
            <w:pPr>
              <w:rPr>
                <w:color w:val="000000"/>
              </w:rPr>
            </w:pPr>
            <w:r>
              <w:rPr>
                <w:rFonts w:hint="eastAsia"/>
                <w:color w:val="000000"/>
              </w:rPr>
              <w:t>[defect 46946] Fixed select language problem when login to main page.</w:t>
            </w:r>
          </w:p>
        </w:tc>
        <w:tc>
          <w:tcPr>
            <w:tcW w:w="1688" w:type="dxa"/>
            <w:tcBorders>
              <w:top w:val="single" w:sz="4" w:space="0" w:color="auto"/>
              <w:left w:val="single" w:sz="4" w:space="0" w:color="auto"/>
              <w:bottom w:val="single" w:sz="4" w:space="0" w:color="auto"/>
              <w:right w:val="single" w:sz="4" w:space="0" w:color="auto"/>
            </w:tcBorders>
          </w:tcPr>
          <w:p w14:paraId="4E54FA5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13CA3F" w14:textId="77777777" w:rsidR="005D6EC5" w:rsidRPr="00EE2E8A" w:rsidRDefault="005D6EC5" w:rsidP="005D6EC5">
            <w:pPr>
              <w:jc w:val="center"/>
              <w:rPr>
                <w:color w:val="FF0000"/>
              </w:rPr>
            </w:pPr>
          </w:p>
        </w:tc>
      </w:tr>
      <w:tr w:rsidR="005D6EC5" w:rsidRPr="00EE2E8A" w14:paraId="1AF9E7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B5C696"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9906A7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52434F" w14:textId="77777777" w:rsidR="005D6EC5" w:rsidRDefault="005D6EC5" w:rsidP="005D6EC5">
            <w:pPr>
              <w:rPr>
                <w:color w:val="000000"/>
              </w:rPr>
            </w:pPr>
            <w:r>
              <w:rPr>
                <w:rFonts w:hint="eastAsia"/>
                <w:color w:val="000000"/>
              </w:rPr>
              <w:t>[defect 47028] Update user config.</w:t>
            </w:r>
          </w:p>
        </w:tc>
        <w:tc>
          <w:tcPr>
            <w:tcW w:w="1688" w:type="dxa"/>
            <w:tcBorders>
              <w:top w:val="single" w:sz="4" w:space="0" w:color="auto"/>
              <w:left w:val="single" w:sz="4" w:space="0" w:color="auto"/>
              <w:bottom w:val="single" w:sz="4" w:space="0" w:color="auto"/>
              <w:right w:val="single" w:sz="4" w:space="0" w:color="auto"/>
            </w:tcBorders>
          </w:tcPr>
          <w:p w14:paraId="32ECF7E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EE45D5" w14:textId="77777777" w:rsidR="005D6EC5" w:rsidRPr="00EE2E8A" w:rsidRDefault="005D6EC5" w:rsidP="005D6EC5">
            <w:pPr>
              <w:jc w:val="center"/>
              <w:rPr>
                <w:color w:val="FF0000"/>
              </w:rPr>
            </w:pPr>
          </w:p>
        </w:tc>
      </w:tr>
      <w:tr w:rsidR="005D6EC5" w:rsidRPr="00EE2E8A" w14:paraId="196AC1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22B6EC"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ED0283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A4A852" w14:textId="77777777" w:rsidR="005D6EC5" w:rsidRDefault="005D6EC5" w:rsidP="005D6EC5">
            <w:pPr>
              <w:rPr>
                <w:color w:val="000000"/>
              </w:rPr>
            </w:pPr>
            <w:r>
              <w:rPr>
                <w:color w:val="000000"/>
              </w:rPr>
              <w:t>[feature] Support update BPB CPLD by JTAG</w:t>
            </w:r>
          </w:p>
        </w:tc>
        <w:tc>
          <w:tcPr>
            <w:tcW w:w="1688" w:type="dxa"/>
            <w:tcBorders>
              <w:top w:val="single" w:sz="4" w:space="0" w:color="auto"/>
              <w:left w:val="single" w:sz="4" w:space="0" w:color="auto"/>
              <w:bottom w:val="single" w:sz="4" w:space="0" w:color="auto"/>
              <w:right w:val="single" w:sz="4" w:space="0" w:color="auto"/>
            </w:tcBorders>
          </w:tcPr>
          <w:p w14:paraId="21DA12D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111BF8" w14:textId="77777777" w:rsidR="005D6EC5" w:rsidRPr="00EE2E8A" w:rsidRDefault="005D6EC5" w:rsidP="005D6EC5">
            <w:pPr>
              <w:jc w:val="center"/>
              <w:rPr>
                <w:color w:val="FF0000"/>
              </w:rPr>
            </w:pPr>
          </w:p>
        </w:tc>
      </w:tr>
      <w:tr w:rsidR="005D6EC5" w:rsidRPr="00EE2E8A" w14:paraId="76EBED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8D2AA1"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5A93D0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961306" w14:textId="77777777" w:rsidR="005D6EC5" w:rsidRDefault="005D6EC5" w:rsidP="005D6EC5">
            <w:pPr>
              <w:rPr>
                <w:color w:val="000000"/>
              </w:rPr>
            </w:pPr>
            <w:r>
              <w:rPr>
                <w:rFonts w:hint="eastAsia"/>
                <w:color w:val="000000"/>
              </w:rPr>
              <w:t>[feature] to show RAID CARD info in RAID Management</w:t>
            </w:r>
          </w:p>
        </w:tc>
        <w:tc>
          <w:tcPr>
            <w:tcW w:w="1688" w:type="dxa"/>
            <w:tcBorders>
              <w:top w:val="single" w:sz="4" w:space="0" w:color="auto"/>
              <w:left w:val="single" w:sz="4" w:space="0" w:color="auto"/>
              <w:bottom w:val="single" w:sz="4" w:space="0" w:color="auto"/>
              <w:right w:val="single" w:sz="4" w:space="0" w:color="auto"/>
            </w:tcBorders>
          </w:tcPr>
          <w:p w14:paraId="1064A7D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87DB12" w14:textId="77777777" w:rsidR="005D6EC5" w:rsidRPr="00EE2E8A" w:rsidRDefault="005D6EC5" w:rsidP="005D6EC5">
            <w:pPr>
              <w:jc w:val="center"/>
              <w:rPr>
                <w:color w:val="FF0000"/>
              </w:rPr>
            </w:pPr>
          </w:p>
        </w:tc>
      </w:tr>
      <w:tr w:rsidR="005D6EC5" w:rsidRPr="00EE2E8A" w14:paraId="5DBAAC8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406D8EE"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color w:val="000000"/>
              </w:rPr>
              <w:t>9</w:t>
            </w:r>
            <w:r>
              <w:rPr>
                <w:rFonts w:hint="eastAsia"/>
                <w:color w:val="000000"/>
              </w:rPr>
              <w:t>(2021</w:t>
            </w:r>
            <w:r w:rsidRPr="00345A89">
              <w:rPr>
                <w:rFonts w:hint="eastAsia"/>
                <w:color w:val="000000"/>
              </w:rPr>
              <w:t>/</w:t>
            </w:r>
            <w:r>
              <w:rPr>
                <w:rFonts w:hint="eastAsia"/>
                <w:color w:val="000000"/>
              </w:rPr>
              <w:t>03</w:t>
            </w:r>
            <w:r w:rsidRPr="00345A89">
              <w:rPr>
                <w:rFonts w:hint="eastAsia"/>
                <w:color w:val="000000"/>
              </w:rPr>
              <w:t>/</w:t>
            </w:r>
            <w:r>
              <w:rPr>
                <w:rFonts w:hint="eastAsia"/>
                <w:color w:val="000000"/>
              </w:rPr>
              <w:t>04)</w:t>
            </w:r>
          </w:p>
        </w:tc>
        <w:tc>
          <w:tcPr>
            <w:tcW w:w="567" w:type="dxa"/>
            <w:tcBorders>
              <w:top w:val="single" w:sz="4" w:space="0" w:color="auto"/>
              <w:left w:val="single" w:sz="4" w:space="0" w:color="auto"/>
              <w:bottom w:val="single" w:sz="4" w:space="0" w:color="auto"/>
              <w:right w:val="double" w:sz="4" w:space="0" w:color="auto"/>
            </w:tcBorders>
          </w:tcPr>
          <w:p w14:paraId="25BCF974" w14:textId="77777777" w:rsidR="005D6EC5" w:rsidRPr="00EE2E8A" w:rsidRDefault="005D6EC5" w:rsidP="005D6EC5">
            <w:pPr>
              <w:jc w:val="center"/>
              <w:rPr>
                <w:color w:val="FF0000"/>
              </w:rPr>
            </w:pPr>
            <w:r w:rsidRPr="00EE2E8A">
              <w:rPr>
                <w:rFonts w:hint="eastAsia"/>
                <w:color w:val="FF0000"/>
              </w:rPr>
              <w:t>P3</w:t>
            </w:r>
          </w:p>
        </w:tc>
      </w:tr>
      <w:tr w:rsidR="005D6EC5" w:rsidRPr="00EE2E8A" w14:paraId="1B78F7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7AC67C"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A1D696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614C8A" w14:textId="77777777" w:rsidR="005D6EC5" w:rsidRDefault="005D6EC5" w:rsidP="005D6EC5">
            <w:pPr>
              <w:rPr>
                <w:color w:val="000000"/>
              </w:rPr>
            </w:pPr>
            <w:r>
              <w:rPr>
                <w:rFonts w:hint="eastAsia"/>
                <w:color w:val="000000"/>
              </w:rPr>
              <w:t>[defect</w:t>
            </w:r>
            <w:r>
              <w:rPr>
                <w:color w:val="000000"/>
              </w:rPr>
              <w:t xml:space="preserve"> 00</w:t>
            </w:r>
            <w:r w:rsidRPr="00622D7B">
              <w:rPr>
                <w:color w:val="000000"/>
              </w:rPr>
              <w:t xml:space="preserve">46934 </w:t>
            </w:r>
            <w:r>
              <w:rPr>
                <w:color w:val="000000"/>
              </w:rPr>
              <w:t>00</w:t>
            </w:r>
            <w:r w:rsidRPr="00622D7B">
              <w:rPr>
                <w:color w:val="000000"/>
              </w:rPr>
              <w:t>46935</w:t>
            </w:r>
            <w:r>
              <w:rPr>
                <w:rFonts w:hint="eastAsia"/>
                <w:color w:val="000000"/>
              </w:rPr>
              <w:t>] Add download logs function on system and audit log page.</w:t>
            </w:r>
          </w:p>
        </w:tc>
        <w:tc>
          <w:tcPr>
            <w:tcW w:w="1688" w:type="dxa"/>
            <w:tcBorders>
              <w:top w:val="single" w:sz="4" w:space="0" w:color="auto"/>
              <w:left w:val="single" w:sz="4" w:space="0" w:color="auto"/>
              <w:bottom w:val="single" w:sz="4" w:space="0" w:color="auto"/>
              <w:right w:val="single" w:sz="4" w:space="0" w:color="auto"/>
            </w:tcBorders>
          </w:tcPr>
          <w:p w14:paraId="60C225D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32B5E6" w14:textId="77777777" w:rsidR="005D6EC5" w:rsidRPr="00EE2E8A" w:rsidRDefault="005D6EC5" w:rsidP="005D6EC5">
            <w:pPr>
              <w:jc w:val="center"/>
              <w:rPr>
                <w:color w:val="FF0000"/>
              </w:rPr>
            </w:pPr>
          </w:p>
        </w:tc>
      </w:tr>
      <w:tr w:rsidR="005D6EC5" w:rsidRPr="00EE2E8A" w14:paraId="2020ED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C14C89"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4A1E43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BCA72F" w14:textId="77777777" w:rsidR="005D6EC5" w:rsidRDefault="005D6EC5" w:rsidP="005D6EC5">
            <w:pPr>
              <w:rPr>
                <w:color w:val="000000"/>
              </w:rPr>
            </w:pPr>
            <w:r>
              <w:rPr>
                <w:rFonts w:hint="eastAsia"/>
                <w:color w:val="000000"/>
              </w:rPr>
              <w:t>[defect</w:t>
            </w:r>
            <w:r>
              <w:rPr>
                <w:color w:val="000000"/>
              </w:rPr>
              <w:t xml:space="preserve"> </w:t>
            </w:r>
            <w:r>
              <w:t xml:space="preserve">0046648 </w:t>
            </w:r>
            <w:r w:rsidRPr="00622D7B">
              <w:t>0044202</w:t>
            </w:r>
            <w:r>
              <w:rPr>
                <w:rFonts w:hint="eastAsia"/>
                <w:color w:val="000000"/>
              </w:rPr>
              <w:t>] Fix get M/B PCB version fail.</w:t>
            </w:r>
          </w:p>
        </w:tc>
        <w:tc>
          <w:tcPr>
            <w:tcW w:w="1688" w:type="dxa"/>
            <w:tcBorders>
              <w:top w:val="single" w:sz="4" w:space="0" w:color="auto"/>
              <w:left w:val="single" w:sz="4" w:space="0" w:color="auto"/>
              <w:bottom w:val="single" w:sz="4" w:space="0" w:color="auto"/>
              <w:right w:val="single" w:sz="4" w:space="0" w:color="auto"/>
            </w:tcBorders>
          </w:tcPr>
          <w:p w14:paraId="7D669F6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FEDAE8" w14:textId="77777777" w:rsidR="005D6EC5" w:rsidRPr="00EE2E8A" w:rsidRDefault="005D6EC5" w:rsidP="005D6EC5">
            <w:pPr>
              <w:jc w:val="center"/>
              <w:rPr>
                <w:color w:val="FF0000"/>
              </w:rPr>
            </w:pPr>
          </w:p>
        </w:tc>
      </w:tr>
      <w:tr w:rsidR="005D6EC5" w:rsidRPr="00EE2E8A" w14:paraId="3E121A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329504"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18B820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07727A" w14:textId="77777777" w:rsidR="005D6EC5" w:rsidRDefault="005D6EC5" w:rsidP="005D6EC5">
            <w:pPr>
              <w:rPr>
                <w:color w:val="000000"/>
              </w:rPr>
            </w:pPr>
            <w:r>
              <w:rPr>
                <w:rFonts w:hint="eastAsia"/>
                <w:color w:val="000000"/>
              </w:rPr>
              <w:t xml:space="preserve">[defect </w:t>
            </w:r>
            <w:r>
              <w:rPr>
                <w:color w:val="000000"/>
              </w:rPr>
              <w:t>00</w:t>
            </w:r>
            <w:r>
              <w:rPr>
                <w:rFonts w:hint="eastAsia"/>
                <w:color w:val="000000"/>
              </w:rPr>
              <w:t xml:space="preserve">46720] Fix SYS_POWER reading error for E162-220-00. </w:t>
            </w:r>
          </w:p>
        </w:tc>
        <w:tc>
          <w:tcPr>
            <w:tcW w:w="1688" w:type="dxa"/>
            <w:tcBorders>
              <w:top w:val="single" w:sz="4" w:space="0" w:color="auto"/>
              <w:left w:val="single" w:sz="4" w:space="0" w:color="auto"/>
              <w:bottom w:val="single" w:sz="4" w:space="0" w:color="auto"/>
              <w:right w:val="single" w:sz="4" w:space="0" w:color="auto"/>
            </w:tcBorders>
          </w:tcPr>
          <w:p w14:paraId="08BF6D9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DC0755" w14:textId="77777777" w:rsidR="005D6EC5" w:rsidRPr="00EE2E8A" w:rsidRDefault="005D6EC5" w:rsidP="005D6EC5">
            <w:pPr>
              <w:jc w:val="center"/>
              <w:rPr>
                <w:color w:val="FF0000"/>
              </w:rPr>
            </w:pPr>
          </w:p>
        </w:tc>
      </w:tr>
      <w:tr w:rsidR="005D6EC5" w:rsidRPr="00EE2E8A" w14:paraId="69FA24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62DAC"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762FC9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823122" w14:textId="77777777" w:rsidR="005D6EC5" w:rsidRDefault="005D6EC5" w:rsidP="005D6EC5">
            <w:pPr>
              <w:rPr>
                <w:color w:val="000000"/>
              </w:rPr>
            </w:pPr>
            <w:r>
              <w:rPr>
                <w:rFonts w:hint="eastAsia"/>
                <w:color w:val="000000"/>
              </w:rPr>
              <w:t xml:space="preserve">[defect </w:t>
            </w:r>
            <w:r>
              <w:rPr>
                <w:color w:val="000000"/>
              </w:rPr>
              <w:t>00</w:t>
            </w:r>
            <w:r>
              <w:rPr>
                <w:rFonts w:hint="eastAsia"/>
                <w:color w:val="000000"/>
              </w:rPr>
              <w:t>46904] Fix abnormal CPU thermal trip sel log for E162-220-00.</w:t>
            </w:r>
          </w:p>
        </w:tc>
        <w:tc>
          <w:tcPr>
            <w:tcW w:w="1688" w:type="dxa"/>
            <w:tcBorders>
              <w:top w:val="single" w:sz="4" w:space="0" w:color="auto"/>
              <w:left w:val="single" w:sz="4" w:space="0" w:color="auto"/>
              <w:bottom w:val="single" w:sz="4" w:space="0" w:color="auto"/>
              <w:right w:val="single" w:sz="4" w:space="0" w:color="auto"/>
            </w:tcBorders>
          </w:tcPr>
          <w:p w14:paraId="7CA3C93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6BBB38" w14:textId="77777777" w:rsidR="005D6EC5" w:rsidRPr="00EE2E8A" w:rsidRDefault="005D6EC5" w:rsidP="005D6EC5">
            <w:pPr>
              <w:jc w:val="center"/>
              <w:rPr>
                <w:color w:val="FF0000"/>
              </w:rPr>
            </w:pPr>
          </w:p>
        </w:tc>
      </w:tr>
      <w:tr w:rsidR="005D6EC5" w:rsidRPr="00EE2E8A" w14:paraId="682510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5C847D"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53923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E1E67" w14:textId="77777777" w:rsidR="005D6EC5" w:rsidRDefault="005D6EC5" w:rsidP="005D6EC5">
            <w:pPr>
              <w:rPr>
                <w:color w:val="000000"/>
              </w:rPr>
            </w:pPr>
            <w:r>
              <w:rPr>
                <w:rFonts w:hint="eastAsia"/>
                <w:color w:val="000000"/>
              </w:rPr>
              <w:t>[defect</w:t>
            </w:r>
            <w:r>
              <w:rPr>
                <w:color w:val="000000"/>
              </w:rPr>
              <w:t xml:space="preserve"> </w:t>
            </w:r>
            <w:r>
              <w:t>0046811</w:t>
            </w:r>
            <w:r>
              <w:rPr>
                <w:rFonts w:hint="eastAsia"/>
                <w:color w:val="000000"/>
              </w:rPr>
              <w:t>] Fix getting Manufacturer/Product ID error via ipmitool mc info.</w:t>
            </w:r>
          </w:p>
        </w:tc>
        <w:tc>
          <w:tcPr>
            <w:tcW w:w="1688" w:type="dxa"/>
            <w:tcBorders>
              <w:top w:val="single" w:sz="4" w:space="0" w:color="auto"/>
              <w:left w:val="single" w:sz="4" w:space="0" w:color="auto"/>
              <w:bottom w:val="single" w:sz="4" w:space="0" w:color="auto"/>
              <w:right w:val="single" w:sz="4" w:space="0" w:color="auto"/>
            </w:tcBorders>
          </w:tcPr>
          <w:p w14:paraId="7F81330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8E822F" w14:textId="77777777" w:rsidR="005D6EC5" w:rsidRPr="00EE2E8A" w:rsidRDefault="005D6EC5" w:rsidP="005D6EC5">
            <w:pPr>
              <w:jc w:val="center"/>
              <w:rPr>
                <w:color w:val="FF0000"/>
              </w:rPr>
            </w:pPr>
          </w:p>
        </w:tc>
      </w:tr>
      <w:tr w:rsidR="005D6EC5" w:rsidRPr="00EE2E8A" w14:paraId="4F8C5F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EC6206"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779820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7E3E81" w14:textId="77777777" w:rsidR="005D6EC5" w:rsidRDefault="005D6EC5" w:rsidP="005D6EC5">
            <w:pPr>
              <w:rPr>
                <w:color w:val="000000"/>
              </w:rPr>
            </w:pPr>
            <w:r>
              <w:rPr>
                <w:rFonts w:hint="eastAsia"/>
                <w:color w:val="000000"/>
              </w:rPr>
              <w:t>[defect 0</w:t>
            </w:r>
            <w:r>
              <w:rPr>
                <w:color w:val="000000"/>
              </w:rPr>
              <w:t>046947</w:t>
            </w:r>
            <w:r>
              <w:rPr>
                <w:rFonts w:hint="eastAsia"/>
                <w:color w:val="000000"/>
              </w:rPr>
              <w:t>] Enable circular sel.</w:t>
            </w:r>
          </w:p>
        </w:tc>
        <w:tc>
          <w:tcPr>
            <w:tcW w:w="1688" w:type="dxa"/>
            <w:tcBorders>
              <w:top w:val="single" w:sz="4" w:space="0" w:color="auto"/>
              <w:left w:val="single" w:sz="4" w:space="0" w:color="auto"/>
              <w:bottom w:val="single" w:sz="4" w:space="0" w:color="auto"/>
              <w:right w:val="single" w:sz="4" w:space="0" w:color="auto"/>
            </w:tcBorders>
          </w:tcPr>
          <w:p w14:paraId="4530AD4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749BDD" w14:textId="77777777" w:rsidR="005D6EC5" w:rsidRPr="00EE2E8A" w:rsidRDefault="005D6EC5" w:rsidP="005D6EC5">
            <w:pPr>
              <w:jc w:val="center"/>
              <w:rPr>
                <w:color w:val="FF0000"/>
              </w:rPr>
            </w:pPr>
          </w:p>
        </w:tc>
      </w:tr>
      <w:tr w:rsidR="005D6EC5" w:rsidRPr="00EE2E8A" w14:paraId="3BDE5B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265F31"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61EB7D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063B1" w14:textId="77777777" w:rsidR="005D6EC5" w:rsidRDefault="005D6EC5" w:rsidP="005D6EC5">
            <w:pPr>
              <w:rPr>
                <w:color w:val="000000"/>
              </w:rPr>
            </w:pPr>
            <w:r>
              <w:rPr>
                <w:rFonts w:hint="eastAsia"/>
                <w:color w:val="000000"/>
              </w:rPr>
              <w:t>[defect</w:t>
            </w:r>
            <w:r>
              <w:rPr>
                <w:color w:val="000000"/>
              </w:rPr>
              <w:t xml:space="preserve"> 00</w:t>
            </w:r>
            <w:r w:rsidRPr="00622D7B">
              <w:rPr>
                <w:color w:val="000000"/>
              </w:rPr>
              <w:t>46886</w:t>
            </w:r>
            <w:r>
              <w:rPr>
                <w:rFonts w:hint="eastAsia"/>
                <w:color w:val="000000"/>
              </w:rPr>
              <w:t>] Add date time information.</w:t>
            </w:r>
          </w:p>
        </w:tc>
        <w:tc>
          <w:tcPr>
            <w:tcW w:w="1688" w:type="dxa"/>
            <w:tcBorders>
              <w:top w:val="single" w:sz="4" w:space="0" w:color="auto"/>
              <w:left w:val="single" w:sz="4" w:space="0" w:color="auto"/>
              <w:bottom w:val="single" w:sz="4" w:space="0" w:color="auto"/>
              <w:right w:val="single" w:sz="4" w:space="0" w:color="auto"/>
            </w:tcBorders>
          </w:tcPr>
          <w:p w14:paraId="3F7D3F0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E73B65" w14:textId="77777777" w:rsidR="005D6EC5" w:rsidRPr="00EE2E8A" w:rsidRDefault="005D6EC5" w:rsidP="005D6EC5">
            <w:pPr>
              <w:jc w:val="center"/>
              <w:rPr>
                <w:color w:val="FF0000"/>
              </w:rPr>
            </w:pPr>
          </w:p>
        </w:tc>
      </w:tr>
      <w:tr w:rsidR="005D6EC5" w:rsidRPr="00EE2E8A" w14:paraId="2012C7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32E03"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3E90A4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3BE975" w14:textId="77777777" w:rsidR="005D6EC5" w:rsidRDefault="005D6EC5" w:rsidP="005D6EC5">
            <w:pPr>
              <w:rPr>
                <w:color w:val="000000"/>
              </w:rPr>
            </w:pPr>
            <w:r>
              <w:rPr>
                <w:rFonts w:hint="eastAsia"/>
                <w:color w:val="000000"/>
              </w:rPr>
              <w:t>[defect</w:t>
            </w:r>
            <w:r>
              <w:rPr>
                <w:color w:val="000000"/>
              </w:rPr>
              <w:t xml:space="preserve"> 00</w:t>
            </w:r>
            <w:r w:rsidRPr="00622D7B">
              <w:rPr>
                <w:color w:val="000000"/>
              </w:rPr>
              <w:t>46889</w:t>
            </w:r>
            <w:r>
              <w:rPr>
                <w:rFonts w:hint="eastAsia"/>
                <w:color w:val="000000"/>
              </w:rPr>
              <w:t>] Fix atuo enable Sync button.</w:t>
            </w:r>
          </w:p>
        </w:tc>
        <w:tc>
          <w:tcPr>
            <w:tcW w:w="1688" w:type="dxa"/>
            <w:tcBorders>
              <w:top w:val="single" w:sz="4" w:space="0" w:color="auto"/>
              <w:left w:val="single" w:sz="4" w:space="0" w:color="auto"/>
              <w:bottom w:val="single" w:sz="4" w:space="0" w:color="auto"/>
              <w:right w:val="single" w:sz="4" w:space="0" w:color="auto"/>
            </w:tcBorders>
          </w:tcPr>
          <w:p w14:paraId="5B78190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64EE32" w14:textId="77777777" w:rsidR="005D6EC5" w:rsidRPr="00EE2E8A" w:rsidRDefault="005D6EC5" w:rsidP="005D6EC5">
            <w:pPr>
              <w:jc w:val="center"/>
              <w:rPr>
                <w:color w:val="FF0000"/>
              </w:rPr>
            </w:pPr>
          </w:p>
        </w:tc>
      </w:tr>
      <w:tr w:rsidR="005D6EC5" w:rsidRPr="00EE2E8A" w14:paraId="310527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6A7A11"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ED990D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95E6C3" w14:textId="77777777" w:rsidR="005D6EC5" w:rsidRDefault="005D6EC5" w:rsidP="005D6EC5">
            <w:pPr>
              <w:rPr>
                <w:color w:val="000000"/>
              </w:rPr>
            </w:pPr>
            <w:r>
              <w:rPr>
                <w:rFonts w:hint="eastAsia"/>
                <w:color w:val="000000"/>
              </w:rPr>
              <w:t>[defect</w:t>
            </w:r>
            <w:r>
              <w:rPr>
                <w:color w:val="000000"/>
              </w:rPr>
              <w:t xml:space="preserve"> 00</w:t>
            </w:r>
            <w:r w:rsidRPr="00622D7B">
              <w:rPr>
                <w:color w:val="000000"/>
              </w:rPr>
              <w:t>46807</w:t>
            </w:r>
            <w:r>
              <w:rPr>
                <w:rFonts w:hint="eastAsia"/>
                <w:color w:val="000000"/>
              </w:rPr>
              <w:t>] Fix count of event logs error problem.</w:t>
            </w:r>
          </w:p>
        </w:tc>
        <w:tc>
          <w:tcPr>
            <w:tcW w:w="1688" w:type="dxa"/>
            <w:tcBorders>
              <w:top w:val="single" w:sz="4" w:space="0" w:color="auto"/>
              <w:left w:val="single" w:sz="4" w:space="0" w:color="auto"/>
              <w:bottom w:val="single" w:sz="4" w:space="0" w:color="auto"/>
              <w:right w:val="single" w:sz="4" w:space="0" w:color="auto"/>
            </w:tcBorders>
          </w:tcPr>
          <w:p w14:paraId="50C2A73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9519A1" w14:textId="77777777" w:rsidR="005D6EC5" w:rsidRPr="00EE2E8A" w:rsidRDefault="005D6EC5" w:rsidP="005D6EC5">
            <w:pPr>
              <w:jc w:val="center"/>
              <w:rPr>
                <w:color w:val="FF0000"/>
              </w:rPr>
            </w:pPr>
          </w:p>
        </w:tc>
      </w:tr>
      <w:tr w:rsidR="005D6EC5" w:rsidRPr="00EE2E8A" w14:paraId="2614BA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DB90A4"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B48AFD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8F3AF4" w14:textId="77777777" w:rsidR="005D6EC5" w:rsidRDefault="005D6EC5" w:rsidP="005D6EC5">
            <w:pPr>
              <w:rPr>
                <w:color w:val="000000"/>
              </w:rPr>
            </w:pPr>
            <w:r>
              <w:rPr>
                <w:rFonts w:hint="eastAsia"/>
                <w:color w:val="000000"/>
              </w:rPr>
              <w:t xml:space="preserve">[defect </w:t>
            </w:r>
            <w:r>
              <w:rPr>
                <w:color w:val="000000"/>
              </w:rPr>
              <w:t>00</w:t>
            </w:r>
            <w:r>
              <w:rPr>
                <w:rFonts w:hint="eastAsia"/>
                <w:color w:val="000000"/>
              </w:rPr>
              <w:t>46945] Fixed configure PEF failed.</w:t>
            </w:r>
          </w:p>
        </w:tc>
        <w:tc>
          <w:tcPr>
            <w:tcW w:w="1688" w:type="dxa"/>
            <w:tcBorders>
              <w:top w:val="single" w:sz="4" w:space="0" w:color="auto"/>
              <w:left w:val="single" w:sz="4" w:space="0" w:color="auto"/>
              <w:bottom w:val="single" w:sz="4" w:space="0" w:color="auto"/>
              <w:right w:val="single" w:sz="4" w:space="0" w:color="auto"/>
            </w:tcBorders>
          </w:tcPr>
          <w:p w14:paraId="27D566A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D0D1FD" w14:textId="77777777" w:rsidR="005D6EC5" w:rsidRPr="00EE2E8A" w:rsidRDefault="005D6EC5" w:rsidP="005D6EC5">
            <w:pPr>
              <w:jc w:val="center"/>
              <w:rPr>
                <w:color w:val="FF0000"/>
              </w:rPr>
            </w:pPr>
          </w:p>
        </w:tc>
      </w:tr>
      <w:tr w:rsidR="005D6EC5" w:rsidRPr="00EE2E8A" w14:paraId="167F9E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3A9700"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6BF9BB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C6791B" w14:textId="77777777" w:rsidR="005D6EC5" w:rsidRDefault="005D6EC5" w:rsidP="005D6EC5">
            <w:pPr>
              <w:rPr>
                <w:color w:val="000000"/>
              </w:rPr>
            </w:pPr>
            <w:r>
              <w:rPr>
                <w:rFonts w:hint="eastAsia"/>
                <w:color w:val="000000"/>
              </w:rPr>
              <w:t>[defect 0046808] Update PEF config.</w:t>
            </w:r>
          </w:p>
        </w:tc>
        <w:tc>
          <w:tcPr>
            <w:tcW w:w="1688" w:type="dxa"/>
            <w:tcBorders>
              <w:top w:val="single" w:sz="4" w:space="0" w:color="auto"/>
              <w:left w:val="single" w:sz="4" w:space="0" w:color="auto"/>
              <w:bottom w:val="single" w:sz="4" w:space="0" w:color="auto"/>
              <w:right w:val="single" w:sz="4" w:space="0" w:color="auto"/>
            </w:tcBorders>
          </w:tcPr>
          <w:p w14:paraId="4C20B34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8BC7E0" w14:textId="77777777" w:rsidR="005D6EC5" w:rsidRPr="00EE2E8A" w:rsidRDefault="005D6EC5" w:rsidP="005D6EC5">
            <w:pPr>
              <w:jc w:val="center"/>
              <w:rPr>
                <w:color w:val="FF0000"/>
              </w:rPr>
            </w:pPr>
          </w:p>
        </w:tc>
      </w:tr>
      <w:tr w:rsidR="005D6EC5" w:rsidRPr="00EE2E8A" w14:paraId="2E6312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F4B664"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F05ED8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7512CE" w14:textId="77777777" w:rsidR="005D6EC5" w:rsidRDefault="005D6EC5" w:rsidP="005D6EC5">
            <w:pPr>
              <w:rPr>
                <w:color w:val="000000"/>
              </w:rPr>
            </w:pPr>
            <w:r>
              <w:rPr>
                <w:rFonts w:hint="eastAsia"/>
                <w:color w:val="000000"/>
              </w:rPr>
              <w:t>[defect</w:t>
            </w:r>
            <w:r>
              <w:rPr>
                <w:color w:val="000000"/>
              </w:rPr>
              <w:t xml:space="preserve"> 00</w:t>
            </w:r>
            <w:r w:rsidRPr="00622D7B">
              <w:rPr>
                <w:color w:val="000000"/>
              </w:rPr>
              <w:t>46891</w:t>
            </w:r>
            <w:r>
              <w:rPr>
                <w:rFonts w:hint="eastAsia"/>
                <w:color w:val="000000"/>
              </w:rPr>
              <w:t>] Fix sensor reading value which set to second decimal place.</w:t>
            </w:r>
          </w:p>
        </w:tc>
        <w:tc>
          <w:tcPr>
            <w:tcW w:w="1688" w:type="dxa"/>
            <w:tcBorders>
              <w:top w:val="single" w:sz="4" w:space="0" w:color="auto"/>
              <w:left w:val="single" w:sz="4" w:space="0" w:color="auto"/>
              <w:bottom w:val="single" w:sz="4" w:space="0" w:color="auto"/>
              <w:right w:val="single" w:sz="4" w:space="0" w:color="auto"/>
            </w:tcBorders>
          </w:tcPr>
          <w:p w14:paraId="435F315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F5B665" w14:textId="77777777" w:rsidR="005D6EC5" w:rsidRPr="00EE2E8A" w:rsidRDefault="005D6EC5" w:rsidP="005D6EC5">
            <w:pPr>
              <w:jc w:val="center"/>
              <w:rPr>
                <w:color w:val="FF0000"/>
              </w:rPr>
            </w:pPr>
          </w:p>
        </w:tc>
      </w:tr>
      <w:tr w:rsidR="005D6EC5" w:rsidRPr="00EE2E8A" w14:paraId="52874F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DB5224"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DEB02B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D35BC8" w14:textId="77777777" w:rsidR="005D6EC5" w:rsidRDefault="005D6EC5" w:rsidP="005D6EC5">
            <w:r>
              <w:rPr>
                <w:rFonts w:hint="eastAsia"/>
                <w:color w:val="000000"/>
              </w:rPr>
              <w:t>[defect] Fix RAID Mangement display device info error and merge revision(s) 4259, 4254, 4151, 4101 from v12.2_rc</w:t>
            </w:r>
          </w:p>
        </w:tc>
        <w:tc>
          <w:tcPr>
            <w:tcW w:w="1688" w:type="dxa"/>
            <w:tcBorders>
              <w:top w:val="single" w:sz="4" w:space="0" w:color="auto"/>
              <w:left w:val="single" w:sz="4" w:space="0" w:color="auto"/>
              <w:bottom w:val="single" w:sz="4" w:space="0" w:color="auto"/>
              <w:right w:val="single" w:sz="4" w:space="0" w:color="auto"/>
            </w:tcBorders>
          </w:tcPr>
          <w:p w14:paraId="1674B77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AEFF5D" w14:textId="77777777" w:rsidR="005D6EC5" w:rsidRPr="00EE2E8A" w:rsidRDefault="005D6EC5" w:rsidP="005D6EC5">
            <w:pPr>
              <w:jc w:val="center"/>
              <w:rPr>
                <w:color w:val="FF0000"/>
              </w:rPr>
            </w:pPr>
          </w:p>
        </w:tc>
      </w:tr>
      <w:tr w:rsidR="005D6EC5" w:rsidRPr="00EE2E8A" w14:paraId="0E6328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121955"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D628A6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635D10" w14:textId="77777777" w:rsidR="005D6EC5" w:rsidRDefault="005D6EC5" w:rsidP="005D6EC5">
            <w:r>
              <w:rPr>
                <w:rFonts w:hint="eastAsia"/>
                <w:color w:val="000000"/>
              </w:rPr>
              <w:t>[dafect] Update GeneratorID from decimal to hexadecimal.</w:t>
            </w:r>
          </w:p>
        </w:tc>
        <w:tc>
          <w:tcPr>
            <w:tcW w:w="1688" w:type="dxa"/>
            <w:tcBorders>
              <w:top w:val="single" w:sz="4" w:space="0" w:color="auto"/>
              <w:left w:val="single" w:sz="4" w:space="0" w:color="auto"/>
              <w:bottom w:val="single" w:sz="4" w:space="0" w:color="auto"/>
              <w:right w:val="single" w:sz="4" w:space="0" w:color="auto"/>
            </w:tcBorders>
          </w:tcPr>
          <w:p w14:paraId="76F626F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42EBF6" w14:textId="77777777" w:rsidR="005D6EC5" w:rsidRPr="00EE2E8A" w:rsidRDefault="005D6EC5" w:rsidP="005D6EC5">
            <w:pPr>
              <w:jc w:val="center"/>
              <w:rPr>
                <w:color w:val="FF0000"/>
              </w:rPr>
            </w:pPr>
          </w:p>
        </w:tc>
      </w:tr>
      <w:tr w:rsidR="005D6EC5" w:rsidRPr="00EE2E8A" w14:paraId="172E80B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20A0DB"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7C7B25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312C4ED" w14:textId="77777777" w:rsidR="005D6EC5" w:rsidRDefault="005D6EC5" w:rsidP="005D6EC5">
            <w:r>
              <w:rPr>
                <w:rFonts w:hint="eastAsia"/>
                <w:color w:val="000000"/>
              </w:rPr>
              <w:t>[defect] fix M.2 temp sensor name not mapping motherboard address problem.</w:t>
            </w:r>
          </w:p>
        </w:tc>
        <w:tc>
          <w:tcPr>
            <w:tcW w:w="1688" w:type="dxa"/>
            <w:tcBorders>
              <w:top w:val="single" w:sz="4" w:space="0" w:color="auto"/>
              <w:left w:val="single" w:sz="4" w:space="0" w:color="auto"/>
              <w:bottom w:val="single" w:sz="4" w:space="0" w:color="auto"/>
              <w:right w:val="single" w:sz="4" w:space="0" w:color="auto"/>
            </w:tcBorders>
          </w:tcPr>
          <w:p w14:paraId="0219667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7D40DF" w14:textId="77777777" w:rsidR="005D6EC5" w:rsidRPr="00EE2E8A" w:rsidRDefault="005D6EC5" w:rsidP="005D6EC5">
            <w:pPr>
              <w:jc w:val="center"/>
              <w:rPr>
                <w:color w:val="FF0000"/>
              </w:rPr>
            </w:pPr>
          </w:p>
        </w:tc>
      </w:tr>
      <w:tr w:rsidR="005D6EC5" w:rsidRPr="00EE2E8A" w14:paraId="61D7607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0D29F9"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A101D7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746EFD7" w14:textId="77777777" w:rsidR="005D6EC5" w:rsidRDefault="005D6EC5" w:rsidP="005D6EC5">
            <w:r>
              <w:rPr>
                <w:rFonts w:hint="eastAsia"/>
                <w:color w:val="000000"/>
              </w:rPr>
              <w:t>[defect] Fixed Fan not full duty when bmc reboot.</w:t>
            </w:r>
          </w:p>
        </w:tc>
        <w:tc>
          <w:tcPr>
            <w:tcW w:w="1688" w:type="dxa"/>
            <w:tcBorders>
              <w:top w:val="single" w:sz="4" w:space="0" w:color="auto"/>
              <w:left w:val="single" w:sz="4" w:space="0" w:color="auto"/>
              <w:bottom w:val="single" w:sz="4" w:space="0" w:color="auto"/>
              <w:right w:val="single" w:sz="4" w:space="0" w:color="auto"/>
            </w:tcBorders>
          </w:tcPr>
          <w:p w14:paraId="676BD8E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6C1E69" w14:textId="77777777" w:rsidR="005D6EC5" w:rsidRPr="00EE2E8A" w:rsidRDefault="005D6EC5" w:rsidP="005D6EC5">
            <w:pPr>
              <w:jc w:val="center"/>
              <w:rPr>
                <w:color w:val="FF0000"/>
              </w:rPr>
            </w:pPr>
          </w:p>
        </w:tc>
      </w:tr>
      <w:tr w:rsidR="005D6EC5" w:rsidRPr="00EE2E8A" w14:paraId="15C76B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9D53AF"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4A023D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8C8D1B" w14:textId="77777777" w:rsidR="005D6EC5" w:rsidRDefault="005D6EC5" w:rsidP="005D6EC5">
            <w:r>
              <w:rPr>
                <w:rFonts w:hint="eastAsia"/>
                <w:color w:val="000000"/>
              </w:rPr>
              <w:t xml:space="preserve">[defect] fixed fan cannot control </w:t>
            </w:r>
            <w:r>
              <w:rPr>
                <w:color w:val="000000"/>
              </w:rPr>
              <w:t>and</w:t>
            </w:r>
            <w:r>
              <w:rPr>
                <w:rFonts w:hint="eastAsia"/>
                <w:color w:val="000000"/>
              </w:rPr>
              <w:t xml:space="preserve"> fan read value incorrect.</w:t>
            </w:r>
          </w:p>
        </w:tc>
        <w:tc>
          <w:tcPr>
            <w:tcW w:w="1688" w:type="dxa"/>
            <w:tcBorders>
              <w:top w:val="single" w:sz="4" w:space="0" w:color="auto"/>
              <w:left w:val="single" w:sz="4" w:space="0" w:color="auto"/>
              <w:bottom w:val="single" w:sz="4" w:space="0" w:color="auto"/>
              <w:right w:val="single" w:sz="4" w:space="0" w:color="auto"/>
            </w:tcBorders>
          </w:tcPr>
          <w:p w14:paraId="510E2B0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94E2A4" w14:textId="77777777" w:rsidR="005D6EC5" w:rsidRPr="00EE2E8A" w:rsidRDefault="005D6EC5" w:rsidP="005D6EC5">
            <w:pPr>
              <w:jc w:val="center"/>
              <w:rPr>
                <w:color w:val="FF0000"/>
              </w:rPr>
            </w:pPr>
          </w:p>
        </w:tc>
      </w:tr>
      <w:tr w:rsidR="005D6EC5" w:rsidRPr="00EE2E8A" w14:paraId="35A4A1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67364D"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789AEE1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AD5C3F" w14:textId="77777777" w:rsidR="005D6EC5" w:rsidRDefault="005D6EC5" w:rsidP="005D6EC5">
            <w:pPr>
              <w:rPr>
                <w:color w:val="000000"/>
              </w:rPr>
            </w:pPr>
            <w:r>
              <w:rPr>
                <w:rFonts w:hint="eastAsia"/>
                <w:color w:val="000000"/>
              </w:rPr>
              <w:t>[defect] Change SVID settings from 0x31112B14 to 0x10001458.</w:t>
            </w:r>
          </w:p>
        </w:tc>
        <w:tc>
          <w:tcPr>
            <w:tcW w:w="1688" w:type="dxa"/>
            <w:tcBorders>
              <w:top w:val="single" w:sz="4" w:space="0" w:color="auto"/>
              <w:left w:val="single" w:sz="4" w:space="0" w:color="auto"/>
              <w:bottom w:val="single" w:sz="4" w:space="0" w:color="auto"/>
              <w:right w:val="single" w:sz="4" w:space="0" w:color="auto"/>
            </w:tcBorders>
          </w:tcPr>
          <w:p w14:paraId="17B8C00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AB3F35" w14:textId="77777777" w:rsidR="005D6EC5" w:rsidRPr="00EE2E8A" w:rsidRDefault="005D6EC5" w:rsidP="005D6EC5">
            <w:pPr>
              <w:jc w:val="center"/>
              <w:rPr>
                <w:color w:val="FF0000"/>
              </w:rPr>
            </w:pPr>
          </w:p>
        </w:tc>
      </w:tr>
      <w:tr w:rsidR="005D6EC5" w:rsidRPr="00EE2E8A" w14:paraId="77821F9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7CEF661"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01</w:t>
            </w:r>
            <w:r w:rsidRPr="00345A89">
              <w:rPr>
                <w:rFonts w:hint="eastAsia"/>
                <w:color w:val="000000"/>
              </w:rPr>
              <w:t>.0</w:t>
            </w:r>
            <w:r>
              <w:rPr>
                <w:color w:val="000000"/>
              </w:rPr>
              <w:t>8</w:t>
            </w:r>
            <w:r>
              <w:rPr>
                <w:rFonts w:hint="eastAsia"/>
                <w:color w:val="000000"/>
              </w:rPr>
              <w:t>(2021</w:t>
            </w:r>
            <w:r w:rsidRPr="00345A89">
              <w:rPr>
                <w:rFonts w:hint="eastAsia"/>
                <w:color w:val="000000"/>
              </w:rPr>
              <w:t>/</w:t>
            </w:r>
            <w:r>
              <w:rPr>
                <w:rFonts w:hint="eastAsia"/>
                <w:color w:val="000000"/>
              </w:rPr>
              <w:t>02</w:t>
            </w:r>
            <w:r w:rsidRPr="00345A89">
              <w:rPr>
                <w:rFonts w:hint="eastAsia"/>
                <w:color w:val="000000"/>
              </w:rPr>
              <w:t>/</w:t>
            </w:r>
            <w:r>
              <w:rPr>
                <w:rFonts w:hint="eastAsia"/>
                <w:color w:val="000000"/>
              </w:rPr>
              <w:t>19)</w:t>
            </w:r>
          </w:p>
        </w:tc>
        <w:tc>
          <w:tcPr>
            <w:tcW w:w="567" w:type="dxa"/>
            <w:tcBorders>
              <w:top w:val="single" w:sz="4" w:space="0" w:color="auto"/>
              <w:left w:val="single" w:sz="4" w:space="0" w:color="auto"/>
              <w:bottom w:val="single" w:sz="4" w:space="0" w:color="auto"/>
              <w:right w:val="double" w:sz="4" w:space="0" w:color="auto"/>
            </w:tcBorders>
          </w:tcPr>
          <w:p w14:paraId="29CEA44E" w14:textId="77777777" w:rsidR="005D6EC5" w:rsidRPr="00EE2E8A" w:rsidRDefault="005D6EC5" w:rsidP="005D6EC5">
            <w:pPr>
              <w:jc w:val="center"/>
              <w:rPr>
                <w:color w:val="FF0000"/>
              </w:rPr>
            </w:pPr>
          </w:p>
        </w:tc>
      </w:tr>
      <w:tr w:rsidR="005D6EC5" w:rsidRPr="00EE2E8A" w14:paraId="4298A4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56031390" w14:textId="77777777" w:rsidR="005D6EC5" w:rsidRPr="00F45BBB" w:rsidRDefault="005D6EC5" w:rsidP="005D6EC5">
            <w:pPr>
              <w:jc w:val="center"/>
            </w:pPr>
            <w:r w:rsidRPr="00F45BBB">
              <w:t>1</w:t>
            </w:r>
          </w:p>
        </w:tc>
        <w:tc>
          <w:tcPr>
            <w:tcW w:w="709" w:type="dxa"/>
            <w:tcBorders>
              <w:top w:val="single" w:sz="4" w:space="0" w:color="auto"/>
              <w:left w:val="single" w:sz="4" w:space="0" w:color="auto"/>
              <w:bottom w:val="single" w:sz="4" w:space="0" w:color="auto"/>
              <w:right w:val="single" w:sz="4" w:space="0" w:color="auto"/>
            </w:tcBorders>
          </w:tcPr>
          <w:p w14:paraId="4F125334" w14:textId="77777777" w:rsidR="005D6EC5" w:rsidRPr="00F45BBB" w:rsidRDefault="005D6EC5" w:rsidP="005D6EC5">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0D0ECE35" w14:textId="77777777" w:rsidR="005D6EC5" w:rsidRPr="00AE26CE" w:rsidRDefault="005D6EC5" w:rsidP="005D6EC5">
            <w:r>
              <w:rPr>
                <w:rFonts w:hint="eastAsia"/>
              </w:rPr>
              <w:t>[d</w:t>
            </w:r>
            <w:r>
              <w:t>efect</w:t>
            </w:r>
            <w:r>
              <w:rPr>
                <w:rFonts w:hint="eastAsia"/>
              </w:rPr>
              <w:t>]</w:t>
            </w:r>
            <w:r>
              <w:t xml:space="preserve"> </w:t>
            </w:r>
            <w:r w:rsidRPr="00580FC8">
              <w:t>Fix ID LED not working</w:t>
            </w:r>
            <w:r>
              <w:rPr>
                <w:rFonts w:hint="eastAsia"/>
              </w:rPr>
              <w:t>.</w:t>
            </w:r>
          </w:p>
        </w:tc>
        <w:tc>
          <w:tcPr>
            <w:tcW w:w="1688" w:type="dxa"/>
            <w:tcBorders>
              <w:top w:val="single" w:sz="4" w:space="0" w:color="auto"/>
              <w:left w:val="single" w:sz="4" w:space="0" w:color="auto"/>
              <w:bottom w:val="single" w:sz="4" w:space="0" w:color="auto"/>
              <w:right w:val="single" w:sz="4" w:space="0" w:color="auto"/>
            </w:tcBorders>
          </w:tcPr>
          <w:p w14:paraId="0C09725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743817" w14:textId="77777777" w:rsidR="005D6EC5" w:rsidRPr="00EE2E8A" w:rsidRDefault="005D6EC5" w:rsidP="005D6EC5">
            <w:pPr>
              <w:jc w:val="center"/>
              <w:rPr>
                <w:color w:val="FF0000"/>
              </w:rPr>
            </w:pPr>
          </w:p>
        </w:tc>
      </w:tr>
      <w:tr w:rsidR="005D6EC5" w:rsidRPr="00EE2E8A" w14:paraId="31A0A2A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4FCA28A"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color w:val="000000"/>
              </w:rPr>
              <w:t>7</w:t>
            </w:r>
            <w:r>
              <w:rPr>
                <w:rFonts w:hint="eastAsia"/>
                <w:color w:val="000000"/>
              </w:rPr>
              <w:t>(2021</w:t>
            </w:r>
            <w:r w:rsidRPr="00345A89">
              <w:rPr>
                <w:rFonts w:hint="eastAsia"/>
                <w:color w:val="000000"/>
              </w:rPr>
              <w:t>/</w:t>
            </w:r>
            <w:r>
              <w:rPr>
                <w:rFonts w:hint="eastAsia"/>
                <w:color w:val="000000"/>
              </w:rPr>
              <w:t>02</w:t>
            </w:r>
            <w:r w:rsidRPr="00345A89">
              <w:rPr>
                <w:rFonts w:hint="eastAsia"/>
                <w:color w:val="000000"/>
              </w:rPr>
              <w:t>/</w:t>
            </w:r>
            <w:r>
              <w:rPr>
                <w:rFonts w:hint="eastAsia"/>
                <w:color w:val="000000"/>
              </w:rPr>
              <w:t>17)</w:t>
            </w:r>
          </w:p>
        </w:tc>
        <w:tc>
          <w:tcPr>
            <w:tcW w:w="567" w:type="dxa"/>
            <w:tcBorders>
              <w:top w:val="single" w:sz="4" w:space="0" w:color="auto"/>
              <w:left w:val="single" w:sz="4" w:space="0" w:color="auto"/>
              <w:bottom w:val="single" w:sz="4" w:space="0" w:color="auto"/>
              <w:right w:val="double" w:sz="4" w:space="0" w:color="auto"/>
            </w:tcBorders>
          </w:tcPr>
          <w:p w14:paraId="1AF4850A" w14:textId="77777777" w:rsidR="005D6EC5" w:rsidRPr="00EE2E8A" w:rsidRDefault="005D6EC5" w:rsidP="005D6EC5">
            <w:pPr>
              <w:jc w:val="center"/>
              <w:rPr>
                <w:color w:val="FF0000"/>
              </w:rPr>
            </w:pPr>
            <w:r w:rsidRPr="00EE2E8A">
              <w:rPr>
                <w:rFonts w:hint="eastAsia"/>
                <w:color w:val="FF0000"/>
              </w:rPr>
              <w:t>P3</w:t>
            </w:r>
          </w:p>
        </w:tc>
      </w:tr>
      <w:tr w:rsidR="005D6EC5" w:rsidRPr="00EE2E8A" w14:paraId="0EC13E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7A8DC313" w14:textId="77777777" w:rsidR="005D6EC5" w:rsidRPr="00F45BBB" w:rsidRDefault="005D6EC5" w:rsidP="005D6EC5">
            <w:pPr>
              <w:jc w:val="center"/>
            </w:pPr>
            <w:r w:rsidRPr="00F45BBB">
              <w:t>1</w:t>
            </w:r>
          </w:p>
        </w:tc>
        <w:tc>
          <w:tcPr>
            <w:tcW w:w="709" w:type="dxa"/>
            <w:tcBorders>
              <w:top w:val="single" w:sz="4" w:space="0" w:color="auto"/>
              <w:left w:val="single" w:sz="4" w:space="0" w:color="auto"/>
              <w:bottom w:val="single" w:sz="4" w:space="0" w:color="auto"/>
              <w:right w:val="single" w:sz="4" w:space="0" w:color="auto"/>
            </w:tcBorders>
          </w:tcPr>
          <w:p w14:paraId="2B81B640" w14:textId="77777777" w:rsidR="005D6EC5" w:rsidRPr="00F45BBB" w:rsidRDefault="005D6EC5" w:rsidP="005D6EC5">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2A3982F4" w14:textId="77777777" w:rsidR="005D6EC5" w:rsidRPr="00AE26CE" w:rsidRDefault="005D6EC5" w:rsidP="005D6EC5">
            <w:r w:rsidRPr="00AE26CE">
              <w:t>[defect] Fix iKVM display abnormal sometimes.</w:t>
            </w:r>
          </w:p>
        </w:tc>
        <w:tc>
          <w:tcPr>
            <w:tcW w:w="1688" w:type="dxa"/>
            <w:tcBorders>
              <w:top w:val="single" w:sz="4" w:space="0" w:color="auto"/>
              <w:left w:val="single" w:sz="4" w:space="0" w:color="auto"/>
              <w:bottom w:val="single" w:sz="4" w:space="0" w:color="auto"/>
              <w:right w:val="single" w:sz="4" w:space="0" w:color="auto"/>
            </w:tcBorders>
          </w:tcPr>
          <w:p w14:paraId="7B618BF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43DEA5" w14:textId="77777777" w:rsidR="005D6EC5" w:rsidRPr="00EE2E8A" w:rsidRDefault="005D6EC5" w:rsidP="005D6EC5">
            <w:pPr>
              <w:jc w:val="center"/>
              <w:rPr>
                <w:color w:val="FF0000"/>
              </w:rPr>
            </w:pPr>
          </w:p>
        </w:tc>
      </w:tr>
      <w:tr w:rsidR="005D6EC5" w:rsidRPr="00EE2E8A" w14:paraId="596936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67EF792" w14:textId="77777777" w:rsidR="005D6EC5" w:rsidRPr="00F45BBB" w:rsidRDefault="005D6EC5" w:rsidP="005D6EC5">
            <w:pPr>
              <w:jc w:val="center"/>
            </w:pPr>
            <w:r w:rsidRPr="00F45BBB">
              <w:t>2</w:t>
            </w:r>
          </w:p>
        </w:tc>
        <w:tc>
          <w:tcPr>
            <w:tcW w:w="709" w:type="dxa"/>
            <w:tcBorders>
              <w:top w:val="single" w:sz="4" w:space="0" w:color="auto"/>
              <w:left w:val="single" w:sz="4" w:space="0" w:color="auto"/>
              <w:bottom w:val="single" w:sz="4" w:space="0" w:color="auto"/>
              <w:right w:val="single" w:sz="4" w:space="0" w:color="auto"/>
            </w:tcBorders>
          </w:tcPr>
          <w:p w14:paraId="6FEC6458" w14:textId="77777777" w:rsidR="005D6EC5" w:rsidRPr="00F45BBB" w:rsidRDefault="005D6EC5" w:rsidP="005D6EC5">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5AD268AC" w14:textId="77777777" w:rsidR="005D6EC5" w:rsidRPr="00AE26CE" w:rsidRDefault="005D6EC5" w:rsidP="005D6EC5">
            <w:r w:rsidRPr="00AE26CE">
              <w:t>[defect] Adjust I2C hold time of master/slave data.</w:t>
            </w:r>
          </w:p>
        </w:tc>
        <w:tc>
          <w:tcPr>
            <w:tcW w:w="1688" w:type="dxa"/>
            <w:tcBorders>
              <w:top w:val="single" w:sz="4" w:space="0" w:color="auto"/>
              <w:left w:val="single" w:sz="4" w:space="0" w:color="auto"/>
              <w:bottom w:val="single" w:sz="4" w:space="0" w:color="auto"/>
              <w:right w:val="single" w:sz="4" w:space="0" w:color="auto"/>
            </w:tcBorders>
          </w:tcPr>
          <w:p w14:paraId="55066D1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95018B" w14:textId="77777777" w:rsidR="005D6EC5" w:rsidRPr="00EE2E8A" w:rsidRDefault="005D6EC5" w:rsidP="005D6EC5">
            <w:pPr>
              <w:jc w:val="center"/>
              <w:rPr>
                <w:color w:val="FF0000"/>
              </w:rPr>
            </w:pPr>
          </w:p>
        </w:tc>
      </w:tr>
      <w:tr w:rsidR="005D6EC5" w:rsidRPr="00EE2E8A" w14:paraId="00931E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344B2A46" w14:textId="77777777" w:rsidR="005D6EC5" w:rsidRPr="00F45BBB" w:rsidRDefault="005D6EC5" w:rsidP="005D6EC5">
            <w:pPr>
              <w:jc w:val="center"/>
            </w:pPr>
            <w:r w:rsidRPr="00F45BBB">
              <w:t>3</w:t>
            </w:r>
          </w:p>
        </w:tc>
        <w:tc>
          <w:tcPr>
            <w:tcW w:w="709" w:type="dxa"/>
            <w:tcBorders>
              <w:top w:val="single" w:sz="4" w:space="0" w:color="auto"/>
              <w:left w:val="single" w:sz="4" w:space="0" w:color="auto"/>
              <w:bottom w:val="single" w:sz="4" w:space="0" w:color="auto"/>
              <w:right w:val="single" w:sz="4" w:space="0" w:color="auto"/>
            </w:tcBorders>
          </w:tcPr>
          <w:p w14:paraId="42A196F2" w14:textId="77777777" w:rsidR="005D6EC5" w:rsidRPr="00F45BBB" w:rsidRDefault="005D6EC5" w:rsidP="005D6EC5">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4C28A1BF" w14:textId="77777777" w:rsidR="005D6EC5" w:rsidRPr="00AE26CE" w:rsidRDefault="005D6EC5" w:rsidP="005D6EC5">
            <w:r w:rsidRPr="00AE26CE">
              <w:t>[defect] Modify PCI Sub-System/Sub-Vendor ID settings.</w:t>
            </w:r>
          </w:p>
        </w:tc>
        <w:tc>
          <w:tcPr>
            <w:tcW w:w="1688" w:type="dxa"/>
            <w:tcBorders>
              <w:top w:val="single" w:sz="4" w:space="0" w:color="auto"/>
              <w:left w:val="single" w:sz="4" w:space="0" w:color="auto"/>
              <w:bottom w:val="single" w:sz="4" w:space="0" w:color="auto"/>
              <w:right w:val="single" w:sz="4" w:space="0" w:color="auto"/>
            </w:tcBorders>
          </w:tcPr>
          <w:p w14:paraId="4DD2027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B46BAA" w14:textId="77777777" w:rsidR="005D6EC5" w:rsidRPr="00EE2E8A" w:rsidRDefault="005D6EC5" w:rsidP="005D6EC5">
            <w:pPr>
              <w:jc w:val="center"/>
              <w:rPr>
                <w:color w:val="FF0000"/>
              </w:rPr>
            </w:pPr>
          </w:p>
        </w:tc>
      </w:tr>
      <w:tr w:rsidR="005D6EC5" w:rsidRPr="00EE2E8A" w14:paraId="646887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7096BC9" w14:textId="77777777" w:rsidR="005D6EC5" w:rsidRPr="00F45BBB" w:rsidRDefault="005D6EC5" w:rsidP="005D6EC5">
            <w:pPr>
              <w:jc w:val="center"/>
            </w:pPr>
            <w:r w:rsidRPr="00F45BBB">
              <w:lastRenderedPageBreak/>
              <w:t>4</w:t>
            </w:r>
          </w:p>
        </w:tc>
        <w:tc>
          <w:tcPr>
            <w:tcW w:w="709" w:type="dxa"/>
            <w:tcBorders>
              <w:top w:val="single" w:sz="4" w:space="0" w:color="auto"/>
              <w:left w:val="single" w:sz="4" w:space="0" w:color="auto"/>
              <w:bottom w:val="single" w:sz="4" w:space="0" w:color="auto"/>
              <w:right w:val="single" w:sz="4" w:space="0" w:color="auto"/>
            </w:tcBorders>
          </w:tcPr>
          <w:p w14:paraId="2F78CB33" w14:textId="77777777" w:rsidR="005D6EC5" w:rsidRPr="00F45BBB" w:rsidRDefault="005D6EC5" w:rsidP="005D6EC5">
            <w:pPr>
              <w:jc w:val="center"/>
            </w:pPr>
            <w:r w:rsidRPr="00F45BBB">
              <w:t>F</w:t>
            </w:r>
          </w:p>
        </w:tc>
        <w:tc>
          <w:tcPr>
            <w:tcW w:w="7371" w:type="dxa"/>
            <w:tcBorders>
              <w:top w:val="single" w:sz="4" w:space="0" w:color="auto"/>
              <w:left w:val="single" w:sz="4" w:space="0" w:color="auto"/>
              <w:bottom w:val="single" w:sz="4" w:space="0" w:color="auto"/>
              <w:right w:val="single" w:sz="4" w:space="0" w:color="auto"/>
            </w:tcBorders>
          </w:tcPr>
          <w:p w14:paraId="481825F3" w14:textId="77777777" w:rsidR="005D6EC5" w:rsidRPr="00AE26CE" w:rsidRDefault="005D6EC5" w:rsidP="005D6EC5">
            <w:r w:rsidRPr="00AE26CE">
              <w:t>[merge] Update AMI v13 code base. (branch LTS-v13 61902547b50e2bd7f800ac5ebaa0b933c6308a16)</w:t>
            </w:r>
          </w:p>
        </w:tc>
        <w:tc>
          <w:tcPr>
            <w:tcW w:w="1688" w:type="dxa"/>
            <w:tcBorders>
              <w:top w:val="single" w:sz="4" w:space="0" w:color="auto"/>
              <w:left w:val="single" w:sz="4" w:space="0" w:color="auto"/>
              <w:bottom w:val="single" w:sz="4" w:space="0" w:color="auto"/>
              <w:right w:val="single" w:sz="4" w:space="0" w:color="auto"/>
            </w:tcBorders>
          </w:tcPr>
          <w:p w14:paraId="6174C93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58DECF" w14:textId="77777777" w:rsidR="005D6EC5" w:rsidRPr="00EE2E8A" w:rsidRDefault="005D6EC5" w:rsidP="005D6EC5">
            <w:pPr>
              <w:jc w:val="center"/>
              <w:rPr>
                <w:color w:val="FF0000"/>
              </w:rPr>
            </w:pPr>
          </w:p>
        </w:tc>
      </w:tr>
      <w:tr w:rsidR="005D6EC5" w:rsidRPr="00EE2E8A" w14:paraId="729A0A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19151EB0" w14:textId="77777777" w:rsidR="005D6EC5" w:rsidRPr="00F45BBB" w:rsidRDefault="005D6EC5" w:rsidP="005D6EC5">
            <w:pPr>
              <w:jc w:val="center"/>
            </w:pPr>
            <w:r w:rsidRPr="00F45BBB">
              <w:t>5</w:t>
            </w:r>
          </w:p>
        </w:tc>
        <w:tc>
          <w:tcPr>
            <w:tcW w:w="709" w:type="dxa"/>
            <w:tcBorders>
              <w:top w:val="single" w:sz="4" w:space="0" w:color="auto"/>
              <w:left w:val="single" w:sz="4" w:space="0" w:color="auto"/>
              <w:bottom w:val="single" w:sz="4" w:space="0" w:color="auto"/>
              <w:right w:val="single" w:sz="4" w:space="0" w:color="auto"/>
            </w:tcBorders>
          </w:tcPr>
          <w:p w14:paraId="5A46F8AA" w14:textId="77777777" w:rsidR="005D6EC5" w:rsidRPr="00F45BBB" w:rsidRDefault="005D6EC5" w:rsidP="005D6EC5">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FBE6A78" w14:textId="77777777" w:rsidR="005D6EC5" w:rsidRPr="00AE26CE" w:rsidRDefault="005D6EC5" w:rsidP="005D6EC5">
            <w:r w:rsidRPr="00AE26CE">
              <w:t>[defect] Remove eSPI/LPC settings in kernel dts, eSPI/LPC mode control by GPIOZ4.</w:t>
            </w:r>
          </w:p>
        </w:tc>
        <w:tc>
          <w:tcPr>
            <w:tcW w:w="1688" w:type="dxa"/>
            <w:tcBorders>
              <w:top w:val="single" w:sz="4" w:space="0" w:color="auto"/>
              <w:left w:val="single" w:sz="4" w:space="0" w:color="auto"/>
              <w:bottom w:val="single" w:sz="4" w:space="0" w:color="auto"/>
              <w:right w:val="single" w:sz="4" w:space="0" w:color="auto"/>
            </w:tcBorders>
          </w:tcPr>
          <w:p w14:paraId="7707803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CDC8B7" w14:textId="77777777" w:rsidR="005D6EC5" w:rsidRPr="00EE2E8A" w:rsidRDefault="005D6EC5" w:rsidP="005D6EC5">
            <w:pPr>
              <w:jc w:val="center"/>
              <w:rPr>
                <w:color w:val="FF0000"/>
              </w:rPr>
            </w:pPr>
          </w:p>
        </w:tc>
      </w:tr>
      <w:tr w:rsidR="005D6EC5" w:rsidRPr="00EE2E8A" w14:paraId="2C9942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1A9160E9" w14:textId="77777777" w:rsidR="005D6EC5" w:rsidRPr="00F45BBB" w:rsidRDefault="005D6EC5" w:rsidP="005D6EC5">
            <w:pPr>
              <w:jc w:val="center"/>
            </w:pPr>
            <w:r w:rsidRPr="00F45BBB">
              <w:t>6</w:t>
            </w:r>
          </w:p>
        </w:tc>
        <w:tc>
          <w:tcPr>
            <w:tcW w:w="709" w:type="dxa"/>
            <w:tcBorders>
              <w:top w:val="single" w:sz="4" w:space="0" w:color="auto"/>
              <w:left w:val="single" w:sz="4" w:space="0" w:color="auto"/>
              <w:bottom w:val="single" w:sz="4" w:space="0" w:color="auto"/>
              <w:right w:val="single" w:sz="4" w:space="0" w:color="auto"/>
            </w:tcBorders>
          </w:tcPr>
          <w:p w14:paraId="563F9C17" w14:textId="77777777" w:rsidR="005D6EC5" w:rsidRPr="00F45BBB" w:rsidRDefault="005D6EC5" w:rsidP="005D6EC5">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1540934" w14:textId="77777777" w:rsidR="005D6EC5" w:rsidRPr="00AE26CE" w:rsidRDefault="005D6EC5" w:rsidP="005D6EC5">
            <w:r w:rsidRPr="00AE26CE">
              <w:t>[defect] Fix update BMC FW fail when enable dual image settings.</w:t>
            </w:r>
          </w:p>
        </w:tc>
        <w:tc>
          <w:tcPr>
            <w:tcW w:w="1688" w:type="dxa"/>
            <w:tcBorders>
              <w:top w:val="single" w:sz="4" w:space="0" w:color="auto"/>
              <w:left w:val="single" w:sz="4" w:space="0" w:color="auto"/>
              <w:bottom w:val="single" w:sz="4" w:space="0" w:color="auto"/>
              <w:right w:val="single" w:sz="4" w:space="0" w:color="auto"/>
            </w:tcBorders>
          </w:tcPr>
          <w:p w14:paraId="6FF1EA7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BD3B50" w14:textId="77777777" w:rsidR="005D6EC5" w:rsidRPr="00EE2E8A" w:rsidRDefault="005D6EC5" w:rsidP="005D6EC5">
            <w:pPr>
              <w:jc w:val="center"/>
              <w:rPr>
                <w:color w:val="FF0000"/>
              </w:rPr>
            </w:pPr>
          </w:p>
        </w:tc>
      </w:tr>
      <w:tr w:rsidR="005D6EC5" w:rsidRPr="00EE2E8A" w14:paraId="4D08850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0E9D0649" w14:textId="77777777" w:rsidR="005D6EC5" w:rsidRPr="00F45BBB" w:rsidRDefault="005D6EC5" w:rsidP="005D6EC5">
            <w:pPr>
              <w:jc w:val="center"/>
            </w:pPr>
            <w:r w:rsidRPr="00F45BBB">
              <w:t>7</w:t>
            </w:r>
          </w:p>
        </w:tc>
        <w:tc>
          <w:tcPr>
            <w:tcW w:w="709" w:type="dxa"/>
            <w:tcBorders>
              <w:top w:val="single" w:sz="4" w:space="0" w:color="auto"/>
              <w:left w:val="single" w:sz="4" w:space="0" w:color="auto"/>
              <w:bottom w:val="single" w:sz="4" w:space="0" w:color="auto"/>
              <w:right w:val="single" w:sz="4" w:space="0" w:color="auto"/>
            </w:tcBorders>
          </w:tcPr>
          <w:p w14:paraId="3906C70E" w14:textId="77777777" w:rsidR="005D6EC5" w:rsidRPr="00F45BBB" w:rsidRDefault="005D6EC5" w:rsidP="005D6EC5">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540F4830" w14:textId="77777777" w:rsidR="005D6EC5" w:rsidRPr="00AE26CE" w:rsidRDefault="005D6EC5" w:rsidP="005D6EC5">
            <w:r w:rsidRPr="00AE26CE">
              <w:t>[defect] Change SEL log filename extension to csv.</w:t>
            </w:r>
          </w:p>
        </w:tc>
        <w:tc>
          <w:tcPr>
            <w:tcW w:w="1688" w:type="dxa"/>
            <w:tcBorders>
              <w:top w:val="single" w:sz="4" w:space="0" w:color="auto"/>
              <w:left w:val="single" w:sz="4" w:space="0" w:color="auto"/>
              <w:bottom w:val="single" w:sz="4" w:space="0" w:color="auto"/>
              <w:right w:val="single" w:sz="4" w:space="0" w:color="auto"/>
            </w:tcBorders>
          </w:tcPr>
          <w:p w14:paraId="69514D0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05CFF9" w14:textId="77777777" w:rsidR="005D6EC5" w:rsidRPr="00EE2E8A" w:rsidRDefault="005D6EC5" w:rsidP="005D6EC5">
            <w:pPr>
              <w:jc w:val="center"/>
              <w:rPr>
                <w:color w:val="FF0000"/>
              </w:rPr>
            </w:pPr>
          </w:p>
        </w:tc>
      </w:tr>
      <w:tr w:rsidR="005D6EC5" w:rsidRPr="00EE2E8A" w14:paraId="1F49F97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5AE379D0" w14:textId="77777777" w:rsidR="005D6EC5" w:rsidRPr="00F45BBB" w:rsidRDefault="005D6EC5" w:rsidP="005D6EC5">
            <w:pPr>
              <w:jc w:val="center"/>
            </w:pPr>
            <w:r w:rsidRPr="00F45BBB">
              <w:t>8</w:t>
            </w:r>
          </w:p>
        </w:tc>
        <w:tc>
          <w:tcPr>
            <w:tcW w:w="709" w:type="dxa"/>
            <w:tcBorders>
              <w:top w:val="single" w:sz="4" w:space="0" w:color="auto"/>
              <w:left w:val="single" w:sz="4" w:space="0" w:color="auto"/>
              <w:bottom w:val="single" w:sz="4" w:space="0" w:color="auto"/>
              <w:right w:val="single" w:sz="4" w:space="0" w:color="auto"/>
            </w:tcBorders>
          </w:tcPr>
          <w:p w14:paraId="63C50377" w14:textId="77777777" w:rsidR="005D6EC5" w:rsidRPr="00F45BBB" w:rsidRDefault="005D6EC5" w:rsidP="005D6EC5">
            <w:pPr>
              <w:jc w:val="center"/>
            </w:pPr>
            <w:r w:rsidRPr="00F45BBB">
              <w:t>F</w:t>
            </w:r>
          </w:p>
        </w:tc>
        <w:tc>
          <w:tcPr>
            <w:tcW w:w="7371" w:type="dxa"/>
            <w:tcBorders>
              <w:top w:val="single" w:sz="4" w:space="0" w:color="auto"/>
              <w:left w:val="single" w:sz="4" w:space="0" w:color="auto"/>
              <w:bottom w:val="single" w:sz="4" w:space="0" w:color="auto"/>
              <w:right w:val="single" w:sz="4" w:space="0" w:color="auto"/>
            </w:tcBorders>
          </w:tcPr>
          <w:p w14:paraId="1822E372" w14:textId="77777777" w:rsidR="005D6EC5" w:rsidRPr="00AE26CE" w:rsidRDefault="005D6EC5" w:rsidP="005D6EC5">
            <w:r w:rsidRPr="00AE26CE">
              <w:t>[feature]add rtc interface to get/set rtc time by kernel driver.</w:t>
            </w:r>
          </w:p>
        </w:tc>
        <w:tc>
          <w:tcPr>
            <w:tcW w:w="1688" w:type="dxa"/>
            <w:tcBorders>
              <w:top w:val="single" w:sz="4" w:space="0" w:color="auto"/>
              <w:left w:val="single" w:sz="4" w:space="0" w:color="auto"/>
              <w:bottom w:val="single" w:sz="4" w:space="0" w:color="auto"/>
              <w:right w:val="single" w:sz="4" w:space="0" w:color="auto"/>
            </w:tcBorders>
          </w:tcPr>
          <w:p w14:paraId="0D7C3F8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9D8025" w14:textId="77777777" w:rsidR="005D6EC5" w:rsidRPr="00EE2E8A" w:rsidRDefault="005D6EC5" w:rsidP="005D6EC5">
            <w:pPr>
              <w:jc w:val="center"/>
              <w:rPr>
                <w:color w:val="FF0000"/>
              </w:rPr>
            </w:pPr>
          </w:p>
        </w:tc>
      </w:tr>
      <w:tr w:rsidR="005D6EC5" w:rsidRPr="00EE2E8A" w14:paraId="1E29360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73F30A09" w14:textId="77777777" w:rsidR="005D6EC5" w:rsidRPr="00F45BBB" w:rsidRDefault="005D6EC5" w:rsidP="005D6EC5">
            <w:pPr>
              <w:jc w:val="center"/>
            </w:pPr>
            <w:r w:rsidRPr="00F45BBB">
              <w:t>9</w:t>
            </w:r>
          </w:p>
        </w:tc>
        <w:tc>
          <w:tcPr>
            <w:tcW w:w="709" w:type="dxa"/>
            <w:tcBorders>
              <w:top w:val="single" w:sz="4" w:space="0" w:color="auto"/>
              <w:left w:val="single" w:sz="4" w:space="0" w:color="auto"/>
              <w:bottom w:val="single" w:sz="4" w:space="0" w:color="auto"/>
              <w:right w:val="single" w:sz="4" w:space="0" w:color="auto"/>
            </w:tcBorders>
          </w:tcPr>
          <w:p w14:paraId="4DD4FEFE" w14:textId="77777777" w:rsidR="005D6EC5" w:rsidRPr="00F45BBB" w:rsidRDefault="005D6EC5" w:rsidP="005D6EC5">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7F473CB2" w14:textId="77777777" w:rsidR="005D6EC5" w:rsidRPr="00AE26CE" w:rsidRDefault="005D6EC5" w:rsidP="005D6EC5">
            <w:r w:rsidRPr="00AE26CE">
              <w:t>[defect] Fix AMI OEM command Send PLDM Message not working</w:t>
            </w:r>
          </w:p>
        </w:tc>
        <w:tc>
          <w:tcPr>
            <w:tcW w:w="1688" w:type="dxa"/>
            <w:tcBorders>
              <w:top w:val="single" w:sz="4" w:space="0" w:color="auto"/>
              <w:left w:val="single" w:sz="4" w:space="0" w:color="auto"/>
              <w:bottom w:val="single" w:sz="4" w:space="0" w:color="auto"/>
              <w:right w:val="single" w:sz="4" w:space="0" w:color="auto"/>
            </w:tcBorders>
          </w:tcPr>
          <w:p w14:paraId="6AF0847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173A6D" w14:textId="77777777" w:rsidR="005D6EC5" w:rsidRPr="00EE2E8A" w:rsidRDefault="005D6EC5" w:rsidP="005D6EC5">
            <w:pPr>
              <w:jc w:val="center"/>
              <w:rPr>
                <w:color w:val="FF0000"/>
              </w:rPr>
            </w:pPr>
          </w:p>
        </w:tc>
      </w:tr>
      <w:tr w:rsidR="005D6EC5" w:rsidRPr="00EE2E8A" w14:paraId="5155CD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E0B4B05" w14:textId="77777777" w:rsidR="005D6EC5" w:rsidRPr="00F45BBB" w:rsidRDefault="005D6EC5" w:rsidP="005D6EC5">
            <w:pPr>
              <w:jc w:val="center"/>
            </w:pPr>
            <w:r w:rsidRPr="00F45BBB">
              <w:t>10</w:t>
            </w:r>
          </w:p>
        </w:tc>
        <w:tc>
          <w:tcPr>
            <w:tcW w:w="709" w:type="dxa"/>
            <w:tcBorders>
              <w:top w:val="single" w:sz="4" w:space="0" w:color="auto"/>
              <w:left w:val="single" w:sz="4" w:space="0" w:color="auto"/>
              <w:bottom w:val="single" w:sz="4" w:space="0" w:color="auto"/>
              <w:right w:val="single" w:sz="4" w:space="0" w:color="auto"/>
            </w:tcBorders>
          </w:tcPr>
          <w:p w14:paraId="0249BE6F" w14:textId="77777777" w:rsidR="005D6EC5" w:rsidRPr="00F45BBB" w:rsidRDefault="005D6EC5" w:rsidP="005D6EC5">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21B63F7" w14:textId="77777777" w:rsidR="005D6EC5" w:rsidRPr="00AE26CE" w:rsidRDefault="005D6EC5" w:rsidP="005D6EC5">
            <w:r w:rsidRPr="00AE26CE">
              <w:t>[defect] Support master read/write after bus 8.</w:t>
            </w:r>
          </w:p>
        </w:tc>
        <w:tc>
          <w:tcPr>
            <w:tcW w:w="1688" w:type="dxa"/>
            <w:tcBorders>
              <w:top w:val="single" w:sz="4" w:space="0" w:color="auto"/>
              <w:left w:val="single" w:sz="4" w:space="0" w:color="auto"/>
              <w:bottom w:val="single" w:sz="4" w:space="0" w:color="auto"/>
              <w:right w:val="single" w:sz="4" w:space="0" w:color="auto"/>
            </w:tcBorders>
          </w:tcPr>
          <w:p w14:paraId="4FD6EB0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0426EC" w14:textId="77777777" w:rsidR="005D6EC5" w:rsidRPr="00EE2E8A" w:rsidRDefault="005D6EC5" w:rsidP="005D6EC5">
            <w:pPr>
              <w:jc w:val="center"/>
              <w:rPr>
                <w:color w:val="FF0000"/>
              </w:rPr>
            </w:pPr>
          </w:p>
        </w:tc>
      </w:tr>
      <w:tr w:rsidR="005D6EC5" w:rsidRPr="00EE2E8A" w14:paraId="03420D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63A66BB7" w14:textId="77777777" w:rsidR="005D6EC5" w:rsidRPr="00F45BBB" w:rsidRDefault="005D6EC5" w:rsidP="005D6EC5">
            <w:pPr>
              <w:jc w:val="center"/>
            </w:pPr>
            <w:r w:rsidRPr="00F45BBB">
              <w:t>11</w:t>
            </w:r>
          </w:p>
        </w:tc>
        <w:tc>
          <w:tcPr>
            <w:tcW w:w="709" w:type="dxa"/>
            <w:tcBorders>
              <w:top w:val="single" w:sz="4" w:space="0" w:color="auto"/>
              <w:left w:val="single" w:sz="4" w:space="0" w:color="auto"/>
              <w:bottom w:val="single" w:sz="4" w:space="0" w:color="auto"/>
              <w:right w:val="single" w:sz="4" w:space="0" w:color="auto"/>
            </w:tcBorders>
          </w:tcPr>
          <w:p w14:paraId="027F3FD9" w14:textId="77777777" w:rsidR="005D6EC5" w:rsidRDefault="005D6EC5" w:rsidP="005D6EC5">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6C11EAD" w14:textId="77777777" w:rsidR="005D6EC5" w:rsidRDefault="005D6EC5" w:rsidP="005D6EC5">
            <w:r w:rsidRPr="00AE26CE">
              <w:t>[defect] disable EEE LED on MLAN port</w:t>
            </w:r>
          </w:p>
        </w:tc>
        <w:tc>
          <w:tcPr>
            <w:tcW w:w="1688" w:type="dxa"/>
            <w:tcBorders>
              <w:top w:val="single" w:sz="4" w:space="0" w:color="auto"/>
              <w:left w:val="single" w:sz="4" w:space="0" w:color="auto"/>
              <w:bottom w:val="single" w:sz="4" w:space="0" w:color="auto"/>
              <w:right w:val="single" w:sz="4" w:space="0" w:color="auto"/>
            </w:tcBorders>
          </w:tcPr>
          <w:p w14:paraId="19C2D18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EE04FB" w14:textId="77777777" w:rsidR="005D6EC5" w:rsidRPr="00EE2E8A" w:rsidRDefault="005D6EC5" w:rsidP="005D6EC5">
            <w:pPr>
              <w:jc w:val="center"/>
              <w:rPr>
                <w:color w:val="FF0000"/>
              </w:rPr>
            </w:pPr>
          </w:p>
        </w:tc>
      </w:tr>
      <w:tr w:rsidR="005D6EC5" w:rsidRPr="00EE2E8A" w14:paraId="5472073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80F3B3C"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6(2021</w:t>
            </w:r>
            <w:r w:rsidRPr="00345A89">
              <w:rPr>
                <w:rFonts w:hint="eastAsia"/>
                <w:color w:val="000000"/>
              </w:rPr>
              <w:t>/</w:t>
            </w:r>
            <w:r>
              <w:rPr>
                <w:rFonts w:hint="eastAsia"/>
                <w:color w:val="000000"/>
              </w:rPr>
              <w:t>01</w:t>
            </w:r>
            <w:r w:rsidRPr="00345A89">
              <w:rPr>
                <w:rFonts w:hint="eastAsia"/>
                <w:color w:val="000000"/>
              </w:rPr>
              <w:t>/</w:t>
            </w:r>
            <w:r>
              <w:rPr>
                <w:rFonts w:hint="eastAsia"/>
                <w:color w:val="000000"/>
              </w:rPr>
              <w:t>25)</w:t>
            </w:r>
          </w:p>
        </w:tc>
        <w:tc>
          <w:tcPr>
            <w:tcW w:w="567" w:type="dxa"/>
            <w:tcBorders>
              <w:top w:val="single" w:sz="4" w:space="0" w:color="auto"/>
              <w:left w:val="single" w:sz="4" w:space="0" w:color="auto"/>
              <w:bottom w:val="single" w:sz="4" w:space="0" w:color="auto"/>
              <w:right w:val="double" w:sz="4" w:space="0" w:color="auto"/>
            </w:tcBorders>
          </w:tcPr>
          <w:p w14:paraId="1B60322F" w14:textId="77777777" w:rsidR="005D6EC5" w:rsidRPr="00EE2E8A" w:rsidRDefault="005D6EC5" w:rsidP="005D6EC5">
            <w:pPr>
              <w:jc w:val="center"/>
              <w:rPr>
                <w:color w:val="FF0000"/>
              </w:rPr>
            </w:pPr>
            <w:r w:rsidRPr="00EE2E8A">
              <w:rPr>
                <w:rFonts w:hint="eastAsia"/>
                <w:color w:val="FF0000"/>
              </w:rPr>
              <w:t>P3</w:t>
            </w:r>
          </w:p>
        </w:tc>
      </w:tr>
      <w:tr w:rsidR="005D6EC5" w:rsidRPr="00EE2E8A" w14:paraId="494D4D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8AE600"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A669D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38114A" w14:textId="77777777" w:rsidR="005D6EC5" w:rsidRPr="007C5C6E" w:rsidRDefault="005D6EC5" w:rsidP="005D6EC5">
            <w:pPr>
              <w:rPr>
                <w:color w:val="000000"/>
              </w:rPr>
            </w:pPr>
            <w:r w:rsidRPr="0084168C">
              <w:rPr>
                <w:color w:val="000000"/>
              </w:rPr>
              <w:t>[defect] Fix AMI OEM command Send PLDM Message not working</w:t>
            </w:r>
          </w:p>
        </w:tc>
        <w:tc>
          <w:tcPr>
            <w:tcW w:w="1688" w:type="dxa"/>
            <w:tcBorders>
              <w:top w:val="single" w:sz="4" w:space="0" w:color="auto"/>
              <w:left w:val="single" w:sz="4" w:space="0" w:color="auto"/>
              <w:bottom w:val="single" w:sz="4" w:space="0" w:color="auto"/>
              <w:right w:val="single" w:sz="4" w:space="0" w:color="auto"/>
            </w:tcBorders>
          </w:tcPr>
          <w:p w14:paraId="0CFBFAB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CEB046" w14:textId="77777777" w:rsidR="005D6EC5" w:rsidRPr="00EE2E8A" w:rsidRDefault="005D6EC5" w:rsidP="005D6EC5">
            <w:pPr>
              <w:jc w:val="center"/>
              <w:rPr>
                <w:color w:val="FF0000"/>
              </w:rPr>
            </w:pPr>
          </w:p>
        </w:tc>
      </w:tr>
      <w:tr w:rsidR="005D6EC5" w:rsidRPr="00EE2E8A" w14:paraId="0ACDC41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970986"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E552069"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C947F8" w14:textId="77777777" w:rsidR="005D6EC5" w:rsidRPr="00A84AEB" w:rsidRDefault="005D6EC5" w:rsidP="005D6EC5">
            <w:pPr>
              <w:rPr>
                <w:color w:val="000000"/>
              </w:rPr>
            </w:pPr>
            <w:r w:rsidRPr="007C5C6E">
              <w:rPr>
                <w:color w:val="000000"/>
              </w:rPr>
              <w:t>[feature] Support Dual/RoT image feature.</w:t>
            </w:r>
          </w:p>
        </w:tc>
        <w:tc>
          <w:tcPr>
            <w:tcW w:w="1688" w:type="dxa"/>
            <w:tcBorders>
              <w:top w:val="single" w:sz="4" w:space="0" w:color="auto"/>
              <w:left w:val="single" w:sz="4" w:space="0" w:color="auto"/>
              <w:bottom w:val="single" w:sz="4" w:space="0" w:color="auto"/>
              <w:right w:val="single" w:sz="4" w:space="0" w:color="auto"/>
            </w:tcBorders>
          </w:tcPr>
          <w:p w14:paraId="1EDAB74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B5215D" w14:textId="77777777" w:rsidR="005D6EC5" w:rsidRPr="00EE2E8A" w:rsidRDefault="005D6EC5" w:rsidP="005D6EC5">
            <w:pPr>
              <w:jc w:val="center"/>
              <w:rPr>
                <w:color w:val="FF0000"/>
              </w:rPr>
            </w:pPr>
          </w:p>
        </w:tc>
      </w:tr>
      <w:tr w:rsidR="005D6EC5" w:rsidRPr="00EE2E8A" w14:paraId="43ABE8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E7FE32"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0F9037"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1C75D6" w14:textId="77777777" w:rsidR="005D6EC5" w:rsidRPr="00A84AEB" w:rsidRDefault="005D6EC5" w:rsidP="005D6EC5">
            <w:pPr>
              <w:rPr>
                <w:color w:val="000000"/>
              </w:rPr>
            </w:pPr>
            <w:r w:rsidRPr="007C5C6E">
              <w:rPr>
                <w:color w:val="000000"/>
              </w:rPr>
              <w:t>[feature] Add support of creating HPM image for BMC</w:t>
            </w:r>
          </w:p>
        </w:tc>
        <w:tc>
          <w:tcPr>
            <w:tcW w:w="1688" w:type="dxa"/>
            <w:tcBorders>
              <w:top w:val="single" w:sz="4" w:space="0" w:color="auto"/>
              <w:left w:val="single" w:sz="4" w:space="0" w:color="auto"/>
              <w:bottom w:val="single" w:sz="4" w:space="0" w:color="auto"/>
              <w:right w:val="single" w:sz="4" w:space="0" w:color="auto"/>
            </w:tcBorders>
          </w:tcPr>
          <w:p w14:paraId="7FE13CC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E5744F" w14:textId="77777777" w:rsidR="005D6EC5" w:rsidRPr="00EE2E8A" w:rsidRDefault="005D6EC5" w:rsidP="005D6EC5">
            <w:pPr>
              <w:jc w:val="center"/>
              <w:rPr>
                <w:color w:val="FF0000"/>
              </w:rPr>
            </w:pPr>
          </w:p>
        </w:tc>
      </w:tr>
      <w:tr w:rsidR="005D6EC5" w:rsidRPr="00EE2E8A" w14:paraId="6A1C56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07E139"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5809CC"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E7C9286" w14:textId="77777777" w:rsidR="005D6EC5" w:rsidRPr="00A84AEB" w:rsidRDefault="005D6EC5" w:rsidP="005D6EC5">
            <w:pPr>
              <w:rPr>
                <w:color w:val="000000"/>
              </w:rPr>
            </w:pPr>
            <w:r w:rsidRPr="007C5C6E">
              <w:rPr>
                <w:color w:val="000000"/>
              </w:rPr>
              <w:t>[feature] Add bonding support for NCSI and MLAN</w:t>
            </w:r>
          </w:p>
        </w:tc>
        <w:tc>
          <w:tcPr>
            <w:tcW w:w="1688" w:type="dxa"/>
            <w:tcBorders>
              <w:top w:val="single" w:sz="4" w:space="0" w:color="auto"/>
              <w:left w:val="single" w:sz="4" w:space="0" w:color="auto"/>
              <w:bottom w:val="single" w:sz="4" w:space="0" w:color="auto"/>
              <w:right w:val="single" w:sz="4" w:space="0" w:color="auto"/>
            </w:tcBorders>
          </w:tcPr>
          <w:p w14:paraId="3C0E207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FFF310" w14:textId="77777777" w:rsidR="005D6EC5" w:rsidRPr="00EE2E8A" w:rsidRDefault="005D6EC5" w:rsidP="005D6EC5">
            <w:pPr>
              <w:jc w:val="center"/>
              <w:rPr>
                <w:color w:val="FF0000"/>
              </w:rPr>
            </w:pPr>
          </w:p>
        </w:tc>
      </w:tr>
      <w:tr w:rsidR="005D6EC5" w:rsidRPr="00EE2E8A" w14:paraId="251C014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C1CFA45"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5(2021</w:t>
            </w:r>
            <w:r w:rsidRPr="00345A89">
              <w:rPr>
                <w:rFonts w:hint="eastAsia"/>
                <w:color w:val="000000"/>
              </w:rPr>
              <w:t>/</w:t>
            </w:r>
            <w:r>
              <w:rPr>
                <w:rFonts w:hint="eastAsia"/>
                <w:color w:val="000000"/>
              </w:rPr>
              <w:t>01</w:t>
            </w:r>
            <w:r w:rsidRPr="00345A89">
              <w:rPr>
                <w:rFonts w:hint="eastAsia"/>
                <w:color w:val="000000"/>
              </w:rPr>
              <w:t>/</w:t>
            </w:r>
            <w:r>
              <w:rPr>
                <w:rFonts w:hint="eastAsia"/>
                <w:color w:val="000000"/>
              </w:rPr>
              <w:t>07</w:t>
            </w:r>
            <w:r w:rsidRPr="00345A89">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EBA1DF4" w14:textId="77777777" w:rsidR="005D6EC5" w:rsidRPr="00EE2E8A" w:rsidRDefault="005D6EC5" w:rsidP="005D6EC5">
            <w:pPr>
              <w:jc w:val="center"/>
              <w:rPr>
                <w:color w:val="FF0000"/>
              </w:rPr>
            </w:pPr>
            <w:r w:rsidRPr="00EE2E8A">
              <w:rPr>
                <w:rFonts w:hint="eastAsia"/>
                <w:color w:val="FF0000"/>
              </w:rPr>
              <w:t>P3</w:t>
            </w:r>
          </w:p>
        </w:tc>
      </w:tr>
      <w:tr w:rsidR="005D6EC5" w:rsidRPr="00EE2E8A" w14:paraId="7B32DB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696F8F" w14:textId="77777777" w:rsidR="005D6EC5" w:rsidRPr="00D42569"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DE9A35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2BBA50" w14:textId="77777777" w:rsidR="005D6EC5" w:rsidRPr="009504B9" w:rsidRDefault="005D6EC5" w:rsidP="005D6EC5">
            <w:pPr>
              <w:rPr>
                <w:color w:val="000000"/>
              </w:rPr>
            </w:pPr>
            <w:r w:rsidRPr="00A84AEB">
              <w:rPr>
                <w:color w:val="000000"/>
              </w:rPr>
              <w:t>[defect] Fix BIOS crash upon BMC reset</w:t>
            </w:r>
            <w:r w:rsidRPr="009504B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23975F0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24C8AA" w14:textId="77777777" w:rsidR="005D6EC5" w:rsidRPr="00EE2E8A" w:rsidRDefault="005D6EC5" w:rsidP="005D6EC5">
            <w:pPr>
              <w:jc w:val="center"/>
              <w:rPr>
                <w:color w:val="FF0000"/>
              </w:rPr>
            </w:pPr>
          </w:p>
        </w:tc>
      </w:tr>
      <w:tr w:rsidR="005D6EC5" w:rsidRPr="00EE2E8A" w14:paraId="6EF0B7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26558"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796E31E"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93E34C" w14:textId="77777777" w:rsidR="005D6EC5" w:rsidRPr="009504B9" w:rsidRDefault="005D6EC5" w:rsidP="005D6EC5">
            <w:pPr>
              <w:rPr>
                <w:color w:val="000000"/>
              </w:rPr>
            </w:pPr>
            <w:r w:rsidRPr="009504B9">
              <w:rPr>
                <w:color w:val="000000"/>
              </w:rPr>
              <w:t xml:space="preserve">[feature] </w:t>
            </w:r>
            <w:r w:rsidRPr="00A84AEB">
              <w:rPr>
                <w:color w:val="000000"/>
              </w:rPr>
              <w:t>Update BMC partition table</w:t>
            </w:r>
            <w:r w:rsidRPr="009504B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1E83959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0E26BB" w14:textId="77777777" w:rsidR="005D6EC5" w:rsidRPr="00EE2E8A" w:rsidRDefault="005D6EC5" w:rsidP="005D6EC5">
            <w:pPr>
              <w:jc w:val="center"/>
              <w:rPr>
                <w:color w:val="FF0000"/>
              </w:rPr>
            </w:pPr>
          </w:p>
        </w:tc>
      </w:tr>
      <w:tr w:rsidR="005D6EC5" w:rsidRPr="00EE2E8A" w14:paraId="2A64CA0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3B1864F"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4</w:t>
            </w:r>
            <w:r w:rsidRPr="00345A89">
              <w:rPr>
                <w:rFonts w:hint="eastAsia"/>
                <w:color w:val="000000"/>
              </w:rPr>
              <w:t>(2020/12/</w:t>
            </w:r>
            <w:r>
              <w:rPr>
                <w:rFonts w:hint="eastAsia"/>
                <w:color w:val="000000"/>
              </w:rPr>
              <w:t>18</w:t>
            </w:r>
            <w:r w:rsidRPr="00345A89">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C7A498E" w14:textId="77777777" w:rsidR="005D6EC5" w:rsidRPr="00EE2E8A" w:rsidRDefault="005D6EC5" w:rsidP="005D6EC5">
            <w:pPr>
              <w:jc w:val="center"/>
              <w:rPr>
                <w:color w:val="FF0000"/>
              </w:rPr>
            </w:pPr>
            <w:r w:rsidRPr="00EE2E8A">
              <w:rPr>
                <w:rFonts w:hint="eastAsia"/>
                <w:color w:val="FF0000"/>
              </w:rPr>
              <w:t>P3</w:t>
            </w:r>
          </w:p>
        </w:tc>
      </w:tr>
      <w:tr w:rsidR="005D6EC5" w:rsidRPr="00EE2E8A" w14:paraId="606688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A6D7FD" w14:textId="77777777" w:rsidR="005D6EC5" w:rsidRPr="00D42569"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B8EB4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2647FA" w14:textId="77777777" w:rsidR="005D6EC5" w:rsidRDefault="005D6EC5" w:rsidP="005D6EC5">
            <w:pPr>
              <w:rPr>
                <w:color w:val="000000"/>
              </w:rPr>
            </w:pPr>
            <w:r>
              <w:rPr>
                <w:rFonts w:hint="eastAsia"/>
                <w:color w:val="000000"/>
              </w:rPr>
              <w:t xml:space="preserve">[merge] Update AMI v13 code base. </w:t>
            </w:r>
          </w:p>
        </w:tc>
        <w:tc>
          <w:tcPr>
            <w:tcW w:w="1688" w:type="dxa"/>
            <w:tcBorders>
              <w:top w:val="single" w:sz="4" w:space="0" w:color="auto"/>
              <w:left w:val="single" w:sz="4" w:space="0" w:color="auto"/>
              <w:bottom w:val="single" w:sz="4" w:space="0" w:color="auto"/>
              <w:right w:val="single" w:sz="4" w:space="0" w:color="auto"/>
            </w:tcBorders>
          </w:tcPr>
          <w:p w14:paraId="4AA4051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64BAFF" w14:textId="77777777" w:rsidR="005D6EC5" w:rsidRPr="00EE2E8A" w:rsidRDefault="005D6EC5" w:rsidP="005D6EC5">
            <w:pPr>
              <w:jc w:val="center"/>
              <w:rPr>
                <w:color w:val="FF0000"/>
              </w:rPr>
            </w:pPr>
          </w:p>
        </w:tc>
      </w:tr>
      <w:tr w:rsidR="005D6EC5" w:rsidRPr="00EE2E8A" w14:paraId="3463FA7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8E80DE"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F2A89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3B01A0" w14:textId="77777777" w:rsidR="005D6EC5" w:rsidRDefault="005D6EC5" w:rsidP="005D6EC5">
            <w:pPr>
              <w:rPr>
                <w:color w:val="000000"/>
              </w:rPr>
            </w:pPr>
            <w:r>
              <w:rPr>
                <w:rFonts w:hint="eastAsia"/>
                <w:color w:val="000000"/>
              </w:rPr>
              <w:t>[defect] Adjust channel of ADC sensor for ME62-GE0.</w:t>
            </w:r>
          </w:p>
        </w:tc>
        <w:tc>
          <w:tcPr>
            <w:tcW w:w="1688" w:type="dxa"/>
            <w:tcBorders>
              <w:top w:val="single" w:sz="4" w:space="0" w:color="auto"/>
              <w:left w:val="single" w:sz="4" w:space="0" w:color="auto"/>
              <w:bottom w:val="single" w:sz="4" w:space="0" w:color="auto"/>
              <w:right w:val="single" w:sz="4" w:space="0" w:color="auto"/>
            </w:tcBorders>
          </w:tcPr>
          <w:p w14:paraId="1FBA1D5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042749" w14:textId="77777777" w:rsidR="005D6EC5" w:rsidRPr="00EE2E8A" w:rsidRDefault="005D6EC5" w:rsidP="005D6EC5">
            <w:pPr>
              <w:jc w:val="center"/>
              <w:rPr>
                <w:color w:val="FF0000"/>
              </w:rPr>
            </w:pPr>
          </w:p>
        </w:tc>
      </w:tr>
      <w:tr w:rsidR="005D6EC5" w:rsidRPr="00EE2E8A" w14:paraId="6CD282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8C134C"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ACD3EA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EA3442" w14:textId="77777777" w:rsidR="005D6EC5" w:rsidRDefault="005D6EC5" w:rsidP="005D6EC5">
            <w:pPr>
              <w:rPr>
                <w:color w:val="000000"/>
              </w:rPr>
            </w:pPr>
            <w:r>
              <w:rPr>
                <w:rFonts w:hint="eastAsia"/>
                <w:color w:val="000000"/>
              </w:rPr>
              <w:t>[defect] JTAG base address adjust to JTAG Master 2.</w:t>
            </w:r>
          </w:p>
        </w:tc>
        <w:tc>
          <w:tcPr>
            <w:tcW w:w="1688" w:type="dxa"/>
            <w:tcBorders>
              <w:top w:val="single" w:sz="4" w:space="0" w:color="auto"/>
              <w:left w:val="single" w:sz="4" w:space="0" w:color="auto"/>
              <w:bottom w:val="single" w:sz="4" w:space="0" w:color="auto"/>
              <w:right w:val="single" w:sz="4" w:space="0" w:color="auto"/>
            </w:tcBorders>
          </w:tcPr>
          <w:p w14:paraId="59E3B7D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10BA94" w14:textId="77777777" w:rsidR="005D6EC5" w:rsidRPr="00EE2E8A" w:rsidRDefault="005D6EC5" w:rsidP="005D6EC5">
            <w:pPr>
              <w:jc w:val="center"/>
              <w:rPr>
                <w:color w:val="FF0000"/>
              </w:rPr>
            </w:pPr>
          </w:p>
        </w:tc>
      </w:tr>
      <w:tr w:rsidR="005D6EC5" w:rsidRPr="00EE2E8A" w14:paraId="7BE62B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F1C84B"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09DD7F5"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72D5BA" w14:textId="77777777" w:rsidR="005D6EC5" w:rsidRDefault="005D6EC5" w:rsidP="005D6EC5">
            <w:pPr>
              <w:rPr>
                <w:color w:val="000000"/>
              </w:rPr>
            </w:pPr>
            <w:r>
              <w:rPr>
                <w:rFonts w:hint="eastAsia"/>
                <w:color w:val="000000"/>
              </w:rPr>
              <w:t>[feature] Support RAID card feature for v13.</w:t>
            </w:r>
          </w:p>
        </w:tc>
        <w:tc>
          <w:tcPr>
            <w:tcW w:w="1688" w:type="dxa"/>
            <w:tcBorders>
              <w:top w:val="single" w:sz="4" w:space="0" w:color="auto"/>
              <w:left w:val="single" w:sz="4" w:space="0" w:color="auto"/>
              <w:bottom w:val="single" w:sz="4" w:space="0" w:color="auto"/>
              <w:right w:val="single" w:sz="4" w:space="0" w:color="auto"/>
            </w:tcBorders>
          </w:tcPr>
          <w:p w14:paraId="3A7E26F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AAEA2B" w14:textId="77777777" w:rsidR="005D6EC5" w:rsidRPr="00EE2E8A" w:rsidRDefault="005D6EC5" w:rsidP="005D6EC5">
            <w:pPr>
              <w:jc w:val="center"/>
              <w:rPr>
                <w:color w:val="FF0000"/>
              </w:rPr>
            </w:pPr>
          </w:p>
        </w:tc>
      </w:tr>
      <w:tr w:rsidR="005D6EC5" w:rsidRPr="00EE2E8A" w14:paraId="51CA4A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2BD39B"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61C3B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9D23BC" w14:textId="77777777" w:rsidR="005D6EC5" w:rsidRDefault="005D6EC5" w:rsidP="005D6EC5">
            <w:pPr>
              <w:rPr>
                <w:color w:val="000000"/>
              </w:rPr>
            </w:pPr>
            <w:r>
              <w:rPr>
                <w:rFonts w:hint="eastAsia"/>
                <w:color w:val="000000"/>
              </w:rPr>
              <w:t>[defect] Fix mantis #45337, set ipmi channel 3 as KCS</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3870B33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994A75" w14:textId="77777777" w:rsidR="005D6EC5" w:rsidRPr="00EE2E8A" w:rsidRDefault="005D6EC5" w:rsidP="005D6EC5">
            <w:pPr>
              <w:jc w:val="center"/>
              <w:rPr>
                <w:color w:val="FF0000"/>
              </w:rPr>
            </w:pPr>
          </w:p>
        </w:tc>
      </w:tr>
      <w:tr w:rsidR="005D6EC5" w:rsidRPr="00EE2E8A" w14:paraId="7ACBC2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A3EA84"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368C09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B042C3" w14:textId="77777777" w:rsidR="005D6EC5" w:rsidRDefault="005D6EC5" w:rsidP="005D6EC5">
            <w:pPr>
              <w:rPr>
                <w:color w:val="000000"/>
              </w:rPr>
            </w:pPr>
            <w:r>
              <w:rPr>
                <w:rFonts w:hint="eastAsia"/>
                <w:color w:val="000000"/>
              </w:rPr>
              <w:t>[defect] Remove unused code, and modify some variables.</w:t>
            </w:r>
          </w:p>
        </w:tc>
        <w:tc>
          <w:tcPr>
            <w:tcW w:w="1688" w:type="dxa"/>
            <w:tcBorders>
              <w:top w:val="single" w:sz="4" w:space="0" w:color="auto"/>
              <w:left w:val="single" w:sz="4" w:space="0" w:color="auto"/>
              <w:bottom w:val="single" w:sz="4" w:space="0" w:color="auto"/>
              <w:right w:val="single" w:sz="4" w:space="0" w:color="auto"/>
            </w:tcBorders>
          </w:tcPr>
          <w:p w14:paraId="78FDDC4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F8546E" w14:textId="77777777" w:rsidR="005D6EC5" w:rsidRPr="00EE2E8A" w:rsidRDefault="005D6EC5" w:rsidP="005D6EC5">
            <w:pPr>
              <w:jc w:val="center"/>
              <w:rPr>
                <w:color w:val="FF0000"/>
              </w:rPr>
            </w:pPr>
          </w:p>
        </w:tc>
      </w:tr>
      <w:tr w:rsidR="005D6EC5" w:rsidRPr="00EE2E8A" w14:paraId="7123AB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E30802" w14:textId="77777777" w:rsidR="005D6EC5" w:rsidRPr="00D42569"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1B7328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1A645A" w14:textId="77777777" w:rsidR="005D6EC5" w:rsidRDefault="005D6EC5" w:rsidP="005D6EC5">
            <w:pPr>
              <w:rPr>
                <w:color w:val="000000"/>
              </w:rPr>
            </w:pPr>
            <w:r>
              <w:rPr>
                <w:rFonts w:hint="eastAsia"/>
                <w:color w:val="000000"/>
              </w:rPr>
              <w:t>[defect] Fix mantis #45333, lan set auth problem.</w:t>
            </w:r>
          </w:p>
        </w:tc>
        <w:tc>
          <w:tcPr>
            <w:tcW w:w="1688" w:type="dxa"/>
            <w:tcBorders>
              <w:top w:val="single" w:sz="4" w:space="0" w:color="auto"/>
              <w:left w:val="single" w:sz="4" w:space="0" w:color="auto"/>
              <w:bottom w:val="single" w:sz="4" w:space="0" w:color="auto"/>
              <w:right w:val="single" w:sz="4" w:space="0" w:color="auto"/>
            </w:tcBorders>
          </w:tcPr>
          <w:p w14:paraId="6B88751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197A6" w14:textId="77777777" w:rsidR="005D6EC5" w:rsidRPr="00EE2E8A" w:rsidRDefault="005D6EC5" w:rsidP="005D6EC5">
            <w:pPr>
              <w:jc w:val="center"/>
              <w:rPr>
                <w:color w:val="FF0000"/>
              </w:rPr>
            </w:pPr>
          </w:p>
        </w:tc>
      </w:tr>
      <w:tr w:rsidR="005D6EC5" w:rsidRPr="00EE2E8A" w14:paraId="16F7BA7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7617A7" w14:textId="77777777" w:rsidR="005D6EC5" w:rsidRPr="00D42569"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D761B4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01B382" w14:textId="77777777" w:rsidR="005D6EC5" w:rsidRDefault="005D6EC5" w:rsidP="005D6EC5">
            <w:pPr>
              <w:rPr>
                <w:color w:val="000000"/>
              </w:rPr>
            </w:pPr>
            <w:r>
              <w:rPr>
                <w:rFonts w:hint="eastAsia"/>
                <w:color w:val="000000"/>
              </w:rPr>
              <w:t>[redfish][defect] Fix power cycle can't power on issue.</w:t>
            </w:r>
          </w:p>
        </w:tc>
        <w:tc>
          <w:tcPr>
            <w:tcW w:w="1688" w:type="dxa"/>
            <w:tcBorders>
              <w:top w:val="single" w:sz="4" w:space="0" w:color="auto"/>
              <w:left w:val="single" w:sz="4" w:space="0" w:color="auto"/>
              <w:bottom w:val="single" w:sz="4" w:space="0" w:color="auto"/>
              <w:right w:val="single" w:sz="4" w:space="0" w:color="auto"/>
            </w:tcBorders>
          </w:tcPr>
          <w:p w14:paraId="27506E6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A90A29" w14:textId="77777777" w:rsidR="005D6EC5" w:rsidRPr="00EE2E8A" w:rsidRDefault="005D6EC5" w:rsidP="005D6EC5">
            <w:pPr>
              <w:jc w:val="center"/>
              <w:rPr>
                <w:color w:val="FF0000"/>
              </w:rPr>
            </w:pPr>
          </w:p>
        </w:tc>
      </w:tr>
      <w:tr w:rsidR="005D6EC5" w:rsidRPr="00EE2E8A" w14:paraId="5719AF6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8119C" w14:textId="77777777" w:rsidR="005D6EC5" w:rsidRPr="00D42569"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8886CF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9B4D1" w14:textId="77777777" w:rsidR="005D6EC5" w:rsidRDefault="005D6EC5" w:rsidP="005D6EC5">
            <w:pPr>
              <w:rPr>
                <w:color w:val="000000"/>
              </w:rPr>
            </w:pPr>
            <w:r>
              <w:rPr>
                <w:rFonts w:hint="eastAsia"/>
                <w:color w:val="000000"/>
              </w:rPr>
              <w:t xml:space="preserve">[merge] Update AMI v13 code base. </w:t>
            </w:r>
          </w:p>
        </w:tc>
        <w:tc>
          <w:tcPr>
            <w:tcW w:w="1688" w:type="dxa"/>
            <w:tcBorders>
              <w:top w:val="single" w:sz="4" w:space="0" w:color="auto"/>
              <w:left w:val="single" w:sz="4" w:space="0" w:color="auto"/>
              <w:bottom w:val="single" w:sz="4" w:space="0" w:color="auto"/>
              <w:right w:val="single" w:sz="4" w:space="0" w:color="auto"/>
            </w:tcBorders>
          </w:tcPr>
          <w:p w14:paraId="792ABBB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71781C" w14:textId="77777777" w:rsidR="005D6EC5" w:rsidRPr="00EE2E8A" w:rsidRDefault="005D6EC5" w:rsidP="005D6EC5">
            <w:pPr>
              <w:jc w:val="center"/>
              <w:rPr>
                <w:color w:val="FF0000"/>
              </w:rPr>
            </w:pPr>
          </w:p>
        </w:tc>
      </w:tr>
      <w:tr w:rsidR="005D6EC5" w:rsidRPr="00EE2E8A" w14:paraId="47DED05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F6AC52F"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sidRPr="00345A89">
              <w:rPr>
                <w:rFonts w:hint="eastAsia"/>
                <w:color w:val="000000"/>
              </w:rPr>
              <w:t>.03(2020/12/04)</w:t>
            </w:r>
          </w:p>
        </w:tc>
        <w:tc>
          <w:tcPr>
            <w:tcW w:w="567" w:type="dxa"/>
            <w:tcBorders>
              <w:top w:val="single" w:sz="4" w:space="0" w:color="auto"/>
              <w:left w:val="single" w:sz="4" w:space="0" w:color="auto"/>
              <w:bottom w:val="single" w:sz="4" w:space="0" w:color="auto"/>
              <w:right w:val="double" w:sz="4" w:space="0" w:color="auto"/>
            </w:tcBorders>
          </w:tcPr>
          <w:p w14:paraId="0E1B497C" w14:textId="77777777" w:rsidR="005D6EC5" w:rsidRPr="00EE2E8A" w:rsidRDefault="005D6EC5" w:rsidP="005D6EC5">
            <w:pPr>
              <w:jc w:val="center"/>
              <w:rPr>
                <w:color w:val="FF0000"/>
              </w:rPr>
            </w:pPr>
            <w:r w:rsidRPr="00EE2E8A">
              <w:rPr>
                <w:rFonts w:hint="eastAsia"/>
                <w:color w:val="FF0000"/>
              </w:rPr>
              <w:t>P3</w:t>
            </w:r>
          </w:p>
        </w:tc>
      </w:tr>
      <w:tr w:rsidR="005D6EC5" w:rsidRPr="00EE2E8A" w14:paraId="0B4760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EC9A70" w14:textId="77777777" w:rsidR="005D6EC5" w:rsidRDefault="005D6EC5" w:rsidP="005D6EC5">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4ED90EF"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8DDD6EB" w14:textId="77777777" w:rsidR="005D6EC5" w:rsidRPr="00345A89" w:rsidRDefault="005D6EC5" w:rsidP="005D6EC5">
            <w:pPr>
              <w:rPr>
                <w:color w:val="000000"/>
              </w:rPr>
            </w:pPr>
            <w:r w:rsidRPr="00345A89">
              <w:rPr>
                <w:color w:val="000000"/>
              </w:rPr>
              <w:t>[feature] Enable serial over lan (SOL) feature.</w:t>
            </w:r>
          </w:p>
        </w:tc>
        <w:tc>
          <w:tcPr>
            <w:tcW w:w="1688" w:type="dxa"/>
            <w:tcBorders>
              <w:top w:val="single" w:sz="4" w:space="0" w:color="auto"/>
              <w:left w:val="single" w:sz="4" w:space="0" w:color="auto"/>
              <w:bottom w:val="single" w:sz="4" w:space="0" w:color="auto"/>
              <w:right w:val="single" w:sz="4" w:space="0" w:color="auto"/>
            </w:tcBorders>
          </w:tcPr>
          <w:p w14:paraId="718AFB1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D09093" w14:textId="77777777" w:rsidR="005D6EC5" w:rsidRPr="00EE2E8A" w:rsidRDefault="005D6EC5" w:rsidP="005D6EC5">
            <w:pPr>
              <w:jc w:val="center"/>
              <w:rPr>
                <w:color w:val="FF0000"/>
              </w:rPr>
            </w:pPr>
          </w:p>
        </w:tc>
      </w:tr>
      <w:tr w:rsidR="005D6EC5" w:rsidRPr="00EE2E8A" w14:paraId="5C235A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405850" w14:textId="77777777" w:rsidR="005D6EC5" w:rsidRDefault="005D6EC5" w:rsidP="005D6EC5">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B88CBF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62AA3" w14:textId="77777777" w:rsidR="005D6EC5" w:rsidRPr="00345A89" w:rsidRDefault="005D6EC5" w:rsidP="005D6EC5">
            <w:pPr>
              <w:rPr>
                <w:color w:val="000000"/>
              </w:rPr>
            </w:pPr>
            <w:r w:rsidRPr="00345A89">
              <w:rPr>
                <w:color w:val="000000"/>
              </w:rPr>
              <w:t>[defect] Fix gsm2json error message when power on.</w:t>
            </w:r>
          </w:p>
        </w:tc>
        <w:tc>
          <w:tcPr>
            <w:tcW w:w="1688" w:type="dxa"/>
            <w:tcBorders>
              <w:top w:val="single" w:sz="4" w:space="0" w:color="auto"/>
              <w:left w:val="single" w:sz="4" w:space="0" w:color="auto"/>
              <w:bottom w:val="single" w:sz="4" w:space="0" w:color="auto"/>
              <w:right w:val="single" w:sz="4" w:space="0" w:color="auto"/>
            </w:tcBorders>
          </w:tcPr>
          <w:p w14:paraId="499E698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428634" w14:textId="77777777" w:rsidR="005D6EC5" w:rsidRPr="00EE2E8A" w:rsidRDefault="005D6EC5" w:rsidP="005D6EC5">
            <w:pPr>
              <w:jc w:val="center"/>
              <w:rPr>
                <w:color w:val="FF0000"/>
              </w:rPr>
            </w:pPr>
          </w:p>
        </w:tc>
      </w:tr>
      <w:tr w:rsidR="005D6EC5" w:rsidRPr="00EE2E8A" w14:paraId="457ADD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62F382" w14:textId="77777777" w:rsidR="005D6EC5" w:rsidRDefault="005D6EC5" w:rsidP="005D6EC5">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624A6C9"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1F175B" w14:textId="77777777" w:rsidR="005D6EC5" w:rsidRPr="00345A89" w:rsidRDefault="005D6EC5" w:rsidP="005D6EC5">
            <w:pPr>
              <w:rPr>
                <w:color w:val="000000"/>
              </w:rPr>
            </w:pPr>
            <w:r w:rsidRPr="00345A89">
              <w:rPr>
                <w:color w:val="000000"/>
              </w:rPr>
              <w:t>[defect] Fix VGA display issue upon AC on.</w:t>
            </w:r>
          </w:p>
        </w:tc>
        <w:tc>
          <w:tcPr>
            <w:tcW w:w="1688" w:type="dxa"/>
            <w:tcBorders>
              <w:top w:val="single" w:sz="4" w:space="0" w:color="auto"/>
              <w:left w:val="single" w:sz="4" w:space="0" w:color="auto"/>
              <w:bottom w:val="single" w:sz="4" w:space="0" w:color="auto"/>
              <w:right w:val="single" w:sz="4" w:space="0" w:color="auto"/>
            </w:tcBorders>
          </w:tcPr>
          <w:p w14:paraId="1ECFC99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755CEE" w14:textId="77777777" w:rsidR="005D6EC5" w:rsidRPr="00EE2E8A" w:rsidRDefault="005D6EC5" w:rsidP="005D6EC5">
            <w:pPr>
              <w:jc w:val="center"/>
              <w:rPr>
                <w:color w:val="FF0000"/>
              </w:rPr>
            </w:pPr>
          </w:p>
        </w:tc>
      </w:tr>
      <w:tr w:rsidR="005D6EC5" w:rsidRPr="00EE2E8A" w14:paraId="265BD1C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58A4C5E"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sidRPr="00345A89">
              <w:rPr>
                <w:rFonts w:hint="eastAsia"/>
                <w:color w:val="000000"/>
              </w:rPr>
              <w:t>.02(2020/11/27)</w:t>
            </w:r>
          </w:p>
        </w:tc>
        <w:tc>
          <w:tcPr>
            <w:tcW w:w="567" w:type="dxa"/>
            <w:tcBorders>
              <w:top w:val="single" w:sz="4" w:space="0" w:color="auto"/>
              <w:left w:val="single" w:sz="4" w:space="0" w:color="auto"/>
              <w:bottom w:val="single" w:sz="4" w:space="0" w:color="auto"/>
              <w:right w:val="double" w:sz="4" w:space="0" w:color="auto"/>
            </w:tcBorders>
          </w:tcPr>
          <w:p w14:paraId="75A06BFD" w14:textId="77777777" w:rsidR="005D6EC5" w:rsidRPr="00EE2E8A" w:rsidRDefault="005D6EC5" w:rsidP="005D6EC5">
            <w:pPr>
              <w:jc w:val="center"/>
              <w:rPr>
                <w:color w:val="FF0000"/>
              </w:rPr>
            </w:pPr>
            <w:r w:rsidRPr="00EE2E8A">
              <w:rPr>
                <w:rFonts w:hint="eastAsia"/>
                <w:color w:val="FF0000"/>
              </w:rPr>
              <w:t>P3</w:t>
            </w:r>
          </w:p>
        </w:tc>
      </w:tr>
      <w:tr w:rsidR="005D6EC5" w:rsidRPr="00EE2E8A" w14:paraId="240F90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8CA048"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CEDB8D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89294" w14:textId="77777777" w:rsidR="005D6EC5" w:rsidRPr="00345A89" w:rsidRDefault="005D6EC5" w:rsidP="005D6EC5">
            <w:pPr>
              <w:rPr>
                <w:color w:val="000000"/>
              </w:rPr>
            </w:pPr>
            <w:r w:rsidRPr="00345A89">
              <w:rPr>
                <w:color w:val="000000"/>
              </w:rPr>
              <w:t>[defect] Fix WebUI update BPB_CPLD slow issue.</w:t>
            </w:r>
          </w:p>
        </w:tc>
        <w:tc>
          <w:tcPr>
            <w:tcW w:w="1688" w:type="dxa"/>
            <w:tcBorders>
              <w:top w:val="single" w:sz="4" w:space="0" w:color="auto"/>
              <w:left w:val="single" w:sz="4" w:space="0" w:color="auto"/>
              <w:bottom w:val="single" w:sz="4" w:space="0" w:color="auto"/>
              <w:right w:val="single" w:sz="4" w:space="0" w:color="auto"/>
            </w:tcBorders>
          </w:tcPr>
          <w:p w14:paraId="4D7C116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B3995F" w14:textId="77777777" w:rsidR="005D6EC5" w:rsidRPr="00EE2E8A" w:rsidRDefault="005D6EC5" w:rsidP="005D6EC5">
            <w:pPr>
              <w:jc w:val="center"/>
              <w:rPr>
                <w:color w:val="FF0000"/>
              </w:rPr>
            </w:pPr>
          </w:p>
        </w:tc>
      </w:tr>
      <w:tr w:rsidR="005D6EC5" w:rsidRPr="00EE2E8A" w14:paraId="72B8ED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36BB06"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2B1852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4D4CC8" w14:textId="77777777" w:rsidR="005D6EC5" w:rsidRPr="00345A89" w:rsidRDefault="005D6EC5" w:rsidP="005D6EC5">
            <w:pPr>
              <w:rPr>
                <w:color w:val="000000"/>
              </w:rPr>
            </w:pPr>
            <w:r w:rsidRPr="00345A89">
              <w:rPr>
                <w:color w:val="000000"/>
              </w:rPr>
              <w:t>[defect] Change filename parser by referring v12, to fix GbtUtility update fail problem.</w:t>
            </w:r>
          </w:p>
        </w:tc>
        <w:tc>
          <w:tcPr>
            <w:tcW w:w="1688" w:type="dxa"/>
            <w:tcBorders>
              <w:top w:val="single" w:sz="4" w:space="0" w:color="auto"/>
              <w:left w:val="single" w:sz="4" w:space="0" w:color="auto"/>
              <w:bottom w:val="single" w:sz="4" w:space="0" w:color="auto"/>
              <w:right w:val="single" w:sz="4" w:space="0" w:color="auto"/>
            </w:tcBorders>
          </w:tcPr>
          <w:p w14:paraId="43876FE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DD6D5A" w14:textId="77777777" w:rsidR="005D6EC5" w:rsidRPr="00EE2E8A" w:rsidRDefault="005D6EC5" w:rsidP="005D6EC5">
            <w:pPr>
              <w:jc w:val="center"/>
              <w:rPr>
                <w:color w:val="FF0000"/>
              </w:rPr>
            </w:pPr>
          </w:p>
        </w:tc>
      </w:tr>
      <w:tr w:rsidR="005D6EC5" w:rsidRPr="00EE2E8A" w14:paraId="4C1F4F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7C8FEF"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4AA997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CE5BAD" w14:textId="77777777" w:rsidR="005D6EC5" w:rsidRPr="00345A89" w:rsidRDefault="005D6EC5" w:rsidP="005D6EC5">
            <w:pPr>
              <w:rPr>
                <w:color w:val="000000"/>
              </w:rPr>
            </w:pPr>
            <w:r w:rsidRPr="00345A89">
              <w:rPr>
                <w:color w:val="000000"/>
              </w:rPr>
              <w:t>[defect] Hide ikvm video Host Display, Relative Mouse Mode button.</w:t>
            </w:r>
          </w:p>
        </w:tc>
        <w:tc>
          <w:tcPr>
            <w:tcW w:w="1688" w:type="dxa"/>
            <w:tcBorders>
              <w:top w:val="single" w:sz="4" w:space="0" w:color="auto"/>
              <w:left w:val="single" w:sz="4" w:space="0" w:color="auto"/>
              <w:bottom w:val="single" w:sz="4" w:space="0" w:color="auto"/>
              <w:right w:val="single" w:sz="4" w:space="0" w:color="auto"/>
            </w:tcBorders>
          </w:tcPr>
          <w:p w14:paraId="7A9FAF7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1B9490" w14:textId="77777777" w:rsidR="005D6EC5" w:rsidRPr="00EE2E8A" w:rsidRDefault="005D6EC5" w:rsidP="005D6EC5">
            <w:pPr>
              <w:jc w:val="center"/>
              <w:rPr>
                <w:color w:val="FF0000"/>
              </w:rPr>
            </w:pPr>
          </w:p>
        </w:tc>
      </w:tr>
      <w:tr w:rsidR="005D6EC5" w:rsidRPr="00EE2E8A" w14:paraId="79FDBB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620A0" w14:textId="77777777" w:rsidR="005D6EC5" w:rsidRDefault="005D6EC5" w:rsidP="005D6EC5">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655E853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28BEA8" w14:textId="77777777" w:rsidR="005D6EC5" w:rsidRPr="00345A89" w:rsidRDefault="005D6EC5" w:rsidP="005D6EC5">
            <w:pPr>
              <w:rPr>
                <w:color w:val="000000"/>
              </w:rPr>
            </w:pPr>
            <w:r w:rsidRPr="00345A89">
              <w:rPr>
                <w:color w:val="000000"/>
              </w:rPr>
              <w:t>[defect] Remove check GPIOG0 pin status when adjust eSPI drivin strength on uboot.</w:t>
            </w:r>
          </w:p>
        </w:tc>
        <w:tc>
          <w:tcPr>
            <w:tcW w:w="1688" w:type="dxa"/>
            <w:tcBorders>
              <w:top w:val="single" w:sz="4" w:space="0" w:color="auto"/>
              <w:left w:val="single" w:sz="4" w:space="0" w:color="auto"/>
              <w:bottom w:val="single" w:sz="4" w:space="0" w:color="auto"/>
              <w:right w:val="single" w:sz="4" w:space="0" w:color="auto"/>
            </w:tcBorders>
          </w:tcPr>
          <w:p w14:paraId="142717A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C38623" w14:textId="77777777" w:rsidR="005D6EC5" w:rsidRPr="00EE2E8A" w:rsidRDefault="005D6EC5" w:rsidP="005D6EC5">
            <w:pPr>
              <w:jc w:val="center"/>
              <w:rPr>
                <w:color w:val="FF0000"/>
              </w:rPr>
            </w:pPr>
          </w:p>
        </w:tc>
      </w:tr>
      <w:tr w:rsidR="005D6EC5" w:rsidRPr="00EE2E8A" w14:paraId="0DEECB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FF3B0C"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B88FF2B"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1B1FD38" w14:textId="77777777" w:rsidR="005D6EC5" w:rsidRPr="00345A89" w:rsidRDefault="005D6EC5" w:rsidP="005D6EC5">
            <w:pPr>
              <w:rPr>
                <w:color w:val="000000"/>
              </w:rPr>
            </w:pPr>
            <w:r w:rsidRPr="00345A89">
              <w:rPr>
                <w:rFonts w:hint="eastAsia"/>
                <w:color w:val="000000"/>
              </w:rPr>
              <w:t xml:space="preserve">[Merge] </w:t>
            </w:r>
            <w:r w:rsidRPr="00345A89">
              <w:rPr>
                <w:color w:val="000000"/>
              </w:rPr>
              <w:t>Merge -r3613 from CommonRTP1.8: [redfish][defect] fix: redfish output of some smbios-related urls will not show the latest content.</w:t>
            </w:r>
          </w:p>
        </w:tc>
        <w:tc>
          <w:tcPr>
            <w:tcW w:w="1688" w:type="dxa"/>
            <w:tcBorders>
              <w:top w:val="single" w:sz="4" w:space="0" w:color="auto"/>
              <w:left w:val="single" w:sz="4" w:space="0" w:color="auto"/>
              <w:bottom w:val="single" w:sz="4" w:space="0" w:color="auto"/>
              <w:right w:val="single" w:sz="4" w:space="0" w:color="auto"/>
            </w:tcBorders>
          </w:tcPr>
          <w:p w14:paraId="344C3D1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CF61FB" w14:textId="77777777" w:rsidR="005D6EC5" w:rsidRPr="00EE2E8A" w:rsidRDefault="005D6EC5" w:rsidP="005D6EC5">
            <w:pPr>
              <w:jc w:val="center"/>
              <w:rPr>
                <w:color w:val="FF0000"/>
              </w:rPr>
            </w:pPr>
          </w:p>
        </w:tc>
      </w:tr>
      <w:tr w:rsidR="005D6EC5" w:rsidRPr="00EE2E8A" w14:paraId="63F8DA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0F32CE"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B1CBCA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87F7A16" w14:textId="77777777" w:rsidR="005D6EC5" w:rsidRPr="00345A89" w:rsidRDefault="005D6EC5" w:rsidP="005D6EC5">
            <w:pPr>
              <w:rPr>
                <w:color w:val="000000"/>
              </w:rPr>
            </w:pPr>
            <w:r w:rsidRPr="00345A89">
              <w:rPr>
                <w:rFonts w:hint="eastAsia"/>
                <w:color w:val="000000"/>
              </w:rPr>
              <w:t xml:space="preserve">[Merge] </w:t>
            </w:r>
            <w:r w:rsidRPr="00345A89">
              <w:rPr>
                <w:color w:val="000000"/>
              </w:rPr>
              <w:t>Merge -r3598 from CommonRTP1.7: [redfish][defect] fix: redfish can not get raid physic/logic device info</w:t>
            </w:r>
          </w:p>
        </w:tc>
        <w:tc>
          <w:tcPr>
            <w:tcW w:w="1688" w:type="dxa"/>
            <w:tcBorders>
              <w:top w:val="single" w:sz="4" w:space="0" w:color="auto"/>
              <w:left w:val="single" w:sz="4" w:space="0" w:color="auto"/>
              <w:bottom w:val="single" w:sz="4" w:space="0" w:color="auto"/>
              <w:right w:val="single" w:sz="4" w:space="0" w:color="auto"/>
            </w:tcBorders>
          </w:tcPr>
          <w:p w14:paraId="5D7B893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4BDA0C" w14:textId="77777777" w:rsidR="005D6EC5" w:rsidRPr="00EE2E8A" w:rsidRDefault="005D6EC5" w:rsidP="005D6EC5">
            <w:pPr>
              <w:jc w:val="center"/>
              <w:rPr>
                <w:color w:val="FF0000"/>
              </w:rPr>
            </w:pPr>
          </w:p>
        </w:tc>
      </w:tr>
      <w:tr w:rsidR="005D6EC5" w:rsidRPr="00EE2E8A" w14:paraId="391CF37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CECA9CD"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sidRPr="00345A89">
              <w:rPr>
                <w:rFonts w:hint="eastAsia"/>
                <w:color w:val="000000"/>
              </w:rPr>
              <w:t>.0</w:t>
            </w:r>
            <w:r w:rsidRPr="00345A89">
              <w:rPr>
                <w:color w:val="000000"/>
              </w:rPr>
              <w:t>1</w:t>
            </w:r>
            <w:r w:rsidRPr="00345A89">
              <w:rPr>
                <w:rFonts w:hint="eastAsia"/>
                <w:color w:val="000000"/>
              </w:rPr>
              <w:t>(2020/11/</w:t>
            </w:r>
            <w:r w:rsidRPr="00345A89">
              <w:rPr>
                <w:color w:val="000000"/>
              </w:rPr>
              <w:t>1</w:t>
            </w:r>
            <w:r w:rsidRPr="00345A89">
              <w:rPr>
                <w:rFonts w:hint="eastAsia"/>
                <w:color w:val="000000"/>
              </w:rPr>
              <w:t>3)</w:t>
            </w:r>
          </w:p>
        </w:tc>
        <w:tc>
          <w:tcPr>
            <w:tcW w:w="567" w:type="dxa"/>
            <w:tcBorders>
              <w:top w:val="single" w:sz="4" w:space="0" w:color="auto"/>
              <w:left w:val="single" w:sz="4" w:space="0" w:color="auto"/>
              <w:bottom w:val="single" w:sz="4" w:space="0" w:color="auto"/>
              <w:right w:val="double" w:sz="4" w:space="0" w:color="auto"/>
            </w:tcBorders>
          </w:tcPr>
          <w:p w14:paraId="7E3B0432" w14:textId="77777777" w:rsidR="005D6EC5" w:rsidRPr="00EE2E8A" w:rsidRDefault="005D6EC5" w:rsidP="005D6EC5">
            <w:pPr>
              <w:jc w:val="center"/>
              <w:rPr>
                <w:color w:val="FF0000"/>
              </w:rPr>
            </w:pPr>
            <w:r w:rsidRPr="00EE2E8A">
              <w:rPr>
                <w:rFonts w:hint="eastAsia"/>
                <w:color w:val="FF0000"/>
              </w:rPr>
              <w:t>P3</w:t>
            </w:r>
          </w:p>
        </w:tc>
      </w:tr>
      <w:tr w:rsidR="005D6EC5" w:rsidRPr="00EE2E8A" w14:paraId="5E6CDB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5F008" w14:textId="77777777" w:rsidR="005D6EC5" w:rsidRPr="00823221"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C632C8" w14:textId="77777777" w:rsidR="005D6EC5" w:rsidRPr="00823221"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A96EE42" w14:textId="77777777" w:rsidR="005D6EC5" w:rsidRPr="00345A89" w:rsidRDefault="005D6EC5" w:rsidP="005D6EC5">
            <w:pPr>
              <w:rPr>
                <w:color w:val="000000"/>
              </w:rPr>
            </w:pPr>
            <w:r w:rsidRPr="00345A89">
              <w:rPr>
                <w:rFonts w:hint="eastAsia"/>
                <w:color w:val="000000"/>
              </w:rPr>
              <w:t>[Merge] Merge v12.2 gbt_module to v13. (r3022-r3587)</w:t>
            </w:r>
          </w:p>
        </w:tc>
        <w:tc>
          <w:tcPr>
            <w:tcW w:w="1688" w:type="dxa"/>
            <w:tcBorders>
              <w:top w:val="single" w:sz="4" w:space="0" w:color="auto"/>
              <w:left w:val="single" w:sz="4" w:space="0" w:color="auto"/>
              <w:bottom w:val="single" w:sz="4" w:space="0" w:color="auto"/>
              <w:right w:val="single" w:sz="4" w:space="0" w:color="auto"/>
            </w:tcBorders>
          </w:tcPr>
          <w:p w14:paraId="1B3F3E6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48F85C" w14:textId="77777777" w:rsidR="005D6EC5" w:rsidRPr="00EE2E8A" w:rsidRDefault="005D6EC5" w:rsidP="005D6EC5">
            <w:pPr>
              <w:jc w:val="center"/>
              <w:rPr>
                <w:color w:val="FF0000"/>
              </w:rPr>
            </w:pPr>
          </w:p>
        </w:tc>
      </w:tr>
      <w:tr w:rsidR="005D6EC5" w:rsidRPr="00EE2E8A" w14:paraId="109CAE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2FB347"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FD525A"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A4D434D" w14:textId="77777777" w:rsidR="005D6EC5" w:rsidRPr="00345A89" w:rsidRDefault="005D6EC5" w:rsidP="005D6EC5">
            <w:pPr>
              <w:rPr>
                <w:color w:val="000000"/>
              </w:rPr>
            </w:pPr>
            <w:r w:rsidRPr="00345A89">
              <w:rPr>
                <w:rFonts w:hint="eastAsia"/>
                <w:color w:val="000000"/>
              </w:rPr>
              <w:t>[feature] Support update MB CPLD via JTAG for Altera,  Enable update BPB/MB CPLD function in WebUI.</w:t>
            </w:r>
          </w:p>
        </w:tc>
        <w:tc>
          <w:tcPr>
            <w:tcW w:w="1688" w:type="dxa"/>
            <w:tcBorders>
              <w:top w:val="single" w:sz="4" w:space="0" w:color="auto"/>
              <w:left w:val="single" w:sz="4" w:space="0" w:color="auto"/>
              <w:bottom w:val="single" w:sz="4" w:space="0" w:color="auto"/>
              <w:right w:val="single" w:sz="4" w:space="0" w:color="auto"/>
            </w:tcBorders>
          </w:tcPr>
          <w:p w14:paraId="711BBD8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420A94" w14:textId="77777777" w:rsidR="005D6EC5" w:rsidRPr="00EE2E8A" w:rsidRDefault="005D6EC5" w:rsidP="005D6EC5">
            <w:pPr>
              <w:jc w:val="center"/>
              <w:rPr>
                <w:color w:val="FF0000"/>
              </w:rPr>
            </w:pPr>
          </w:p>
        </w:tc>
      </w:tr>
      <w:tr w:rsidR="005D6EC5" w:rsidRPr="00EE2E8A" w14:paraId="7BA7722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DB68B4"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D4C9F94"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F92B09A" w14:textId="77777777" w:rsidR="005D6EC5" w:rsidRPr="00345A89" w:rsidRDefault="005D6EC5" w:rsidP="005D6EC5">
            <w:pPr>
              <w:rPr>
                <w:color w:val="000000"/>
              </w:rPr>
            </w:pPr>
            <w:r w:rsidRPr="00345A89">
              <w:rPr>
                <w:rFonts w:hint="eastAsia"/>
                <w:color w:val="000000"/>
              </w:rPr>
              <w:t>[feature] Add pure code (CPLD Firmware update via JTAG for Altera)</w:t>
            </w:r>
          </w:p>
        </w:tc>
        <w:tc>
          <w:tcPr>
            <w:tcW w:w="1688" w:type="dxa"/>
            <w:tcBorders>
              <w:top w:val="single" w:sz="4" w:space="0" w:color="auto"/>
              <w:left w:val="single" w:sz="4" w:space="0" w:color="auto"/>
              <w:bottom w:val="single" w:sz="4" w:space="0" w:color="auto"/>
              <w:right w:val="single" w:sz="4" w:space="0" w:color="auto"/>
            </w:tcBorders>
          </w:tcPr>
          <w:p w14:paraId="698DFAD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DD8797" w14:textId="77777777" w:rsidR="005D6EC5" w:rsidRPr="00EE2E8A" w:rsidRDefault="005D6EC5" w:rsidP="005D6EC5">
            <w:pPr>
              <w:jc w:val="center"/>
              <w:rPr>
                <w:color w:val="FF0000"/>
              </w:rPr>
            </w:pPr>
          </w:p>
        </w:tc>
      </w:tr>
      <w:tr w:rsidR="005D6EC5" w:rsidRPr="00EE2E8A" w14:paraId="33C2A5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D29117"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614FA3E"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D10306" w14:textId="77777777" w:rsidR="005D6EC5" w:rsidRPr="00345A89" w:rsidRDefault="005D6EC5" w:rsidP="005D6EC5">
            <w:pPr>
              <w:rPr>
                <w:color w:val="000000"/>
              </w:rPr>
            </w:pPr>
            <w:r w:rsidRPr="00345A89">
              <w:rPr>
                <w:rFonts w:hint="eastAsia"/>
                <w:color w:val="000000"/>
              </w:rPr>
              <w:t>[feature] Add http redirect to https.</w:t>
            </w:r>
          </w:p>
        </w:tc>
        <w:tc>
          <w:tcPr>
            <w:tcW w:w="1688" w:type="dxa"/>
            <w:tcBorders>
              <w:top w:val="single" w:sz="4" w:space="0" w:color="auto"/>
              <w:left w:val="single" w:sz="4" w:space="0" w:color="auto"/>
              <w:bottom w:val="single" w:sz="4" w:space="0" w:color="auto"/>
              <w:right w:val="single" w:sz="4" w:space="0" w:color="auto"/>
            </w:tcBorders>
          </w:tcPr>
          <w:p w14:paraId="666DE99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A78C6B" w14:textId="77777777" w:rsidR="005D6EC5" w:rsidRPr="00EE2E8A" w:rsidRDefault="005D6EC5" w:rsidP="005D6EC5">
            <w:pPr>
              <w:jc w:val="center"/>
              <w:rPr>
                <w:color w:val="FF0000"/>
              </w:rPr>
            </w:pPr>
          </w:p>
        </w:tc>
      </w:tr>
      <w:tr w:rsidR="005D6EC5" w:rsidRPr="00EE2E8A" w14:paraId="7C46D4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5B08FC"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74804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6A816E" w14:textId="77777777" w:rsidR="005D6EC5" w:rsidRPr="00345A89" w:rsidRDefault="005D6EC5" w:rsidP="005D6EC5">
            <w:pPr>
              <w:rPr>
                <w:color w:val="000000"/>
              </w:rPr>
            </w:pPr>
            <w:r w:rsidRPr="00345A89">
              <w:rPr>
                <w:rFonts w:hint="eastAsia"/>
                <w:color w:val="000000"/>
              </w:rPr>
              <w:t>[defect] Temporarily add mount API for GbtUtility.</w:t>
            </w:r>
          </w:p>
        </w:tc>
        <w:tc>
          <w:tcPr>
            <w:tcW w:w="1688" w:type="dxa"/>
            <w:tcBorders>
              <w:top w:val="single" w:sz="4" w:space="0" w:color="auto"/>
              <w:left w:val="single" w:sz="4" w:space="0" w:color="auto"/>
              <w:bottom w:val="single" w:sz="4" w:space="0" w:color="auto"/>
              <w:right w:val="single" w:sz="4" w:space="0" w:color="auto"/>
            </w:tcBorders>
          </w:tcPr>
          <w:p w14:paraId="58F43E0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FCE0BF" w14:textId="77777777" w:rsidR="005D6EC5" w:rsidRPr="00EE2E8A" w:rsidRDefault="005D6EC5" w:rsidP="005D6EC5">
            <w:pPr>
              <w:jc w:val="center"/>
              <w:rPr>
                <w:color w:val="FF0000"/>
              </w:rPr>
            </w:pPr>
          </w:p>
        </w:tc>
      </w:tr>
      <w:tr w:rsidR="005D6EC5" w:rsidRPr="00EE2E8A" w14:paraId="3A7103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506005"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A80748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047C80" w14:textId="77777777" w:rsidR="005D6EC5" w:rsidRPr="00345A89" w:rsidRDefault="005D6EC5" w:rsidP="005D6EC5">
            <w:pPr>
              <w:rPr>
                <w:color w:val="000000"/>
              </w:rPr>
            </w:pPr>
            <w:r w:rsidRPr="00345A89">
              <w:rPr>
                <w:rFonts w:hint="eastAsia"/>
                <w:color w:val="000000"/>
              </w:rPr>
              <w:t>[defect] Virtual media default use normal mode,  prevent fail due to received data doesn't have 'image_redirection'.</w:t>
            </w:r>
          </w:p>
        </w:tc>
        <w:tc>
          <w:tcPr>
            <w:tcW w:w="1688" w:type="dxa"/>
            <w:tcBorders>
              <w:top w:val="single" w:sz="4" w:space="0" w:color="auto"/>
              <w:left w:val="single" w:sz="4" w:space="0" w:color="auto"/>
              <w:bottom w:val="single" w:sz="4" w:space="0" w:color="auto"/>
              <w:right w:val="single" w:sz="4" w:space="0" w:color="auto"/>
            </w:tcBorders>
          </w:tcPr>
          <w:p w14:paraId="0028F93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ED8E18" w14:textId="77777777" w:rsidR="005D6EC5" w:rsidRPr="00EE2E8A" w:rsidRDefault="005D6EC5" w:rsidP="005D6EC5">
            <w:pPr>
              <w:jc w:val="center"/>
              <w:rPr>
                <w:color w:val="FF0000"/>
              </w:rPr>
            </w:pPr>
          </w:p>
        </w:tc>
      </w:tr>
      <w:tr w:rsidR="005D6EC5" w:rsidRPr="00EE2E8A" w14:paraId="25A112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AA3E49"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A244651"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CAA7C6C" w14:textId="77777777" w:rsidR="005D6EC5" w:rsidRPr="00345A89" w:rsidRDefault="005D6EC5" w:rsidP="005D6EC5">
            <w:pPr>
              <w:rPr>
                <w:color w:val="000000"/>
              </w:rPr>
            </w:pPr>
            <w:r w:rsidRPr="00345A89">
              <w:rPr>
                <w:rFonts w:hint="eastAsia"/>
                <w:color w:val="000000"/>
              </w:rPr>
              <w:t>[feature] Add NCSI support and disable network bonding support in PRJ</w:t>
            </w:r>
          </w:p>
        </w:tc>
        <w:tc>
          <w:tcPr>
            <w:tcW w:w="1688" w:type="dxa"/>
            <w:tcBorders>
              <w:top w:val="single" w:sz="4" w:space="0" w:color="auto"/>
              <w:left w:val="single" w:sz="4" w:space="0" w:color="auto"/>
              <w:bottom w:val="single" w:sz="4" w:space="0" w:color="auto"/>
              <w:right w:val="single" w:sz="4" w:space="0" w:color="auto"/>
            </w:tcBorders>
          </w:tcPr>
          <w:p w14:paraId="637423C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8CB24C" w14:textId="77777777" w:rsidR="005D6EC5" w:rsidRPr="00EE2E8A" w:rsidRDefault="005D6EC5" w:rsidP="005D6EC5">
            <w:pPr>
              <w:jc w:val="center"/>
              <w:rPr>
                <w:color w:val="FF0000"/>
              </w:rPr>
            </w:pPr>
          </w:p>
        </w:tc>
      </w:tr>
      <w:tr w:rsidR="005D6EC5" w:rsidRPr="00EE2E8A" w14:paraId="0F6B30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54EC1"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EB1C7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B05069" w14:textId="77777777" w:rsidR="005D6EC5" w:rsidRPr="00345A89" w:rsidRDefault="005D6EC5" w:rsidP="005D6EC5">
            <w:pPr>
              <w:rPr>
                <w:color w:val="000000"/>
              </w:rPr>
            </w:pPr>
            <w:r w:rsidRPr="00345A89">
              <w:rPr>
                <w:rFonts w:hint="eastAsia"/>
                <w:color w:val="000000"/>
              </w:rPr>
              <w:t>[defect] Hide bios settings menu button.</w:t>
            </w:r>
          </w:p>
        </w:tc>
        <w:tc>
          <w:tcPr>
            <w:tcW w:w="1688" w:type="dxa"/>
            <w:tcBorders>
              <w:top w:val="single" w:sz="4" w:space="0" w:color="auto"/>
              <w:left w:val="single" w:sz="4" w:space="0" w:color="auto"/>
              <w:bottom w:val="single" w:sz="4" w:space="0" w:color="auto"/>
              <w:right w:val="single" w:sz="4" w:space="0" w:color="auto"/>
            </w:tcBorders>
          </w:tcPr>
          <w:p w14:paraId="550988B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CD98C8" w14:textId="77777777" w:rsidR="005D6EC5" w:rsidRPr="00EE2E8A" w:rsidRDefault="005D6EC5" w:rsidP="005D6EC5">
            <w:pPr>
              <w:jc w:val="center"/>
              <w:rPr>
                <w:color w:val="FF0000"/>
              </w:rPr>
            </w:pPr>
          </w:p>
        </w:tc>
      </w:tr>
      <w:tr w:rsidR="005D6EC5" w:rsidRPr="00EE2E8A" w14:paraId="0FE1CC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2FDA3E"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CD4442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477EE2" w14:textId="77777777" w:rsidR="005D6EC5" w:rsidRPr="00345A89" w:rsidRDefault="005D6EC5" w:rsidP="005D6EC5">
            <w:pPr>
              <w:rPr>
                <w:color w:val="000000"/>
              </w:rPr>
            </w:pPr>
            <w:r w:rsidRPr="00345A89">
              <w:rPr>
                <w:rFonts w:hint="eastAsia"/>
                <w:color w:val="000000"/>
              </w:rPr>
              <w:t>[redfish][defect] fix: if fwupdate error because of get wrong image filesize,  the key FWUpdateInProgress will not be unlocked.</w:t>
            </w:r>
          </w:p>
        </w:tc>
        <w:tc>
          <w:tcPr>
            <w:tcW w:w="1688" w:type="dxa"/>
            <w:tcBorders>
              <w:top w:val="single" w:sz="4" w:space="0" w:color="auto"/>
              <w:left w:val="single" w:sz="4" w:space="0" w:color="auto"/>
              <w:bottom w:val="single" w:sz="4" w:space="0" w:color="auto"/>
              <w:right w:val="single" w:sz="4" w:space="0" w:color="auto"/>
            </w:tcBorders>
          </w:tcPr>
          <w:p w14:paraId="5FDB817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027226" w14:textId="77777777" w:rsidR="005D6EC5" w:rsidRPr="00EE2E8A" w:rsidRDefault="005D6EC5" w:rsidP="005D6EC5">
            <w:pPr>
              <w:jc w:val="center"/>
              <w:rPr>
                <w:color w:val="FF0000"/>
              </w:rPr>
            </w:pPr>
          </w:p>
        </w:tc>
      </w:tr>
      <w:tr w:rsidR="005D6EC5" w:rsidRPr="00EE2E8A" w14:paraId="4D11C7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80B2D6"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859B8C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134A04" w14:textId="77777777" w:rsidR="005D6EC5" w:rsidRPr="00345A89" w:rsidRDefault="005D6EC5" w:rsidP="005D6EC5">
            <w:pPr>
              <w:rPr>
                <w:color w:val="000000"/>
              </w:rPr>
            </w:pPr>
            <w:r w:rsidRPr="00345A89">
              <w:rPr>
                <w:rFonts w:hint="eastAsia"/>
                <w:color w:val="000000"/>
              </w:rPr>
              <w:t>[redfish][defect] fix:  init SNMP status with wrong value</w:t>
            </w:r>
          </w:p>
        </w:tc>
        <w:tc>
          <w:tcPr>
            <w:tcW w:w="1688" w:type="dxa"/>
            <w:tcBorders>
              <w:top w:val="single" w:sz="4" w:space="0" w:color="auto"/>
              <w:left w:val="single" w:sz="4" w:space="0" w:color="auto"/>
              <w:bottom w:val="single" w:sz="4" w:space="0" w:color="auto"/>
              <w:right w:val="single" w:sz="4" w:space="0" w:color="auto"/>
            </w:tcBorders>
          </w:tcPr>
          <w:p w14:paraId="300B687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B3CED0" w14:textId="77777777" w:rsidR="005D6EC5" w:rsidRPr="00EE2E8A" w:rsidRDefault="005D6EC5" w:rsidP="005D6EC5">
            <w:pPr>
              <w:jc w:val="center"/>
              <w:rPr>
                <w:color w:val="FF0000"/>
              </w:rPr>
            </w:pPr>
          </w:p>
        </w:tc>
      </w:tr>
      <w:tr w:rsidR="005D6EC5" w:rsidRPr="00EE2E8A" w14:paraId="4E1B7C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29B1F9"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9D7C64"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4B9E77D" w14:textId="77777777" w:rsidR="005D6EC5" w:rsidRPr="00345A89" w:rsidRDefault="005D6EC5" w:rsidP="005D6EC5">
            <w:pPr>
              <w:rPr>
                <w:color w:val="000000"/>
              </w:rPr>
            </w:pPr>
            <w:r w:rsidRPr="00345A89">
              <w:rPr>
                <w:rFonts w:hint="eastAsia"/>
                <w:color w:val="000000"/>
              </w:rPr>
              <w:t>[redfish] Merge r3193~r3196 r3531 from CommonRTP1.8</w:t>
            </w:r>
          </w:p>
        </w:tc>
        <w:tc>
          <w:tcPr>
            <w:tcW w:w="1688" w:type="dxa"/>
            <w:tcBorders>
              <w:top w:val="single" w:sz="4" w:space="0" w:color="auto"/>
              <w:left w:val="single" w:sz="4" w:space="0" w:color="auto"/>
              <w:bottom w:val="single" w:sz="4" w:space="0" w:color="auto"/>
              <w:right w:val="single" w:sz="4" w:space="0" w:color="auto"/>
            </w:tcBorders>
          </w:tcPr>
          <w:p w14:paraId="3AF2741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5D3DE0" w14:textId="77777777" w:rsidR="005D6EC5" w:rsidRPr="00EE2E8A" w:rsidRDefault="005D6EC5" w:rsidP="005D6EC5">
            <w:pPr>
              <w:jc w:val="center"/>
              <w:rPr>
                <w:color w:val="FF0000"/>
              </w:rPr>
            </w:pPr>
          </w:p>
        </w:tc>
      </w:tr>
      <w:tr w:rsidR="005D6EC5" w:rsidRPr="00EE2E8A" w14:paraId="7B1C47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90FC02"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820902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447D1B6" w14:textId="77777777" w:rsidR="005D6EC5" w:rsidRPr="00345A89" w:rsidRDefault="005D6EC5" w:rsidP="005D6EC5">
            <w:pPr>
              <w:rPr>
                <w:color w:val="000000"/>
              </w:rPr>
            </w:pPr>
            <w:r w:rsidRPr="00345A89">
              <w:rPr>
                <w:rFonts w:hint="eastAsia"/>
                <w:color w:val="000000"/>
              </w:rPr>
              <w:t>[redfish][defect] fix: url of CD1 disappeared after sync-helpers</w:t>
            </w:r>
          </w:p>
        </w:tc>
        <w:tc>
          <w:tcPr>
            <w:tcW w:w="1688" w:type="dxa"/>
            <w:tcBorders>
              <w:top w:val="single" w:sz="4" w:space="0" w:color="auto"/>
              <w:left w:val="single" w:sz="4" w:space="0" w:color="auto"/>
              <w:bottom w:val="single" w:sz="4" w:space="0" w:color="auto"/>
              <w:right w:val="single" w:sz="4" w:space="0" w:color="auto"/>
            </w:tcBorders>
          </w:tcPr>
          <w:p w14:paraId="7244F1E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01335C" w14:textId="77777777" w:rsidR="005D6EC5" w:rsidRPr="00EE2E8A" w:rsidRDefault="005D6EC5" w:rsidP="005D6EC5">
            <w:pPr>
              <w:jc w:val="center"/>
              <w:rPr>
                <w:color w:val="FF0000"/>
              </w:rPr>
            </w:pPr>
          </w:p>
        </w:tc>
      </w:tr>
      <w:tr w:rsidR="005D6EC5" w:rsidRPr="00EE2E8A" w14:paraId="5AA855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FAAB10"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9812B6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6AD6CC" w14:textId="77777777" w:rsidR="005D6EC5" w:rsidRPr="00345A89" w:rsidRDefault="005D6EC5" w:rsidP="005D6EC5">
            <w:pPr>
              <w:rPr>
                <w:color w:val="000000"/>
              </w:rPr>
            </w:pPr>
            <w:r w:rsidRPr="00345A89">
              <w:rPr>
                <w:rFonts w:hint="eastAsia"/>
                <w:color w:val="000000"/>
              </w:rPr>
              <w:t>[redfish][defect] fix: crash page of CompositionService/ResourceZones/1</w:t>
            </w:r>
          </w:p>
        </w:tc>
        <w:tc>
          <w:tcPr>
            <w:tcW w:w="1688" w:type="dxa"/>
            <w:tcBorders>
              <w:top w:val="single" w:sz="4" w:space="0" w:color="auto"/>
              <w:left w:val="single" w:sz="4" w:space="0" w:color="auto"/>
              <w:bottom w:val="single" w:sz="4" w:space="0" w:color="auto"/>
              <w:right w:val="single" w:sz="4" w:space="0" w:color="auto"/>
            </w:tcBorders>
          </w:tcPr>
          <w:p w14:paraId="5CBF3BC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65422C" w14:textId="77777777" w:rsidR="005D6EC5" w:rsidRPr="00EE2E8A" w:rsidRDefault="005D6EC5" w:rsidP="005D6EC5">
            <w:pPr>
              <w:jc w:val="center"/>
              <w:rPr>
                <w:color w:val="FF0000"/>
              </w:rPr>
            </w:pPr>
          </w:p>
        </w:tc>
      </w:tr>
      <w:tr w:rsidR="005D6EC5" w:rsidRPr="00EE2E8A" w14:paraId="3681D2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EA759C" w14:textId="77777777" w:rsidR="005D6EC5" w:rsidRDefault="005D6EC5" w:rsidP="005D6EC5">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BAE8CE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6072B4" w14:textId="77777777" w:rsidR="005D6EC5" w:rsidRPr="00345A89" w:rsidRDefault="005D6EC5" w:rsidP="005D6EC5">
            <w:pPr>
              <w:rPr>
                <w:color w:val="000000"/>
              </w:rPr>
            </w:pPr>
            <w:r w:rsidRPr="00345A89">
              <w:rPr>
                <w:rFonts w:hint="eastAsia"/>
                <w:color w:val="000000"/>
              </w:rPr>
              <w:t>[redfish][defect] fix: can not PATCH NTPService with redfish</w:t>
            </w:r>
          </w:p>
        </w:tc>
        <w:tc>
          <w:tcPr>
            <w:tcW w:w="1688" w:type="dxa"/>
            <w:tcBorders>
              <w:top w:val="single" w:sz="4" w:space="0" w:color="auto"/>
              <w:left w:val="single" w:sz="4" w:space="0" w:color="auto"/>
              <w:bottom w:val="single" w:sz="4" w:space="0" w:color="auto"/>
              <w:right w:val="single" w:sz="4" w:space="0" w:color="auto"/>
            </w:tcBorders>
          </w:tcPr>
          <w:p w14:paraId="691D35B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A35F0A" w14:textId="77777777" w:rsidR="005D6EC5" w:rsidRPr="00EE2E8A" w:rsidRDefault="005D6EC5" w:rsidP="005D6EC5">
            <w:pPr>
              <w:jc w:val="center"/>
              <w:rPr>
                <w:color w:val="FF0000"/>
              </w:rPr>
            </w:pPr>
          </w:p>
        </w:tc>
      </w:tr>
      <w:tr w:rsidR="005D6EC5" w:rsidRPr="00EE2E8A" w14:paraId="7BE0FE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67317A" w14:textId="77777777" w:rsidR="005D6EC5" w:rsidRDefault="005D6EC5" w:rsidP="005D6EC5">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AE1E7F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CD5FB" w14:textId="77777777" w:rsidR="005D6EC5" w:rsidRPr="00345A89" w:rsidRDefault="005D6EC5" w:rsidP="005D6EC5">
            <w:pPr>
              <w:rPr>
                <w:color w:val="000000"/>
              </w:rPr>
            </w:pPr>
            <w:r w:rsidRPr="00345A89">
              <w:rPr>
                <w:rFonts w:hint="eastAsia"/>
                <w:color w:val="000000"/>
              </w:rPr>
              <w:t>[redfish][defect] Can't get Fanprofile part has been fixed.</w:t>
            </w:r>
          </w:p>
        </w:tc>
        <w:tc>
          <w:tcPr>
            <w:tcW w:w="1688" w:type="dxa"/>
            <w:tcBorders>
              <w:top w:val="single" w:sz="4" w:space="0" w:color="auto"/>
              <w:left w:val="single" w:sz="4" w:space="0" w:color="auto"/>
              <w:bottom w:val="single" w:sz="4" w:space="0" w:color="auto"/>
              <w:right w:val="single" w:sz="4" w:space="0" w:color="auto"/>
            </w:tcBorders>
          </w:tcPr>
          <w:p w14:paraId="70F9E3B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A19BC1" w14:textId="77777777" w:rsidR="005D6EC5" w:rsidRPr="00EE2E8A" w:rsidRDefault="005D6EC5" w:rsidP="005D6EC5">
            <w:pPr>
              <w:jc w:val="center"/>
              <w:rPr>
                <w:color w:val="FF0000"/>
              </w:rPr>
            </w:pPr>
          </w:p>
        </w:tc>
      </w:tr>
      <w:tr w:rsidR="005D6EC5" w:rsidRPr="00EE2E8A" w14:paraId="1FE767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8F4D1D" w14:textId="77777777" w:rsidR="005D6EC5" w:rsidRDefault="005D6EC5" w:rsidP="005D6EC5">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718E0D6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A50747" w14:textId="77777777" w:rsidR="005D6EC5" w:rsidRPr="00345A89" w:rsidRDefault="005D6EC5" w:rsidP="005D6EC5">
            <w:pPr>
              <w:rPr>
                <w:color w:val="000000"/>
              </w:rPr>
            </w:pPr>
            <w:r w:rsidRPr="00345A89">
              <w:rPr>
                <w:rFonts w:hint="eastAsia"/>
                <w:color w:val="000000"/>
              </w:rPr>
              <w:t>[redfish][defect] Fixed crash page for telemetry entry log service</w:t>
            </w:r>
          </w:p>
        </w:tc>
        <w:tc>
          <w:tcPr>
            <w:tcW w:w="1688" w:type="dxa"/>
            <w:tcBorders>
              <w:top w:val="single" w:sz="4" w:space="0" w:color="auto"/>
              <w:left w:val="single" w:sz="4" w:space="0" w:color="auto"/>
              <w:bottom w:val="single" w:sz="4" w:space="0" w:color="auto"/>
              <w:right w:val="single" w:sz="4" w:space="0" w:color="auto"/>
            </w:tcBorders>
          </w:tcPr>
          <w:p w14:paraId="6315128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746F87" w14:textId="77777777" w:rsidR="005D6EC5" w:rsidRPr="00EE2E8A" w:rsidRDefault="005D6EC5" w:rsidP="005D6EC5">
            <w:pPr>
              <w:jc w:val="center"/>
              <w:rPr>
                <w:color w:val="FF0000"/>
              </w:rPr>
            </w:pPr>
          </w:p>
        </w:tc>
      </w:tr>
      <w:tr w:rsidR="005D6EC5" w:rsidRPr="00EE2E8A" w14:paraId="65A3420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B7ABB6C" w14:textId="77777777" w:rsidR="005D6EC5" w:rsidRPr="00345A89" w:rsidRDefault="005D6EC5" w:rsidP="005D6EC5">
            <w:pPr>
              <w:jc w:val="center"/>
              <w:rPr>
                <w:color w:val="000000"/>
              </w:rPr>
            </w:pPr>
            <w:r w:rsidRPr="00345A89">
              <w:rPr>
                <w:rFonts w:hint="eastAsia"/>
                <w:color w:val="000000"/>
              </w:rPr>
              <w:t>13.</w:t>
            </w:r>
            <w:r w:rsidRPr="00345A89">
              <w:rPr>
                <w:color w:val="000000"/>
              </w:rPr>
              <w:t>00</w:t>
            </w:r>
            <w:r w:rsidRPr="00345A89">
              <w:rPr>
                <w:rFonts w:hint="eastAsia"/>
                <w:color w:val="000000"/>
              </w:rPr>
              <w:t>.09(2020/10/30)</w:t>
            </w:r>
          </w:p>
        </w:tc>
        <w:tc>
          <w:tcPr>
            <w:tcW w:w="567" w:type="dxa"/>
            <w:tcBorders>
              <w:top w:val="single" w:sz="4" w:space="0" w:color="auto"/>
              <w:left w:val="single" w:sz="4" w:space="0" w:color="auto"/>
              <w:bottom w:val="single" w:sz="4" w:space="0" w:color="auto"/>
              <w:right w:val="double" w:sz="4" w:space="0" w:color="auto"/>
            </w:tcBorders>
          </w:tcPr>
          <w:p w14:paraId="7E74E5DD" w14:textId="77777777" w:rsidR="005D6EC5" w:rsidRPr="00EE2E8A" w:rsidRDefault="005D6EC5" w:rsidP="005D6EC5">
            <w:pPr>
              <w:jc w:val="center"/>
              <w:rPr>
                <w:color w:val="FF0000"/>
              </w:rPr>
            </w:pPr>
            <w:r w:rsidRPr="00EE2E8A">
              <w:rPr>
                <w:rFonts w:hint="eastAsia"/>
                <w:color w:val="FF0000"/>
              </w:rPr>
              <w:t>P3</w:t>
            </w:r>
          </w:p>
        </w:tc>
      </w:tr>
      <w:tr w:rsidR="005D6EC5" w:rsidRPr="00EE2E8A" w14:paraId="6F1B82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7D770" w14:textId="77777777" w:rsidR="005D6EC5" w:rsidRPr="00EE2E8A" w:rsidRDefault="005D6EC5" w:rsidP="005D6EC5">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80AA91"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1C766F" w14:textId="77777777" w:rsidR="005D6EC5" w:rsidRPr="00345A89" w:rsidRDefault="005D6EC5" w:rsidP="005D6EC5">
            <w:pPr>
              <w:rPr>
                <w:color w:val="000000"/>
              </w:rPr>
            </w:pPr>
            <w:r w:rsidRPr="00345A89">
              <w:rPr>
                <w:rFonts w:hint="eastAsia"/>
                <w:color w:val="000000"/>
              </w:rPr>
              <w:t>[defect] Remove sgpio sensor for ME62 and MG62.</w:t>
            </w:r>
          </w:p>
        </w:tc>
        <w:tc>
          <w:tcPr>
            <w:tcW w:w="1688" w:type="dxa"/>
            <w:tcBorders>
              <w:top w:val="single" w:sz="4" w:space="0" w:color="auto"/>
              <w:left w:val="single" w:sz="4" w:space="0" w:color="auto"/>
              <w:bottom w:val="single" w:sz="4" w:space="0" w:color="auto"/>
              <w:right w:val="single" w:sz="4" w:space="0" w:color="auto"/>
            </w:tcBorders>
          </w:tcPr>
          <w:p w14:paraId="0FF8608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9C23F0" w14:textId="77777777" w:rsidR="005D6EC5" w:rsidRPr="00EE2E8A" w:rsidRDefault="005D6EC5" w:rsidP="005D6EC5">
            <w:pPr>
              <w:jc w:val="center"/>
              <w:rPr>
                <w:color w:val="FF0000"/>
              </w:rPr>
            </w:pPr>
          </w:p>
        </w:tc>
      </w:tr>
      <w:tr w:rsidR="005D6EC5" w:rsidRPr="00EE2E8A" w14:paraId="11620D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6C6FA9" w14:textId="77777777" w:rsidR="005D6EC5" w:rsidRPr="00EE2E8A" w:rsidRDefault="005D6EC5" w:rsidP="005D6EC5">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04536E"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5015CCF" w14:textId="77777777" w:rsidR="005D6EC5" w:rsidRPr="00345A89" w:rsidRDefault="005D6EC5" w:rsidP="005D6EC5">
            <w:pPr>
              <w:rPr>
                <w:color w:val="000000"/>
              </w:rPr>
            </w:pPr>
            <w:r w:rsidRPr="00345A89">
              <w:rPr>
                <w:rFonts w:hint="eastAsia"/>
                <w:color w:val="000000"/>
              </w:rPr>
              <w:t>[feature] Enable sgpio settings in kernel, Modify sgpio sensor and driver for AST2600.</w:t>
            </w:r>
          </w:p>
        </w:tc>
        <w:tc>
          <w:tcPr>
            <w:tcW w:w="1688" w:type="dxa"/>
            <w:tcBorders>
              <w:top w:val="single" w:sz="4" w:space="0" w:color="auto"/>
              <w:left w:val="single" w:sz="4" w:space="0" w:color="auto"/>
              <w:bottom w:val="single" w:sz="4" w:space="0" w:color="auto"/>
              <w:right w:val="single" w:sz="4" w:space="0" w:color="auto"/>
            </w:tcBorders>
          </w:tcPr>
          <w:p w14:paraId="20522D5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A34385" w14:textId="77777777" w:rsidR="005D6EC5" w:rsidRPr="00EE2E8A" w:rsidRDefault="005D6EC5" w:rsidP="005D6EC5">
            <w:pPr>
              <w:jc w:val="center"/>
              <w:rPr>
                <w:color w:val="FF0000"/>
              </w:rPr>
            </w:pPr>
          </w:p>
        </w:tc>
      </w:tr>
      <w:tr w:rsidR="005D6EC5" w:rsidRPr="00EE2E8A" w14:paraId="512F3D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9A727F" w14:textId="77777777" w:rsidR="005D6EC5" w:rsidRPr="00EE2E8A" w:rsidRDefault="005D6EC5" w:rsidP="005D6EC5">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52771BE"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434663" w14:textId="77777777" w:rsidR="005D6EC5" w:rsidRPr="00345A89" w:rsidRDefault="005D6EC5" w:rsidP="005D6EC5">
            <w:pPr>
              <w:rPr>
                <w:color w:val="000000"/>
              </w:rPr>
            </w:pPr>
            <w:r w:rsidRPr="00345A89">
              <w:rPr>
                <w:rFonts w:hint="eastAsia"/>
                <w:color w:val="000000"/>
              </w:rPr>
              <w:t>[defect] Remove test code in commit 52dbad5b.</w:t>
            </w:r>
          </w:p>
        </w:tc>
        <w:tc>
          <w:tcPr>
            <w:tcW w:w="1688" w:type="dxa"/>
            <w:tcBorders>
              <w:top w:val="single" w:sz="4" w:space="0" w:color="auto"/>
              <w:left w:val="single" w:sz="4" w:space="0" w:color="auto"/>
              <w:bottom w:val="single" w:sz="4" w:space="0" w:color="auto"/>
              <w:right w:val="single" w:sz="4" w:space="0" w:color="auto"/>
            </w:tcBorders>
          </w:tcPr>
          <w:p w14:paraId="40F01EE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DF5791" w14:textId="77777777" w:rsidR="005D6EC5" w:rsidRPr="00EE2E8A" w:rsidRDefault="005D6EC5" w:rsidP="005D6EC5">
            <w:pPr>
              <w:jc w:val="center"/>
              <w:rPr>
                <w:color w:val="FF0000"/>
              </w:rPr>
            </w:pPr>
          </w:p>
        </w:tc>
      </w:tr>
      <w:tr w:rsidR="005D6EC5" w:rsidRPr="00EE2E8A" w14:paraId="1A42CA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6973AB" w14:textId="77777777" w:rsidR="005D6EC5" w:rsidRPr="00EE2E8A" w:rsidRDefault="005D6EC5" w:rsidP="005D6EC5">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87246A"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8CC051" w14:textId="77777777" w:rsidR="005D6EC5" w:rsidRPr="00345A89" w:rsidRDefault="005D6EC5" w:rsidP="005D6EC5">
            <w:pPr>
              <w:rPr>
                <w:color w:val="000000"/>
              </w:rPr>
            </w:pPr>
            <w:r w:rsidRPr="00345A89">
              <w:rPr>
                <w:rFonts w:hint="eastAsia"/>
                <w:color w:val="000000"/>
              </w:rPr>
              <w:t>[defect] Move ldap file info to a new separate API.</w:t>
            </w:r>
          </w:p>
        </w:tc>
        <w:tc>
          <w:tcPr>
            <w:tcW w:w="1688" w:type="dxa"/>
            <w:tcBorders>
              <w:top w:val="single" w:sz="4" w:space="0" w:color="auto"/>
              <w:left w:val="single" w:sz="4" w:space="0" w:color="auto"/>
              <w:bottom w:val="single" w:sz="4" w:space="0" w:color="auto"/>
              <w:right w:val="single" w:sz="4" w:space="0" w:color="auto"/>
            </w:tcBorders>
          </w:tcPr>
          <w:p w14:paraId="75BA93A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C05327" w14:textId="77777777" w:rsidR="005D6EC5" w:rsidRPr="00EE2E8A" w:rsidRDefault="005D6EC5" w:rsidP="005D6EC5">
            <w:pPr>
              <w:jc w:val="center"/>
              <w:rPr>
                <w:color w:val="FF0000"/>
              </w:rPr>
            </w:pPr>
          </w:p>
        </w:tc>
      </w:tr>
      <w:tr w:rsidR="005D6EC5" w:rsidRPr="00EE2E8A" w14:paraId="3A829A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4D0D44" w14:textId="77777777" w:rsidR="005D6EC5" w:rsidRPr="00EE2E8A" w:rsidRDefault="005D6EC5" w:rsidP="005D6EC5">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A02AF50"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0C6015" w14:textId="77777777" w:rsidR="005D6EC5" w:rsidRPr="00345A89" w:rsidRDefault="005D6EC5" w:rsidP="005D6EC5">
            <w:pPr>
              <w:rPr>
                <w:color w:val="000000"/>
              </w:rPr>
            </w:pPr>
            <w:r w:rsidRPr="00345A89">
              <w:rPr>
                <w:rFonts w:hint="eastAsia"/>
                <w:color w:val="000000"/>
              </w:rPr>
              <w:t>[defect] Disabled extended log function.</w:t>
            </w:r>
          </w:p>
        </w:tc>
        <w:tc>
          <w:tcPr>
            <w:tcW w:w="1688" w:type="dxa"/>
            <w:tcBorders>
              <w:top w:val="single" w:sz="4" w:space="0" w:color="auto"/>
              <w:left w:val="single" w:sz="4" w:space="0" w:color="auto"/>
              <w:bottom w:val="single" w:sz="4" w:space="0" w:color="auto"/>
              <w:right w:val="single" w:sz="4" w:space="0" w:color="auto"/>
            </w:tcBorders>
          </w:tcPr>
          <w:p w14:paraId="19CF058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140EA5" w14:textId="77777777" w:rsidR="005D6EC5" w:rsidRPr="00EE2E8A" w:rsidRDefault="005D6EC5" w:rsidP="005D6EC5">
            <w:pPr>
              <w:jc w:val="center"/>
              <w:rPr>
                <w:color w:val="FF0000"/>
              </w:rPr>
            </w:pPr>
          </w:p>
        </w:tc>
      </w:tr>
      <w:tr w:rsidR="005D6EC5" w:rsidRPr="00EE2E8A" w14:paraId="11D23D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6AE9D7" w14:textId="77777777" w:rsidR="005D6EC5" w:rsidRPr="00EE2E8A" w:rsidRDefault="005D6EC5" w:rsidP="005D6EC5">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399B753"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1A92F1" w14:textId="77777777" w:rsidR="005D6EC5" w:rsidRPr="00345A89" w:rsidRDefault="005D6EC5" w:rsidP="005D6EC5">
            <w:pPr>
              <w:rPr>
                <w:color w:val="000000"/>
              </w:rPr>
            </w:pPr>
            <w:r w:rsidRPr="00345A89">
              <w:rPr>
                <w:rFonts w:hint="eastAsia"/>
                <w:color w:val="000000"/>
              </w:rPr>
              <w:t>[defect] Disabled PTP function.</w:t>
            </w:r>
          </w:p>
        </w:tc>
        <w:tc>
          <w:tcPr>
            <w:tcW w:w="1688" w:type="dxa"/>
            <w:tcBorders>
              <w:top w:val="single" w:sz="4" w:space="0" w:color="auto"/>
              <w:left w:val="single" w:sz="4" w:space="0" w:color="auto"/>
              <w:bottom w:val="single" w:sz="4" w:space="0" w:color="auto"/>
              <w:right w:val="single" w:sz="4" w:space="0" w:color="auto"/>
            </w:tcBorders>
          </w:tcPr>
          <w:p w14:paraId="0583EC5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0E6F57" w14:textId="77777777" w:rsidR="005D6EC5" w:rsidRPr="00EE2E8A" w:rsidRDefault="005D6EC5" w:rsidP="005D6EC5">
            <w:pPr>
              <w:jc w:val="center"/>
              <w:rPr>
                <w:color w:val="FF0000"/>
              </w:rPr>
            </w:pPr>
          </w:p>
        </w:tc>
      </w:tr>
      <w:tr w:rsidR="005D6EC5" w:rsidRPr="00EE2E8A" w14:paraId="2107C7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F5993" w14:textId="77777777" w:rsidR="005D6EC5" w:rsidRPr="00EE2E8A" w:rsidRDefault="005D6EC5" w:rsidP="005D6EC5">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59C46A7"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4F3DDF" w14:textId="77777777" w:rsidR="005D6EC5" w:rsidRPr="00345A89" w:rsidRDefault="005D6EC5" w:rsidP="005D6EC5">
            <w:pPr>
              <w:rPr>
                <w:color w:val="000000"/>
              </w:rPr>
            </w:pPr>
            <w:r w:rsidRPr="00345A89">
              <w:rPr>
                <w:rFonts w:hint="eastAsia"/>
                <w:color w:val="000000"/>
              </w:rPr>
              <w:t>[defect] Follow V12 modification, change the URL from '/settings/dns-info' to '/settings/dns'.</w:t>
            </w:r>
          </w:p>
        </w:tc>
        <w:tc>
          <w:tcPr>
            <w:tcW w:w="1688" w:type="dxa"/>
            <w:tcBorders>
              <w:top w:val="single" w:sz="4" w:space="0" w:color="auto"/>
              <w:left w:val="single" w:sz="4" w:space="0" w:color="auto"/>
              <w:bottom w:val="single" w:sz="4" w:space="0" w:color="auto"/>
              <w:right w:val="single" w:sz="4" w:space="0" w:color="auto"/>
            </w:tcBorders>
          </w:tcPr>
          <w:p w14:paraId="46057F9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FD5737" w14:textId="77777777" w:rsidR="005D6EC5" w:rsidRPr="00EE2E8A" w:rsidRDefault="005D6EC5" w:rsidP="005D6EC5">
            <w:pPr>
              <w:jc w:val="center"/>
              <w:rPr>
                <w:color w:val="FF0000"/>
              </w:rPr>
            </w:pPr>
          </w:p>
        </w:tc>
      </w:tr>
      <w:tr w:rsidR="005D6EC5" w:rsidRPr="00EE2E8A" w14:paraId="30EF88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6EF0EA" w14:textId="77777777" w:rsidR="005D6EC5" w:rsidRPr="00EE2E8A" w:rsidRDefault="005D6EC5" w:rsidP="005D6EC5">
            <w:pPr>
              <w:jc w:val="center"/>
              <w:rPr>
                <w:color w:val="000000"/>
              </w:rPr>
            </w:pPr>
            <w:r w:rsidRPr="00EE2E8A">
              <w:rPr>
                <w:rFonts w:hint="eastAsia"/>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351D1621"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E6B0A7" w14:textId="77777777" w:rsidR="005D6EC5" w:rsidRPr="00345A89" w:rsidRDefault="005D6EC5" w:rsidP="005D6EC5">
            <w:pPr>
              <w:rPr>
                <w:color w:val="000000"/>
              </w:rPr>
            </w:pPr>
            <w:r w:rsidRPr="00345A89">
              <w:rPr>
                <w:rFonts w:hint="eastAsia"/>
                <w:color w:val="000000"/>
              </w:rPr>
              <w:t>[defect] Fix P_5V, P_5V_STBY not correct problem,</w:t>
            </w:r>
            <w:r w:rsidRPr="00345A89">
              <w:rPr>
                <w:color w:val="000000"/>
              </w:rPr>
              <w:t xml:space="preserve"> </w:t>
            </w:r>
            <w:r w:rsidRPr="00345A89">
              <w:rPr>
                <w:rFonts w:hint="eastAsia"/>
                <w:color w:val="000000"/>
              </w:rPr>
              <w:t>P_5V_STBY not correct problem</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2813C72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CB8D11" w14:textId="77777777" w:rsidR="005D6EC5" w:rsidRPr="00EE2E8A" w:rsidRDefault="005D6EC5" w:rsidP="005D6EC5">
            <w:pPr>
              <w:jc w:val="center"/>
              <w:rPr>
                <w:color w:val="FF0000"/>
              </w:rPr>
            </w:pPr>
          </w:p>
        </w:tc>
      </w:tr>
      <w:tr w:rsidR="005D6EC5" w:rsidRPr="00EE2E8A" w14:paraId="36DD01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58B4CA" w14:textId="77777777" w:rsidR="005D6EC5" w:rsidRPr="00EE2E8A" w:rsidRDefault="005D6EC5" w:rsidP="005D6EC5">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61CADB6"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40CA33" w14:textId="77777777" w:rsidR="005D6EC5" w:rsidRPr="00345A89" w:rsidRDefault="005D6EC5" w:rsidP="005D6EC5">
            <w:pPr>
              <w:rPr>
                <w:color w:val="000000"/>
              </w:rPr>
            </w:pPr>
            <w:r w:rsidRPr="00345A89">
              <w:rPr>
                <w:color w:val="000000"/>
              </w:rPr>
              <w:t xml:space="preserve">[defect] </w:t>
            </w:r>
            <w:r w:rsidRPr="00345A89">
              <w:rPr>
                <w:rFonts w:hint="eastAsia"/>
                <w:color w:val="000000"/>
              </w:rPr>
              <w:t>Modify P_5V_2600, P_VDDQ_2600 SDR for MG62-G41</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0199F16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CDCA78" w14:textId="77777777" w:rsidR="005D6EC5" w:rsidRPr="00EE2E8A" w:rsidRDefault="005D6EC5" w:rsidP="005D6EC5">
            <w:pPr>
              <w:jc w:val="center"/>
              <w:rPr>
                <w:color w:val="FF0000"/>
              </w:rPr>
            </w:pPr>
          </w:p>
        </w:tc>
      </w:tr>
      <w:tr w:rsidR="005D6EC5" w:rsidRPr="00EE2E8A" w14:paraId="2ECF7D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D36F7" w14:textId="77777777" w:rsidR="005D6EC5" w:rsidRPr="00EE2E8A" w:rsidRDefault="005D6EC5" w:rsidP="005D6EC5">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5528263"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60F5F2" w14:textId="77777777" w:rsidR="005D6EC5" w:rsidRPr="00345A89" w:rsidRDefault="005D6EC5" w:rsidP="005D6EC5">
            <w:pPr>
              <w:rPr>
                <w:color w:val="000000"/>
              </w:rPr>
            </w:pPr>
            <w:r w:rsidRPr="00345A89">
              <w:rPr>
                <w:rFonts w:hint="eastAsia"/>
                <w:color w:val="000000"/>
              </w:rPr>
              <w:t>[defect] modify ME62-GE0-00,  E162-220-00 devmap for TM5.sdr change for MG62's HW</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67C8008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CA37E6" w14:textId="77777777" w:rsidR="005D6EC5" w:rsidRPr="00EE2E8A" w:rsidRDefault="005D6EC5" w:rsidP="005D6EC5">
            <w:pPr>
              <w:jc w:val="center"/>
              <w:rPr>
                <w:color w:val="FF0000"/>
              </w:rPr>
            </w:pPr>
          </w:p>
        </w:tc>
      </w:tr>
      <w:tr w:rsidR="005D6EC5" w:rsidRPr="00EE2E8A" w14:paraId="5380B9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0D5BCD" w14:textId="77777777" w:rsidR="005D6EC5" w:rsidRPr="00EE2E8A" w:rsidRDefault="005D6EC5" w:rsidP="005D6EC5">
            <w:pPr>
              <w:jc w:val="center"/>
              <w:rPr>
                <w:color w:val="000000"/>
              </w:rPr>
            </w:pPr>
            <w:r w:rsidRPr="00EE2E8A">
              <w:rPr>
                <w:rFonts w:hint="eastAsia"/>
                <w:color w:val="000000"/>
              </w:rPr>
              <w:t>1</w:t>
            </w:r>
            <w:r w:rsidRPr="00EE2E8A">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087C74D"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F5AA2B" w14:textId="77777777" w:rsidR="005D6EC5" w:rsidRPr="00345A89" w:rsidRDefault="005D6EC5" w:rsidP="005D6EC5">
            <w:pPr>
              <w:rPr>
                <w:color w:val="000000"/>
              </w:rPr>
            </w:pPr>
            <w:r w:rsidRPr="00345A89">
              <w:rPr>
                <w:rFonts w:hint="eastAsia"/>
                <w:color w:val="000000"/>
              </w:rPr>
              <w:t>[defect] Modify G492-H82-00 MG62-G41-00 devmap file to meet EE request</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28DFB4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ECB8F7" w14:textId="77777777" w:rsidR="005D6EC5" w:rsidRPr="00EE2E8A" w:rsidRDefault="005D6EC5" w:rsidP="005D6EC5">
            <w:pPr>
              <w:jc w:val="center"/>
              <w:rPr>
                <w:color w:val="FF0000"/>
              </w:rPr>
            </w:pPr>
          </w:p>
        </w:tc>
      </w:tr>
      <w:tr w:rsidR="005D6EC5" w:rsidRPr="00EE2E8A" w14:paraId="27A96B1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C6D82" w14:textId="77777777" w:rsidR="005D6EC5" w:rsidRPr="00EE2E8A" w:rsidRDefault="005D6EC5" w:rsidP="005D6EC5">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B11C14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2FE130" w14:textId="77777777" w:rsidR="005D6EC5" w:rsidRPr="00345A89" w:rsidRDefault="005D6EC5" w:rsidP="005D6EC5">
            <w:pPr>
              <w:rPr>
                <w:color w:val="000000"/>
              </w:rPr>
            </w:pPr>
            <w:r w:rsidRPr="00345A89">
              <w:rPr>
                <w:rFonts w:hint="eastAsia"/>
                <w:color w:val="000000"/>
              </w:rPr>
              <w:t>[defect] Fix host_spi_flash_hw will be deleted when open MDS</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EDEAA9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43D0AE" w14:textId="77777777" w:rsidR="005D6EC5" w:rsidRPr="00EE2E8A" w:rsidRDefault="005D6EC5" w:rsidP="005D6EC5">
            <w:pPr>
              <w:jc w:val="center"/>
              <w:rPr>
                <w:color w:val="FF0000"/>
              </w:rPr>
            </w:pPr>
          </w:p>
        </w:tc>
      </w:tr>
      <w:tr w:rsidR="005D6EC5" w:rsidRPr="00EE2E8A" w14:paraId="3147A9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7D4C6F" w14:textId="77777777" w:rsidR="005D6EC5" w:rsidRPr="00EE2E8A" w:rsidRDefault="005D6EC5" w:rsidP="005D6EC5">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6EA0F52"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C5AA431" w14:textId="77777777" w:rsidR="005D6EC5" w:rsidRPr="00345A89" w:rsidRDefault="005D6EC5" w:rsidP="005D6EC5">
            <w:pPr>
              <w:rPr>
                <w:color w:val="000000"/>
              </w:rPr>
            </w:pPr>
            <w:r w:rsidRPr="00345A89">
              <w:rPr>
                <w:rFonts w:hint="eastAsia"/>
                <w:color w:val="000000"/>
              </w:rPr>
              <w:t>[</w:t>
            </w:r>
            <w:r w:rsidRPr="00345A89">
              <w:rPr>
                <w:color w:val="000000"/>
              </w:rPr>
              <w:t>feature</w:t>
            </w:r>
            <w:r w:rsidRPr="00345A89">
              <w:rPr>
                <w:rFonts w:hint="eastAsia"/>
                <w:color w:val="000000"/>
              </w:rPr>
              <w:t>]</w:t>
            </w:r>
            <w:r w:rsidRPr="00345A89">
              <w:rPr>
                <w:color w:val="000000"/>
              </w:rPr>
              <w:t xml:space="preserve"> </w:t>
            </w:r>
            <w:r w:rsidRPr="00345A89">
              <w:rPr>
                <w:rFonts w:hint="eastAsia"/>
                <w:color w:val="000000"/>
              </w:rPr>
              <w:t>Support update BIOS feature.</w:t>
            </w:r>
          </w:p>
        </w:tc>
        <w:tc>
          <w:tcPr>
            <w:tcW w:w="1688" w:type="dxa"/>
            <w:tcBorders>
              <w:top w:val="single" w:sz="4" w:space="0" w:color="auto"/>
              <w:left w:val="single" w:sz="4" w:space="0" w:color="auto"/>
              <w:bottom w:val="single" w:sz="4" w:space="0" w:color="auto"/>
              <w:right w:val="single" w:sz="4" w:space="0" w:color="auto"/>
            </w:tcBorders>
          </w:tcPr>
          <w:p w14:paraId="5C59B8C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118C7E" w14:textId="77777777" w:rsidR="005D6EC5" w:rsidRPr="00EE2E8A" w:rsidRDefault="005D6EC5" w:rsidP="005D6EC5">
            <w:pPr>
              <w:jc w:val="center"/>
              <w:rPr>
                <w:color w:val="FF0000"/>
              </w:rPr>
            </w:pPr>
          </w:p>
        </w:tc>
      </w:tr>
      <w:tr w:rsidR="005D6EC5" w:rsidRPr="00EE2E8A" w14:paraId="3D424E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3C5501" w14:textId="77777777" w:rsidR="005D6EC5" w:rsidRPr="00EE2E8A" w:rsidRDefault="005D6EC5" w:rsidP="005D6EC5">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1695D1FF"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A5D3D2" w14:textId="77777777" w:rsidR="005D6EC5" w:rsidRPr="00345A89" w:rsidRDefault="005D6EC5" w:rsidP="005D6EC5">
            <w:pPr>
              <w:rPr>
                <w:color w:val="000000"/>
              </w:rPr>
            </w:pPr>
            <w:r w:rsidRPr="00345A89">
              <w:rPr>
                <w:color w:val="000000"/>
              </w:rPr>
              <w:t xml:space="preserve">[defect] </w:t>
            </w:r>
            <w:r w:rsidRPr="00345A89">
              <w:rPr>
                <w:rFonts w:hint="eastAsia"/>
                <w:color w:val="000000"/>
              </w:rPr>
              <w:t>Remove unused function or process on AST2600 design</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0BBCAE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63A874" w14:textId="77777777" w:rsidR="005D6EC5" w:rsidRPr="00EE2E8A" w:rsidRDefault="005D6EC5" w:rsidP="005D6EC5">
            <w:pPr>
              <w:jc w:val="center"/>
              <w:rPr>
                <w:color w:val="FF0000"/>
              </w:rPr>
            </w:pPr>
          </w:p>
        </w:tc>
      </w:tr>
      <w:tr w:rsidR="005D6EC5" w:rsidRPr="00EE2E8A" w14:paraId="204FDA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C09424" w14:textId="77777777" w:rsidR="005D6EC5" w:rsidRPr="00EE2E8A" w:rsidRDefault="005D6EC5" w:rsidP="005D6EC5">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DFFE6F7"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4C9348" w14:textId="77777777" w:rsidR="005D6EC5" w:rsidRPr="00345A89" w:rsidRDefault="005D6EC5" w:rsidP="005D6EC5">
            <w:pPr>
              <w:rPr>
                <w:color w:val="000000"/>
              </w:rPr>
            </w:pPr>
            <w:r w:rsidRPr="00345A89">
              <w:rPr>
                <w:color w:val="000000"/>
              </w:rPr>
              <w:t xml:space="preserve">[defect] </w:t>
            </w:r>
            <w:r w:rsidRPr="00345A89">
              <w:rPr>
                <w:rFonts w:hint="eastAsia"/>
                <w:color w:val="000000"/>
              </w:rPr>
              <w:t>Add send_ipmi_cmd function to replace ipmi_raw script</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DBB0D3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F7E66D" w14:textId="77777777" w:rsidR="005D6EC5" w:rsidRPr="00EE2E8A" w:rsidRDefault="005D6EC5" w:rsidP="005D6EC5">
            <w:pPr>
              <w:jc w:val="center"/>
              <w:rPr>
                <w:color w:val="FF0000"/>
              </w:rPr>
            </w:pPr>
          </w:p>
        </w:tc>
      </w:tr>
      <w:tr w:rsidR="005D6EC5" w:rsidRPr="00EE2E8A" w14:paraId="772A71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8A10BD" w14:textId="77777777" w:rsidR="005D6EC5" w:rsidRPr="00EE2E8A" w:rsidRDefault="005D6EC5" w:rsidP="005D6EC5">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75B0FED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2CA82A" w14:textId="77777777" w:rsidR="005D6EC5" w:rsidRPr="00345A89" w:rsidRDefault="005D6EC5" w:rsidP="005D6EC5">
            <w:pPr>
              <w:rPr>
                <w:color w:val="000000"/>
              </w:rPr>
            </w:pPr>
            <w:r w:rsidRPr="00345A89">
              <w:rPr>
                <w:rFonts w:hint="eastAsia"/>
                <w:color w:val="000000"/>
              </w:rPr>
              <w:t>[</w:t>
            </w:r>
            <w:r w:rsidRPr="00345A89">
              <w:rPr>
                <w:color w:val="000000"/>
              </w:rPr>
              <w:t>defect</w:t>
            </w:r>
            <w:r w:rsidRPr="00345A89">
              <w:rPr>
                <w:rFonts w:hint="eastAsia"/>
                <w:color w:val="000000"/>
              </w:rPr>
              <w:t>]</w:t>
            </w:r>
            <w:r w:rsidRPr="00345A89">
              <w:rPr>
                <w:color w:val="000000"/>
              </w:rPr>
              <w:t xml:space="preserve"> Upgrade Redfish to v1.8a.</w:t>
            </w:r>
          </w:p>
        </w:tc>
        <w:tc>
          <w:tcPr>
            <w:tcW w:w="1688" w:type="dxa"/>
            <w:tcBorders>
              <w:top w:val="single" w:sz="4" w:space="0" w:color="auto"/>
              <w:left w:val="single" w:sz="4" w:space="0" w:color="auto"/>
              <w:bottom w:val="single" w:sz="4" w:space="0" w:color="auto"/>
              <w:right w:val="single" w:sz="4" w:space="0" w:color="auto"/>
            </w:tcBorders>
          </w:tcPr>
          <w:p w14:paraId="263C201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A6C041" w14:textId="77777777" w:rsidR="005D6EC5" w:rsidRPr="00EE2E8A" w:rsidRDefault="005D6EC5" w:rsidP="005D6EC5">
            <w:pPr>
              <w:jc w:val="center"/>
              <w:rPr>
                <w:color w:val="FF0000"/>
              </w:rPr>
            </w:pPr>
          </w:p>
        </w:tc>
      </w:tr>
      <w:tr w:rsidR="005D6EC5" w:rsidRPr="00EE2E8A" w14:paraId="2CF5E13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25221E2" w14:textId="77777777" w:rsidR="005D6EC5" w:rsidRPr="00345A89" w:rsidRDefault="005D6EC5" w:rsidP="005D6EC5">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8</w:t>
            </w:r>
            <w:r w:rsidRPr="00345A89">
              <w:rPr>
                <w:rFonts w:hint="eastAsia"/>
                <w:color w:val="000000"/>
              </w:rPr>
              <w:t>(2020/10/30)</w:t>
            </w:r>
          </w:p>
        </w:tc>
        <w:tc>
          <w:tcPr>
            <w:tcW w:w="567" w:type="dxa"/>
            <w:tcBorders>
              <w:top w:val="single" w:sz="4" w:space="0" w:color="auto"/>
              <w:left w:val="single" w:sz="4" w:space="0" w:color="auto"/>
              <w:bottom w:val="single" w:sz="4" w:space="0" w:color="auto"/>
              <w:right w:val="double" w:sz="4" w:space="0" w:color="auto"/>
            </w:tcBorders>
          </w:tcPr>
          <w:p w14:paraId="13EAACDA" w14:textId="77777777" w:rsidR="005D6EC5" w:rsidRPr="00EE2E8A" w:rsidRDefault="005D6EC5" w:rsidP="005D6EC5">
            <w:pPr>
              <w:jc w:val="center"/>
              <w:rPr>
                <w:color w:val="FF0000"/>
              </w:rPr>
            </w:pPr>
            <w:r w:rsidRPr="00EE2E8A">
              <w:rPr>
                <w:rFonts w:hint="eastAsia"/>
                <w:color w:val="FF0000"/>
              </w:rPr>
              <w:t>P3</w:t>
            </w:r>
          </w:p>
        </w:tc>
      </w:tr>
      <w:tr w:rsidR="005D6EC5" w:rsidRPr="00EE2E8A" w14:paraId="50EA70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CCDEE7" w14:textId="77777777" w:rsidR="005D6EC5" w:rsidRPr="00EE2E8A" w:rsidRDefault="005D6EC5" w:rsidP="005D6EC5">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1903669"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84229A" w14:textId="77777777" w:rsidR="005D6EC5" w:rsidRPr="00345A89" w:rsidRDefault="005D6EC5" w:rsidP="005D6EC5">
            <w:pPr>
              <w:rPr>
                <w:color w:val="000000"/>
              </w:rPr>
            </w:pPr>
            <w:r w:rsidRPr="00345A89">
              <w:rPr>
                <w:rFonts w:hint="eastAsia"/>
                <w:color w:val="000000"/>
              </w:rPr>
              <w:t>[defect] Don't lock SCU register, there is no side effect on it which has been proved by ASPEED.</w:t>
            </w:r>
          </w:p>
        </w:tc>
        <w:tc>
          <w:tcPr>
            <w:tcW w:w="1688" w:type="dxa"/>
            <w:tcBorders>
              <w:top w:val="single" w:sz="4" w:space="0" w:color="auto"/>
              <w:left w:val="single" w:sz="4" w:space="0" w:color="auto"/>
              <w:bottom w:val="single" w:sz="4" w:space="0" w:color="auto"/>
              <w:right w:val="single" w:sz="4" w:space="0" w:color="auto"/>
            </w:tcBorders>
          </w:tcPr>
          <w:p w14:paraId="4C303A3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367319" w14:textId="77777777" w:rsidR="005D6EC5" w:rsidRPr="00EE2E8A" w:rsidRDefault="005D6EC5" w:rsidP="005D6EC5">
            <w:pPr>
              <w:jc w:val="center"/>
              <w:rPr>
                <w:color w:val="FF0000"/>
              </w:rPr>
            </w:pPr>
          </w:p>
        </w:tc>
      </w:tr>
      <w:tr w:rsidR="005D6EC5" w:rsidRPr="00EE2E8A" w14:paraId="272C086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E9F5D3" w14:textId="77777777" w:rsidR="005D6EC5" w:rsidRPr="00EE2E8A" w:rsidRDefault="005D6EC5" w:rsidP="005D6EC5">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688830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16B804" w14:textId="77777777" w:rsidR="005D6EC5" w:rsidRPr="00345A89" w:rsidRDefault="005D6EC5" w:rsidP="005D6EC5">
            <w:pPr>
              <w:rPr>
                <w:color w:val="000000"/>
              </w:rPr>
            </w:pPr>
            <w:r w:rsidRPr="00345A89">
              <w:rPr>
                <w:rFonts w:hint="eastAsia"/>
                <w:color w:val="000000"/>
              </w:rPr>
              <w:t>[defect] Add delay time for power cycle interval to avoid power on function isn't work.</w:t>
            </w:r>
          </w:p>
        </w:tc>
        <w:tc>
          <w:tcPr>
            <w:tcW w:w="1688" w:type="dxa"/>
            <w:tcBorders>
              <w:top w:val="single" w:sz="4" w:space="0" w:color="auto"/>
              <w:left w:val="single" w:sz="4" w:space="0" w:color="auto"/>
              <w:bottom w:val="single" w:sz="4" w:space="0" w:color="auto"/>
              <w:right w:val="single" w:sz="4" w:space="0" w:color="auto"/>
            </w:tcBorders>
          </w:tcPr>
          <w:p w14:paraId="489E7EE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77D4D1" w14:textId="77777777" w:rsidR="005D6EC5" w:rsidRPr="00EE2E8A" w:rsidRDefault="005D6EC5" w:rsidP="005D6EC5">
            <w:pPr>
              <w:jc w:val="center"/>
              <w:rPr>
                <w:color w:val="FF0000"/>
              </w:rPr>
            </w:pPr>
          </w:p>
        </w:tc>
      </w:tr>
      <w:tr w:rsidR="005D6EC5" w:rsidRPr="00EE2E8A" w14:paraId="7D38E1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4C27C5" w14:textId="77777777" w:rsidR="005D6EC5" w:rsidRPr="00EE2E8A" w:rsidRDefault="005D6EC5" w:rsidP="005D6EC5">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79E992C"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66CFF9" w14:textId="77777777" w:rsidR="005D6EC5" w:rsidRPr="00345A89" w:rsidRDefault="005D6EC5" w:rsidP="005D6EC5">
            <w:pPr>
              <w:rPr>
                <w:color w:val="000000"/>
              </w:rPr>
            </w:pPr>
            <w:r w:rsidRPr="00345A89">
              <w:rPr>
                <w:rFonts w:hint="eastAsia"/>
                <w:color w:val="000000"/>
              </w:rPr>
              <w:t>[defect] Move user_id to a new separate API from session API</w:t>
            </w:r>
            <w:r w:rsidRPr="00345A89">
              <w:rPr>
                <w:color w:val="000000"/>
              </w:rPr>
              <w:t>,</w:t>
            </w:r>
            <w:r w:rsidRPr="00345A89">
              <w:rPr>
                <w:rFonts w:hint="eastAsia"/>
                <w:color w:val="000000"/>
              </w:rPr>
              <w:t xml:space="preserve">  prevent GbtUtility login errors.</w:t>
            </w:r>
          </w:p>
        </w:tc>
        <w:tc>
          <w:tcPr>
            <w:tcW w:w="1688" w:type="dxa"/>
            <w:tcBorders>
              <w:top w:val="single" w:sz="4" w:space="0" w:color="auto"/>
              <w:left w:val="single" w:sz="4" w:space="0" w:color="auto"/>
              <w:bottom w:val="single" w:sz="4" w:space="0" w:color="auto"/>
              <w:right w:val="single" w:sz="4" w:space="0" w:color="auto"/>
            </w:tcBorders>
          </w:tcPr>
          <w:p w14:paraId="05457CF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D8E793" w14:textId="77777777" w:rsidR="005D6EC5" w:rsidRPr="00EE2E8A" w:rsidRDefault="005D6EC5" w:rsidP="005D6EC5">
            <w:pPr>
              <w:jc w:val="center"/>
              <w:rPr>
                <w:color w:val="FF0000"/>
              </w:rPr>
            </w:pPr>
          </w:p>
        </w:tc>
      </w:tr>
      <w:tr w:rsidR="005D6EC5" w:rsidRPr="00EE2E8A" w14:paraId="30EF1D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27F3DC" w14:textId="77777777" w:rsidR="005D6EC5" w:rsidRPr="00EE2E8A" w:rsidRDefault="005D6EC5" w:rsidP="005D6EC5">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9C2EAE8"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BA91AA" w14:textId="77777777" w:rsidR="005D6EC5" w:rsidRPr="00345A89" w:rsidRDefault="005D6EC5" w:rsidP="005D6EC5">
            <w:pPr>
              <w:rPr>
                <w:color w:val="000000"/>
              </w:rPr>
            </w:pPr>
            <w:r w:rsidRPr="00345A89">
              <w:rPr>
                <w:rFonts w:hint="eastAsia"/>
                <w:color w:val="000000"/>
              </w:rPr>
              <w:t>[defect] Change the BMC ID to the correct ID of AST2600.</w:t>
            </w:r>
          </w:p>
        </w:tc>
        <w:tc>
          <w:tcPr>
            <w:tcW w:w="1688" w:type="dxa"/>
            <w:tcBorders>
              <w:top w:val="single" w:sz="4" w:space="0" w:color="auto"/>
              <w:left w:val="single" w:sz="4" w:space="0" w:color="auto"/>
              <w:bottom w:val="single" w:sz="4" w:space="0" w:color="auto"/>
              <w:right w:val="single" w:sz="4" w:space="0" w:color="auto"/>
            </w:tcBorders>
          </w:tcPr>
          <w:p w14:paraId="6172CFE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9E5352" w14:textId="77777777" w:rsidR="005D6EC5" w:rsidRPr="00EE2E8A" w:rsidRDefault="005D6EC5" w:rsidP="005D6EC5">
            <w:pPr>
              <w:jc w:val="center"/>
              <w:rPr>
                <w:color w:val="FF0000"/>
              </w:rPr>
            </w:pPr>
          </w:p>
        </w:tc>
      </w:tr>
      <w:tr w:rsidR="005D6EC5" w:rsidRPr="00EE2E8A" w14:paraId="769BFD7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03B22CA" w14:textId="77777777" w:rsidR="005D6EC5" w:rsidRPr="00345A89" w:rsidRDefault="005D6EC5" w:rsidP="005D6EC5">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7</w:t>
            </w:r>
            <w:r w:rsidRPr="00345A89">
              <w:rPr>
                <w:rFonts w:hint="eastAsia"/>
                <w:color w:val="000000"/>
              </w:rPr>
              <w:t>(2020/10/19)</w:t>
            </w:r>
          </w:p>
        </w:tc>
        <w:tc>
          <w:tcPr>
            <w:tcW w:w="567" w:type="dxa"/>
            <w:tcBorders>
              <w:top w:val="single" w:sz="4" w:space="0" w:color="auto"/>
              <w:left w:val="single" w:sz="4" w:space="0" w:color="auto"/>
              <w:bottom w:val="single" w:sz="4" w:space="0" w:color="auto"/>
              <w:right w:val="double" w:sz="4" w:space="0" w:color="auto"/>
            </w:tcBorders>
          </w:tcPr>
          <w:p w14:paraId="57B284C2" w14:textId="77777777" w:rsidR="005D6EC5" w:rsidRPr="00EE2E8A" w:rsidRDefault="005D6EC5" w:rsidP="005D6EC5">
            <w:pPr>
              <w:jc w:val="center"/>
              <w:rPr>
                <w:color w:val="FF0000"/>
              </w:rPr>
            </w:pPr>
            <w:r w:rsidRPr="00EE2E8A">
              <w:rPr>
                <w:rFonts w:hint="eastAsia"/>
                <w:color w:val="FF0000"/>
              </w:rPr>
              <w:t>P3</w:t>
            </w:r>
          </w:p>
        </w:tc>
      </w:tr>
      <w:tr w:rsidR="005D6EC5" w:rsidRPr="00EE2E8A" w14:paraId="0A8B93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5782CA" w14:textId="77777777" w:rsidR="005D6EC5" w:rsidRPr="00EE2E8A" w:rsidRDefault="005D6EC5" w:rsidP="005D6EC5">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D416105"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33A3EE" w14:textId="77777777" w:rsidR="005D6EC5" w:rsidRPr="00345A89" w:rsidRDefault="005D6EC5" w:rsidP="005D6EC5">
            <w:pPr>
              <w:rPr>
                <w:color w:val="000000"/>
              </w:rPr>
            </w:pPr>
            <w:r w:rsidRPr="00345A89">
              <w:rPr>
                <w:rFonts w:hint="eastAsia"/>
                <w:color w:val="000000"/>
              </w:rPr>
              <w:t>[merge] Merge the old webui from 2020/07/29 to 2020/09/30.</w:t>
            </w:r>
          </w:p>
        </w:tc>
        <w:tc>
          <w:tcPr>
            <w:tcW w:w="1688" w:type="dxa"/>
            <w:tcBorders>
              <w:top w:val="single" w:sz="4" w:space="0" w:color="auto"/>
              <w:left w:val="single" w:sz="4" w:space="0" w:color="auto"/>
              <w:bottom w:val="single" w:sz="4" w:space="0" w:color="auto"/>
              <w:right w:val="single" w:sz="4" w:space="0" w:color="auto"/>
            </w:tcBorders>
          </w:tcPr>
          <w:p w14:paraId="7824B44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2416CD" w14:textId="77777777" w:rsidR="005D6EC5" w:rsidRPr="00EE2E8A" w:rsidRDefault="005D6EC5" w:rsidP="005D6EC5">
            <w:pPr>
              <w:jc w:val="center"/>
              <w:rPr>
                <w:color w:val="FF0000"/>
              </w:rPr>
            </w:pPr>
          </w:p>
        </w:tc>
      </w:tr>
      <w:tr w:rsidR="005D6EC5" w:rsidRPr="00EE2E8A" w14:paraId="79D626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AA990C" w14:textId="77777777" w:rsidR="005D6EC5" w:rsidRPr="00EE2E8A" w:rsidRDefault="005D6EC5" w:rsidP="005D6EC5">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6BE1EE0"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B35615" w14:textId="77777777" w:rsidR="005D6EC5" w:rsidRPr="00345A89" w:rsidRDefault="005D6EC5" w:rsidP="005D6EC5">
            <w:pPr>
              <w:rPr>
                <w:color w:val="000000"/>
              </w:rPr>
            </w:pPr>
            <w:r w:rsidRPr="00345A89">
              <w:rPr>
                <w:rFonts w:hint="eastAsia"/>
                <w:color w:val="000000"/>
              </w:rPr>
              <w:t>[defect] Fix iKVM no display error.</w:t>
            </w:r>
          </w:p>
        </w:tc>
        <w:tc>
          <w:tcPr>
            <w:tcW w:w="1688" w:type="dxa"/>
            <w:tcBorders>
              <w:top w:val="single" w:sz="4" w:space="0" w:color="auto"/>
              <w:left w:val="single" w:sz="4" w:space="0" w:color="auto"/>
              <w:bottom w:val="single" w:sz="4" w:space="0" w:color="auto"/>
              <w:right w:val="single" w:sz="4" w:space="0" w:color="auto"/>
            </w:tcBorders>
          </w:tcPr>
          <w:p w14:paraId="38FA543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7ECEF3" w14:textId="77777777" w:rsidR="005D6EC5" w:rsidRPr="00EE2E8A" w:rsidRDefault="005D6EC5" w:rsidP="005D6EC5">
            <w:pPr>
              <w:jc w:val="center"/>
              <w:rPr>
                <w:color w:val="FF0000"/>
              </w:rPr>
            </w:pPr>
          </w:p>
        </w:tc>
      </w:tr>
      <w:tr w:rsidR="005D6EC5" w:rsidRPr="00EE2E8A" w14:paraId="0B58A9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9D6CA9" w14:textId="77777777" w:rsidR="005D6EC5" w:rsidRPr="00EE2E8A" w:rsidRDefault="005D6EC5" w:rsidP="005D6EC5">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D5E65C9"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73BA6C" w14:textId="77777777" w:rsidR="005D6EC5" w:rsidRPr="00345A89" w:rsidRDefault="005D6EC5" w:rsidP="005D6EC5">
            <w:pPr>
              <w:rPr>
                <w:color w:val="000000"/>
              </w:rPr>
            </w:pPr>
            <w:r w:rsidRPr="00345A89">
              <w:rPr>
                <w:rFonts w:hint="eastAsia"/>
                <w:color w:val="000000"/>
              </w:rPr>
              <w:t>[feature] add uboot patch for enabling gpio pass through.</w:t>
            </w:r>
          </w:p>
        </w:tc>
        <w:tc>
          <w:tcPr>
            <w:tcW w:w="1688" w:type="dxa"/>
            <w:tcBorders>
              <w:top w:val="single" w:sz="4" w:space="0" w:color="auto"/>
              <w:left w:val="single" w:sz="4" w:space="0" w:color="auto"/>
              <w:bottom w:val="single" w:sz="4" w:space="0" w:color="auto"/>
              <w:right w:val="single" w:sz="4" w:space="0" w:color="auto"/>
            </w:tcBorders>
          </w:tcPr>
          <w:p w14:paraId="37C3720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F9C071" w14:textId="77777777" w:rsidR="005D6EC5" w:rsidRPr="00EE2E8A" w:rsidRDefault="005D6EC5" w:rsidP="005D6EC5">
            <w:pPr>
              <w:jc w:val="center"/>
              <w:rPr>
                <w:color w:val="FF0000"/>
              </w:rPr>
            </w:pPr>
          </w:p>
        </w:tc>
      </w:tr>
      <w:tr w:rsidR="005D6EC5" w:rsidRPr="00EE2E8A" w14:paraId="1AA66A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736BDA" w14:textId="77777777" w:rsidR="005D6EC5" w:rsidRPr="00EE2E8A" w:rsidRDefault="005D6EC5" w:rsidP="005D6EC5">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DFD8800"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25740DD" w14:textId="77777777" w:rsidR="005D6EC5" w:rsidRPr="00345A89" w:rsidRDefault="005D6EC5" w:rsidP="005D6EC5">
            <w:pPr>
              <w:rPr>
                <w:color w:val="000000"/>
              </w:rPr>
            </w:pPr>
            <w:r w:rsidRPr="00345A89">
              <w:rPr>
                <w:rFonts w:hint="eastAsia"/>
                <w:color w:val="000000"/>
              </w:rPr>
              <w:t>[feature] Add Get Case Open Status ipmi commnad</w:t>
            </w:r>
          </w:p>
        </w:tc>
        <w:tc>
          <w:tcPr>
            <w:tcW w:w="1688" w:type="dxa"/>
            <w:tcBorders>
              <w:top w:val="single" w:sz="4" w:space="0" w:color="auto"/>
              <w:left w:val="single" w:sz="4" w:space="0" w:color="auto"/>
              <w:bottom w:val="single" w:sz="4" w:space="0" w:color="auto"/>
              <w:right w:val="single" w:sz="4" w:space="0" w:color="auto"/>
            </w:tcBorders>
          </w:tcPr>
          <w:p w14:paraId="4860487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C8991B" w14:textId="77777777" w:rsidR="005D6EC5" w:rsidRPr="00EE2E8A" w:rsidRDefault="005D6EC5" w:rsidP="005D6EC5">
            <w:pPr>
              <w:jc w:val="center"/>
              <w:rPr>
                <w:color w:val="FF0000"/>
              </w:rPr>
            </w:pPr>
          </w:p>
        </w:tc>
      </w:tr>
      <w:tr w:rsidR="005D6EC5" w:rsidRPr="00EE2E8A" w14:paraId="477110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43A06D" w14:textId="77777777" w:rsidR="005D6EC5" w:rsidRPr="00EE2E8A" w:rsidRDefault="005D6EC5" w:rsidP="005D6EC5">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66E6744"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47C644E" w14:textId="77777777" w:rsidR="005D6EC5" w:rsidRPr="00345A89" w:rsidRDefault="005D6EC5" w:rsidP="005D6EC5">
            <w:pPr>
              <w:rPr>
                <w:color w:val="000000"/>
              </w:rPr>
            </w:pPr>
            <w:r w:rsidRPr="00345A89">
              <w:rPr>
                <w:rFonts w:hint="eastAsia"/>
                <w:color w:val="000000"/>
              </w:rPr>
              <w:t>[Merge] Update Redfish from AMI code base LTS_v13_update1.</w:t>
            </w:r>
          </w:p>
        </w:tc>
        <w:tc>
          <w:tcPr>
            <w:tcW w:w="1688" w:type="dxa"/>
            <w:tcBorders>
              <w:top w:val="single" w:sz="4" w:space="0" w:color="auto"/>
              <w:left w:val="single" w:sz="4" w:space="0" w:color="auto"/>
              <w:bottom w:val="single" w:sz="4" w:space="0" w:color="auto"/>
              <w:right w:val="single" w:sz="4" w:space="0" w:color="auto"/>
            </w:tcBorders>
          </w:tcPr>
          <w:p w14:paraId="632104E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C65329" w14:textId="77777777" w:rsidR="005D6EC5" w:rsidRPr="00EE2E8A" w:rsidRDefault="005D6EC5" w:rsidP="005D6EC5">
            <w:pPr>
              <w:jc w:val="center"/>
              <w:rPr>
                <w:color w:val="FF0000"/>
              </w:rPr>
            </w:pPr>
          </w:p>
        </w:tc>
      </w:tr>
      <w:tr w:rsidR="005D6EC5" w:rsidRPr="00EE2E8A" w14:paraId="65734B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9B34F" w14:textId="77777777" w:rsidR="005D6EC5" w:rsidRPr="00EE2E8A" w:rsidRDefault="005D6EC5" w:rsidP="005D6EC5">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80BE35"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C0DCF4B" w14:textId="77777777" w:rsidR="005D6EC5" w:rsidRPr="00345A89" w:rsidRDefault="005D6EC5" w:rsidP="005D6EC5">
            <w:pPr>
              <w:rPr>
                <w:color w:val="000000"/>
              </w:rPr>
            </w:pPr>
            <w:r w:rsidRPr="00345A89">
              <w:rPr>
                <w:rFonts w:hint="eastAsia"/>
                <w:color w:val="000000"/>
              </w:rPr>
              <w:t>[Merge] Update AMI code base LTS_v13_update1</w:t>
            </w:r>
          </w:p>
        </w:tc>
        <w:tc>
          <w:tcPr>
            <w:tcW w:w="1688" w:type="dxa"/>
            <w:tcBorders>
              <w:top w:val="single" w:sz="4" w:space="0" w:color="auto"/>
              <w:left w:val="single" w:sz="4" w:space="0" w:color="auto"/>
              <w:bottom w:val="single" w:sz="4" w:space="0" w:color="auto"/>
              <w:right w:val="single" w:sz="4" w:space="0" w:color="auto"/>
            </w:tcBorders>
          </w:tcPr>
          <w:p w14:paraId="68D65A7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5A837F" w14:textId="77777777" w:rsidR="005D6EC5" w:rsidRPr="00EE2E8A" w:rsidRDefault="005D6EC5" w:rsidP="005D6EC5">
            <w:pPr>
              <w:jc w:val="center"/>
              <w:rPr>
                <w:color w:val="FF0000"/>
              </w:rPr>
            </w:pPr>
          </w:p>
        </w:tc>
      </w:tr>
      <w:tr w:rsidR="005D6EC5" w:rsidRPr="00EE2E8A" w14:paraId="53FEF5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354E39" w14:textId="77777777" w:rsidR="005D6EC5" w:rsidRPr="00EE2E8A" w:rsidRDefault="005D6EC5" w:rsidP="005D6EC5">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F0699E0"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4A16EB" w14:textId="77777777" w:rsidR="005D6EC5" w:rsidRPr="00345A89" w:rsidRDefault="005D6EC5" w:rsidP="005D6EC5">
            <w:pPr>
              <w:rPr>
                <w:color w:val="000000"/>
              </w:rPr>
            </w:pPr>
            <w:r w:rsidRPr="00345A89">
              <w:rPr>
                <w:rFonts w:hint="eastAsia"/>
                <w:color w:val="000000"/>
              </w:rPr>
              <w:t>[defect]</w:t>
            </w:r>
            <w:r w:rsidRPr="00345A89">
              <w:rPr>
                <w:color w:val="000000"/>
              </w:rPr>
              <w:t xml:space="preserve"> </w:t>
            </w:r>
            <w:r w:rsidRPr="00345A89">
              <w:rPr>
                <w:rFonts w:hint="eastAsia"/>
                <w:color w:val="000000"/>
              </w:rPr>
              <w:t>Activate CR function for E162-220-00.</w:t>
            </w:r>
          </w:p>
        </w:tc>
        <w:tc>
          <w:tcPr>
            <w:tcW w:w="1688" w:type="dxa"/>
            <w:tcBorders>
              <w:top w:val="single" w:sz="4" w:space="0" w:color="auto"/>
              <w:left w:val="single" w:sz="4" w:space="0" w:color="auto"/>
              <w:bottom w:val="single" w:sz="4" w:space="0" w:color="auto"/>
              <w:right w:val="single" w:sz="4" w:space="0" w:color="auto"/>
            </w:tcBorders>
          </w:tcPr>
          <w:p w14:paraId="245E089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7D67AB" w14:textId="77777777" w:rsidR="005D6EC5" w:rsidRPr="00EE2E8A" w:rsidRDefault="005D6EC5" w:rsidP="005D6EC5">
            <w:pPr>
              <w:jc w:val="center"/>
              <w:rPr>
                <w:color w:val="FF0000"/>
              </w:rPr>
            </w:pPr>
          </w:p>
        </w:tc>
      </w:tr>
      <w:tr w:rsidR="005D6EC5" w:rsidRPr="00EE2E8A" w14:paraId="0F71A1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2C25CF" w14:textId="77777777" w:rsidR="005D6EC5" w:rsidRPr="00EE2E8A" w:rsidRDefault="005D6EC5" w:rsidP="005D6EC5">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3B36B4F"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28B24E" w14:textId="77777777" w:rsidR="005D6EC5" w:rsidRPr="00345A89" w:rsidRDefault="005D6EC5" w:rsidP="005D6EC5">
            <w:pPr>
              <w:rPr>
                <w:color w:val="000000"/>
              </w:rPr>
            </w:pPr>
            <w:r w:rsidRPr="00345A89">
              <w:rPr>
                <w:rFonts w:hint="eastAsia"/>
                <w:color w:val="000000"/>
              </w:rPr>
              <w:t>[defect] fixed ACPI Shutdown problem.</w:t>
            </w:r>
          </w:p>
        </w:tc>
        <w:tc>
          <w:tcPr>
            <w:tcW w:w="1688" w:type="dxa"/>
            <w:tcBorders>
              <w:top w:val="single" w:sz="4" w:space="0" w:color="auto"/>
              <w:left w:val="single" w:sz="4" w:space="0" w:color="auto"/>
              <w:bottom w:val="single" w:sz="4" w:space="0" w:color="auto"/>
              <w:right w:val="single" w:sz="4" w:space="0" w:color="auto"/>
            </w:tcBorders>
          </w:tcPr>
          <w:p w14:paraId="454D36D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3EEF5D" w14:textId="77777777" w:rsidR="005D6EC5" w:rsidRPr="00EE2E8A" w:rsidRDefault="005D6EC5" w:rsidP="005D6EC5">
            <w:pPr>
              <w:jc w:val="center"/>
              <w:rPr>
                <w:color w:val="FF0000"/>
              </w:rPr>
            </w:pPr>
          </w:p>
        </w:tc>
      </w:tr>
      <w:tr w:rsidR="005D6EC5" w:rsidRPr="00EE2E8A" w14:paraId="2B53DD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44AFC8" w14:textId="77777777" w:rsidR="005D6EC5" w:rsidRPr="00EE2E8A" w:rsidRDefault="005D6EC5" w:rsidP="005D6EC5">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7184BB9"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1DB74C" w14:textId="77777777" w:rsidR="005D6EC5" w:rsidRPr="00345A89" w:rsidRDefault="005D6EC5" w:rsidP="005D6EC5">
            <w:pPr>
              <w:rPr>
                <w:color w:val="000000"/>
              </w:rPr>
            </w:pPr>
            <w:r w:rsidRPr="00345A89">
              <w:rPr>
                <w:rFonts w:hint="eastAsia"/>
                <w:color w:val="000000"/>
              </w:rPr>
              <w:t>[defect] Add PSU status sensor for E162-220-00.</w:t>
            </w:r>
          </w:p>
        </w:tc>
        <w:tc>
          <w:tcPr>
            <w:tcW w:w="1688" w:type="dxa"/>
            <w:tcBorders>
              <w:top w:val="single" w:sz="4" w:space="0" w:color="auto"/>
              <w:left w:val="single" w:sz="4" w:space="0" w:color="auto"/>
              <w:bottom w:val="single" w:sz="4" w:space="0" w:color="auto"/>
              <w:right w:val="single" w:sz="4" w:space="0" w:color="auto"/>
            </w:tcBorders>
          </w:tcPr>
          <w:p w14:paraId="710DB63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13A954" w14:textId="77777777" w:rsidR="005D6EC5" w:rsidRPr="00EE2E8A" w:rsidRDefault="005D6EC5" w:rsidP="005D6EC5">
            <w:pPr>
              <w:jc w:val="center"/>
              <w:rPr>
                <w:color w:val="FF0000"/>
              </w:rPr>
            </w:pPr>
          </w:p>
        </w:tc>
      </w:tr>
      <w:tr w:rsidR="005D6EC5" w:rsidRPr="00EE2E8A" w14:paraId="4D64DE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6347C3" w14:textId="77777777" w:rsidR="005D6EC5" w:rsidRPr="00EE2E8A" w:rsidRDefault="005D6EC5" w:rsidP="005D6EC5">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AC4EC84"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B25447" w14:textId="77777777" w:rsidR="005D6EC5" w:rsidRPr="00345A89" w:rsidRDefault="005D6EC5" w:rsidP="005D6EC5">
            <w:pPr>
              <w:rPr>
                <w:color w:val="000000"/>
              </w:rPr>
            </w:pPr>
            <w:r w:rsidRPr="00345A89">
              <w:rPr>
                <w:rFonts w:hint="eastAsia"/>
                <w:color w:val="000000"/>
              </w:rPr>
              <w:t>[defect] Fix MX66L1G45G flash erase error through skurw.</w:t>
            </w:r>
          </w:p>
        </w:tc>
        <w:tc>
          <w:tcPr>
            <w:tcW w:w="1688" w:type="dxa"/>
            <w:tcBorders>
              <w:top w:val="single" w:sz="4" w:space="0" w:color="auto"/>
              <w:left w:val="single" w:sz="4" w:space="0" w:color="auto"/>
              <w:bottom w:val="single" w:sz="4" w:space="0" w:color="auto"/>
              <w:right w:val="single" w:sz="4" w:space="0" w:color="auto"/>
            </w:tcBorders>
          </w:tcPr>
          <w:p w14:paraId="6757F6D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A58826" w14:textId="77777777" w:rsidR="005D6EC5" w:rsidRPr="00EE2E8A" w:rsidRDefault="005D6EC5" w:rsidP="005D6EC5">
            <w:pPr>
              <w:jc w:val="center"/>
              <w:rPr>
                <w:color w:val="FF0000"/>
              </w:rPr>
            </w:pPr>
          </w:p>
        </w:tc>
      </w:tr>
      <w:tr w:rsidR="005D6EC5" w:rsidRPr="00EE2E8A" w14:paraId="28D538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C4B691" w14:textId="77777777" w:rsidR="005D6EC5" w:rsidRPr="00EE2E8A" w:rsidRDefault="005D6EC5" w:rsidP="005D6EC5">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29CACD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9ECD74" w14:textId="77777777" w:rsidR="005D6EC5" w:rsidRPr="00345A89" w:rsidRDefault="005D6EC5" w:rsidP="005D6EC5">
            <w:pPr>
              <w:rPr>
                <w:color w:val="000000"/>
              </w:rPr>
            </w:pPr>
            <w:r w:rsidRPr="00345A89">
              <w:rPr>
                <w:rFonts w:hint="eastAsia"/>
                <w:color w:val="000000"/>
              </w:rPr>
              <w:t>[defect] Fix CPUx_status sensor error for whitley platform.</w:t>
            </w:r>
          </w:p>
        </w:tc>
        <w:tc>
          <w:tcPr>
            <w:tcW w:w="1688" w:type="dxa"/>
            <w:tcBorders>
              <w:top w:val="single" w:sz="4" w:space="0" w:color="auto"/>
              <w:left w:val="single" w:sz="4" w:space="0" w:color="auto"/>
              <w:bottom w:val="single" w:sz="4" w:space="0" w:color="auto"/>
              <w:right w:val="single" w:sz="4" w:space="0" w:color="auto"/>
            </w:tcBorders>
          </w:tcPr>
          <w:p w14:paraId="7A3CBAD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D808C6" w14:textId="77777777" w:rsidR="005D6EC5" w:rsidRPr="00EE2E8A" w:rsidRDefault="005D6EC5" w:rsidP="005D6EC5">
            <w:pPr>
              <w:jc w:val="center"/>
              <w:rPr>
                <w:color w:val="FF0000"/>
              </w:rPr>
            </w:pPr>
          </w:p>
        </w:tc>
      </w:tr>
      <w:tr w:rsidR="005D6EC5" w:rsidRPr="00EE2E8A" w14:paraId="46EFDA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E24C52" w14:textId="77777777" w:rsidR="005D6EC5" w:rsidRPr="00EE2E8A" w:rsidRDefault="005D6EC5" w:rsidP="005D6EC5">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296AB67"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3A3813" w14:textId="77777777" w:rsidR="005D6EC5" w:rsidRPr="00345A89" w:rsidRDefault="005D6EC5" w:rsidP="005D6EC5">
            <w:pPr>
              <w:rPr>
                <w:color w:val="000000"/>
              </w:rPr>
            </w:pPr>
            <w:r w:rsidRPr="00345A89">
              <w:rPr>
                <w:rFonts w:hint="eastAsia"/>
                <w:color w:val="000000"/>
              </w:rPr>
              <w:t>[feature] merge smbios webui</w:t>
            </w:r>
          </w:p>
        </w:tc>
        <w:tc>
          <w:tcPr>
            <w:tcW w:w="1688" w:type="dxa"/>
            <w:tcBorders>
              <w:top w:val="single" w:sz="4" w:space="0" w:color="auto"/>
              <w:left w:val="single" w:sz="4" w:space="0" w:color="auto"/>
              <w:bottom w:val="single" w:sz="4" w:space="0" w:color="auto"/>
              <w:right w:val="single" w:sz="4" w:space="0" w:color="auto"/>
            </w:tcBorders>
          </w:tcPr>
          <w:p w14:paraId="798630C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0B4201" w14:textId="77777777" w:rsidR="005D6EC5" w:rsidRPr="00EE2E8A" w:rsidRDefault="005D6EC5" w:rsidP="005D6EC5">
            <w:pPr>
              <w:jc w:val="center"/>
              <w:rPr>
                <w:color w:val="FF0000"/>
              </w:rPr>
            </w:pPr>
          </w:p>
        </w:tc>
      </w:tr>
      <w:tr w:rsidR="005D6EC5" w:rsidRPr="00EE2E8A" w14:paraId="0D0106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ACE49E" w14:textId="77777777" w:rsidR="005D6EC5" w:rsidRPr="00EE2E8A" w:rsidRDefault="005D6EC5" w:rsidP="005D6EC5">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5CB7D67"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96C9EE" w14:textId="77777777" w:rsidR="005D6EC5" w:rsidRPr="00345A89" w:rsidRDefault="005D6EC5" w:rsidP="005D6EC5">
            <w:pPr>
              <w:rPr>
                <w:color w:val="000000"/>
              </w:rPr>
            </w:pPr>
            <w:r w:rsidRPr="00345A89">
              <w:rPr>
                <w:rFonts w:hint="eastAsia"/>
                <w:color w:val="000000"/>
              </w:rPr>
              <w:t xml:space="preserve">[defect] Remove pca9548 reset function. Reference commit fe6611b6. </w:t>
            </w:r>
          </w:p>
        </w:tc>
        <w:tc>
          <w:tcPr>
            <w:tcW w:w="1688" w:type="dxa"/>
            <w:tcBorders>
              <w:top w:val="single" w:sz="4" w:space="0" w:color="auto"/>
              <w:left w:val="single" w:sz="4" w:space="0" w:color="auto"/>
              <w:bottom w:val="single" w:sz="4" w:space="0" w:color="auto"/>
              <w:right w:val="single" w:sz="4" w:space="0" w:color="auto"/>
            </w:tcBorders>
          </w:tcPr>
          <w:p w14:paraId="05CDB6C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E9F24B" w14:textId="77777777" w:rsidR="005D6EC5" w:rsidRPr="00EE2E8A" w:rsidRDefault="005D6EC5" w:rsidP="005D6EC5">
            <w:pPr>
              <w:jc w:val="center"/>
              <w:rPr>
                <w:color w:val="FF0000"/>
              </w:rPr>
            </w:pPr>
          </w:p>
        </w:tc>
      </w:tr>
      <w:tr w:rsidR="005D6EC5" w:rsidRPr="00EE2E8A" w14:paraId="69504E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6B10F6" w14:textId="77777777" w:rsidR="005D6EC5" w:rsidRPr="00EE2E8A" w:rsidRDefault="005D6EC5" w:rsidP="005D6EC5">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576AAF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88F03D" w14:textId="77777777" w:rsidR="005D6EC5" w:rsidRPr="00345A89" w:rsidRDefault="005D6EC5" w:rsidP="005D6EC5">
            <w:pPr>
              <w:rPr>
                <w:color w:val="000000"/>
              </w:rPr>
            </w:pPr>
            <w:r w:rsidRPr="00345A89">
              <w:rPr>
                <w:rFonts w:hint="eastAsia"/>
                <w:color w:val="000000"/>
              </w:rPr>
              <w:t>[defect] Add retry mechanism in eeprom read function to avoid SKU.xml extraction problem.</w:t>
            </w:r>
          </w:p>
        </w:tc>
        <w:tc>
          <w:tcPr>
            <w:tcW w:w="1688" w:type="dxa"/>
            <w:tcBorders>
              <w:top w:val="single" w:sz="4" w:space="0" w:color="auto"/>
              <w:left w:val="single" w:sz="4" w:space="0" w:color="auto"/>
              <w:bottom w:val="single" w:sz="4" w:space="0" w:color="auto"/>
              <w:right w:val="single" w:sz="4" w:space="0" w:color="auto"/>
            </w:tcBorders>
          </w:tcPr>
          <w:p w14:paraId="5475245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FFB85B" w14:textId="77777777" w:rsidR="005D6EC5" w:rsidRPr="00EE2E8A" w:rsidRDefault="005D6EC5" w:rsidP="005D6EC5">
            <w:pPr>
              <w:jc w:val="center"/>
              <w:rPr>
                <w:color w:val="FF0000"/>
              </w:rPr>
            </w:pPr>
          </w:p>
        </w:tc>
      </w:tr>
      <w:tr w:rsidR="005D6EC5" w:rsidRPr="00EE2E8A" w14:paraId="21BCE6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F2B771" w14:textId="77777777" w:rsidR="005D6EC5" w:rsidRPr="00EE2E8A" w:rsidRDefault="005D6EC5" w:rsidP="005D6EC5">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22745619"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17D412" w14:textId="77777777" w:rsidR="005D6EC5" w:rsidRPr="00345A89" w:rsidRDefault="005D6EC5" w:rsidP="005D6EC5">
            <w:pPr>
              <w:rPr>
                <w:color w:val="000000"/>
              </w:rPr>
            </w:pPr>
            <w:r w:rsidRPr="00345A89">
              <w:rPr>
                <w:rFonts w:hint="eastAsia"/>
                <w:color w:val="000000"/>
              </w:rPr>
              <w:t>[defect] Update spx_restservice some files authority.</w:t>
            </w:r>
          </w:p>
        </w:tc>
        <w:tc>
          <w:tcPr>
            <w:tcW w:w="1688" w:type="dxa"/>
            <w:tcBorders>
              <w:top w:val="single" w:sz="4" w:space="0" w:color="auto"/>
              <w:left w:val="single" w:sz="4" w:space="0" w:color="auto"/>
              <w:bottom w:val="single" w:sz="4" w:space="0" w:color="auto"/>
              <w:right w:val="single" w:sz="4" w:space="0" w:color="auto"/>
            </w:tcBorders>
          </w:tcPr>
          <w:p w14:paraId="012FB25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D8D054" w14:textId="77777777" w:rsidR="005D6EC5" w:rsidRPr="00EE2E8A" w:rsidRDefault="005D6EC5" w:rsidP="005D6EC5">
            <w:pPr>
              <w:jc w:val="center"/>
              <w:rPr>
                <w:color w:val="FF0000"/>
              </w:rPr>
            </w:pPr>
          </w:p>
        </w:tc>
      </w:tr>
      <w:tr w:rsidR="005D6EC5" w:rsidRPr="00EE2E8A" w14:paraId="038D01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E3CCD9" w14:textId="77777777" w:rsidR="005D6EC5" w:rsidRPr="00EE2E8A" w:rsidRDefault="005D6EC5" w:rsidP="005D6EC5">
            <w:pPr>
              <w:jc w:val="center"/>
              <w:rPr>
                <w:color w:val="000000"/>
              </w:rPr>
            </w:pPr>
            <w:r w:rsidRPr="00EE2E8A">
              <w:rPr>
                <w:rFonts w:hint="eastAsia"/>
                <w:color w:val="000000"/>
              </w:rPr>
              <w:lastRenderedPageBreak/>
              <w:t>16</w:t>
            </w:r>
          </w:p>
        </w:tc>
        <w:tc>
          <w:tcPr>
            <w:tcW w:w="709" w:type="dxa"/>
            <w:tcBorders>
              <w:top w:val="single" w:sz="4" w:space="0" w:color="auto"/>
              <w:left w:val="single" w:sz="4" w:space="0" w:color="auto"/>
              <w:bottom w:val="single" w:sz="4" w:space="0" w:color="auto"/>
              <w:right w:val="single" w:sz="4" w:space="0" w:color="auto"/>
            </w:tcBorders>
            <w:vAlign w:val="center"/>
          </w:tcPr>
          <w:p w14:paraId="4C368B31"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86BD9A" w14:textId="77777777" w:rsidR="005D6EC5" w:rsidRPr="00345A89" w:rsidRDefault="005D6EC5" w:rsidP="005D6EC5">
            <w:pPr>
              <w:rPr>
                <w:color w:val="000000"/>
              </w:rPr>
            </w:pPr>
            <w:r w:rsidRPr="00345A89">
              <w:rPr>
                <w:rFonts w:hint="eastAsia"/>
                <w:color w:val="000000"/>
              </w:rPr>
              <w:t>[defect] Fix MLAN Led abnormal issue</w:t>
            </w:r>
          </w:p>
        </w:tc>
        <w:tc>
          <w:tcPr>
            <w:tcW w:w="1688" w:type="dxa"/>
            <w:tcBorders>
              <w:top w:val="single" w:sz="4" w:space="0" w:color="auto"/>
              <w:left w:val="single" w:sz="4" w:space="0" w:color="auto"/>
              <w:bottom w:val="single" w:sz="4" w:space="0" w:color="auto"/>
              <w:right w:val="single" w:sz="4" w:space="0" w:color="auto"/>
            </w:tcBorders>
          </w:tcPr>
          <w:p w14:paraId="43249EE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EFE0B9" w14:textId="77777777" w:rsidR="005D6EC5" w:rsidRPr="00EE2E8A" w:rsidRDefault="005D6EC5" w:rsidP="005D6EC5">
            <w:pPr>
              <w:jc w:val="center"/>
              <w:rPr>
                <w:color w:val="FF0000"/>
              </w:rPr>
            </w:pPr>
          </w:p>
        </w:tc>
      </w:tr>
      <w:tr w:rsidR="005D6EC5" w:rsidRPr="00EE2E8A" w14:paraId="59BF65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8E0B80" w14:textId="77777777" w:rsidR="005D6EC5" w:rsidRPr="00EE2E8A" w:rsidRDefault="005D6EC5" w:rsidP="005D6EC5">
            <w:pPr>
              <w:jc w:val="center"/>
              <w:rPr>
                <w:color w:val="000000"/>
              </w:rPr>
            </w:pPr>
            <w:r w:rsidRPr="00EE2E8A">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0B5C0385"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3FFCCDF" w14:textId="77777777" w:rsidR="005D6EC5" w:rsidRPr="00345A89" w:rsidRDefault="005D6EC5" w:rsidP="005D6EC5">
            <w:pPr>
              <w:rPr>
                <w:color w:val="000000"/>
              </w:rPr>
            </w:pPr>
            <w:r w:rsidRPr="00345A89">
              <w:rPr>
                <w:rFonts w:hint="eastAsia"/>
                <w:color w:val="000000"/>
              </w:rPr>
              <w:t>[feature] Add update BIOS/CPLD function in Web UI.</w:t>
            </w:r>
          </w:p>
        </w:tc>
        <w:tc>
          <w:tcPr>
            <w:tcW w:w="1688" w:type="dxa"/>
            <w:tcBorders>
              <w:top w:val="single" w:sz="4" w:space="0" w:color="auto"/>
              <w:left w:val="single" w:sz="4" w:space="0" w:color="auto"/>
              <w:bottom w:val="single" w:sz="4" w:space="0" w:color="auto"/>
              <w:right w:val="single" w:sz="4" w:space="0" w:color="auto"/>
            </w:tcBorders>
          </w:tcPr>
          <w:p w14:paraId="676372C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365DF5" w14:textId="77777777" w:rsidR="005D6EC5" w:rsidRPr="00EE2E8A" w:rsidRDefault="005D6EC5" w:rsidP="005D6EC5">
            <w:pPr>
              <w:jc w:val="center"/>
              <w:rPr>
                <w:color w:val="FF0000"/>
              </w:rPr>
            </w:pPr>
          </w:p>
        </w:tc>
      </w:tr>
      <w:tr w:rsidR="005D6EC5" w:rsidRPr="00EE2E8A" w14:paraId="55212D7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EB55052" w14:textId="77777777" w:rsidR="005D6EC5" w:rsidRPr="00345A89" w:rsidRDefault="005D6EC5" w:rsidP="005D6EC5">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6</w:t>
            </w:r>
            <w:r w:rsidRPr="00345A89">
              <w:rPr>
                <w:rFonts w:hint="eastAsia"/>
                <w:color w:val="000000"/>
              </w:rPr>
              <w:t>(2020/09/28)</w:t>
            </w:r>
          </w:p>
        </w:tc>
        <w:tc>
          <w:tcPr>
            <w:tcW w:w="567" w:type="dxa"/>
            <w:tcBorders>
              <w:top w:val="single" w:sz="4" w:space="0" w:color="auto"/>
              <w:left w:val="single" w:sz="4" w:space="0" w:color="auto"/>
              <w:bottom w:val="single" w:sz="4" w:space="0" w:color="auto"/>
              <w:right w:val="double" w:sz="4" w:space="0" w:color="auto"/>
            </w:tcBorders>
          </w:tcPr>
          <w:p w14:paraId="2CD727DE" w14:textId="77777777" w:rsidR="005D6EC5" w:rsidRPr="00EE2E8A" w:rsidRDefault="005D6EC5" w:rsidP="005D6EC5">
            <w:pPr>
              <w:jc w:val="center"/>
              <w:rPr>
                <w:color w:val="FF0000"/>
              </w:rPr>
            </w:pPr>
            <w:r w:rsidRPr="00EE2E8A">
              <w:rPr>
                <w:rFonts w:hint="eastAsia"/>
                <w:color w:val="FF0000"/>
              </w:rPr>
              <w:t>P3</w:t>
            </w:r>
          </w:p>
        </w:tc>
      </w:tr>
      <w:tr w:rsidR="005D6EC5" w:rsidRPr="00EE2E8A" w14:paraId="04B55B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DA0272" w14:textId="77777777" w:rsidR="005D6EC5" w:rsidRPr="00EE2E8A" w:rsidRDefault="005D6EC5" w:rsidP="005D6EC5">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9CD5E8"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C72749" w14:textId="77777777" w:rsidR="005D6EC5" w:rsidRPr="00345A89" w:rsidRDefault="005D6EC5" w:rsidP="005D6EC5">
            <w:pPr>
              <w:rPr>
                <w:color w:val="000000"/>
              </w:rPr>
            </w:pPr>
            <w:r w:rsidRPr="00345A89">
              <w:rPr>
                <w:color w:val="000000"/>
              </w:rPr>
              <w:t xml:space="preserve">[defect] </w:t>
            </w:r>
            <w:r w:rsidRPr="00345A89">
              <w:rPr>
                <w:rFonts w:hint="eastAsia"/>
                <w:color w:val="000000"/>
              </w:rPr>
              <w:t>Check GPIOG0 pin status to adjust eSPI driving strength.</w:t>
            </w:r>
          </w:p>
        </w:tc>
        <w:tc>
          <w:tcPr>
            <w:tcW w:w="1688" w:type="dxa"/>
            <w:tcBorders>
              <w:top w:val="single" w:sz="4" w:space="0" w:color="auto"/>
              <w:left w:val="single" w:sz="4" w:space="0" w:color="auto"/>
              <w:bottom w:val="single" w:sz="4" w:space="0" w:color="auto"/>
              <w:right w:val="single" w:sz="4" w:space="0" w:color="auto"/>
            </w:tcBorders>
          </w:tcPr>
          <w:p w14:paraId="7C3AD49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B749B" w14:textId="77777777" w:rsidR="005D6EC5" w:rsidRPr="00EE2E8A" w:rsidRDefault="005D6EC5" w:rsidP="005D6EC5">
            <w:pPr>
              <w:jc w:val="center"/>
              <w:rPr>
                <w:color w:val="FF0000"/>
              </w:rPr>
            </w:pPr>
          </w:p>
        </w:tc>
      </w:tr>
      <w:tr w:rsidR="005D6EC5" w:rsidRPr="00EE2E8A" w14:paraId="6C0770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95DDBC" w14:textId="77777777" w:rsidR="005D6EC5" w:rsidRPr="00EE2E8A" w:rsidRDefault="005D6EC5" w:rsidP="005D6EC5">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C684851"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7AB2F28" w14:textId="77777777" w:rsidR="005D6EC5" w:rsidRPr="00345A89" w:rsidRDefault="005D6EC5" w:rsidP="005D6EC5">
            <w:pPr>
              <w:rPr>
                <w:color w:val="000000"/>
              </w:rPr>
            </w:pPr>
            <w:r w:rsidRPr="00345A89">
              <w:rPr>
                <w:color w:val="000000"/>
              </w:rPr>
              <w:t xml:space="preserve">[feature] </w:t>
            </w:r>
            <w:r w:rsidRPr="00345A89">
              <w:rPr>
                <w:rFonts w:hint="eastAsia"/>
                <w:color w:val="000000"/>
              </w:rPr>
              <w:t>Add uboot patch for CVE-2019-6260 settings and modify registers to avoid monitor no display.</w:t>
            </w:r>
          </w:p>
        </w:tc>
        <w:tc>
          <w:tcPr>
            <w:tcW w:w="1688" w:type="dxa"/>
            <w:tcBorders>
              <w:top w:val="single" w:sz="4" w:space="0" w:color="auto"/>
              <w:left w:val="single" w:sz="4" w:space="0" w:color="auto"/>
              <w:bottom w:val="single" w:sz="4" w:space="0" w:color="auto"/>
              <w:right w:val="single" w:sz="4" w:space="0" w:color="auto"/>
            </w:tcBorders>
          </w:tcPr>
          <w:p w14:paraId="6D3CE24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C29CD5" w14:textId="77777777" w:rsidR="005D6EC5" w:rsidRPr="00EE2E8A" w:rsidRDefault="005D6EC5" w:rsidP="005D6EC5">
            <w:pPr>
              <w:jc w:val="center"/>
              <w:rPr>
                <w:color w:val="FF0000"/>
              </w:rPr>
            </w:pPr>
          </w:p>
        </w:tc>
      </w:tr>
      <w:tr w:rsidR="005D6EC5" w:rsidRPr="00EE2E8A" w14:paraId="577265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7E03CA" w14:textId="77777777" w:rsidR="005D6EC5" w:rsidRPr="00EE2E8A" w:rsidRDefault="005D6EC5" w:rsidP="005D6EC5">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644E80"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24508E" w14:textId="77777777" w:rsidR="005D6EC5" w:rsidRPr="00345A89" w:rsidRDefault="005D6EC5" w:rsidP="005D6EC5">
            <w:pPr>
              <w:rPr>
                <w:color w:val="000000"/>
              </w:rPr>
            </w:pPr>
            <w:r w:rsidRPr="00345A89">
              <w:rPr>
                <w:rFonts w:hint="eastAsia"/>
                <w:color w:val="000000"/>
              </w:rPr>
              <w:t>[feature] Add PSU status sensor for ME62-GE0-00.</w:t>
            </w:r>
          </w:p>
        </w:tc>
        <w:tc>
          <w:tcPr>
            <w:tcW w:w="1688" w:type="dxa"/>
            <w:tcBorders>
              <w:top w:val="single" w:sz="4" w:space="0" w:color="auto"/>
              <w:left w:val="single" w:sz="4" w:space="0" w:color="auto"/>
              <w:bottom w:val="single" w:sz="4" w:space="0" w:color="auto"/>
              <w:right w:val="single" w:sz="4" w:space="0" w:color="auto"/>
            </w:tcBorders>
          </w:tcPr>
          <w:p w14:paraId="2C33191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55BE4D" w14:textId="77777777" w:rsidR="005D6EC5" w:rsidRPr="00EE2E8A" w:rsidRDefault="005D6EC5" w:rsidP="005D6EC5">
            <w:pPr>
              <w:jc w:val="center"/>
              <w:rPr>
                <w:color w:val="FF0000"/>
              </w:rPr>
            </w:pPr>
          </w:p>
        </w:tc>
      </w:tr>
      <w:tr w:rsidR="005D6EC5" w:rsidRPr="00EE2E8A" w14:paraId="619DE1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BF88D4" w14:textId="77777777" w:rsidR="005D6EC5" w:rsidRPr="00EE2E8A" w:rsidRDefault="005D6EC5" w:rsidP="005D6EC5">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0F118C4"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4FD252" w14:textId="77777777" w:rsidR="005D6EC5" w:rsidRPr="00345A89" w:rsidRDefault="005D6EC5" w:rsidP="005D6EC5">
            <w:pPr>
              <w:rPr>
                <w:color w:val="000000"/>
              </w:rPr>
            </w:pPr>
            <w:r w:rsidRPr="00345A89">
              <w:rPr>
                <w:rFonts w:hint="eastAsia"/>
                <w:color w:val="000000"/>
              </w:rPr>
              <w:t>Update upsku.sh authority.</w:t>
            </w:r>
          </w:p>
        </w:tc>
        <w:tc>
          <w:tcPr>
            <w:tcW w:w="1688" w:type="dxa"/>
            <w:tcBorders>
              <w:top w:val="single" w:sz="4" w:space="0" w:color="auto"/>
              <w:left w:val="single" w:sz="4" w:space="0" w:color="auto"/>
              <w:bottom w:val="single" w:sz="4" w:space="0" w:color="auto"/>
              <w:right w:val="single" w:sz="4" w:space="0" w:color="auto"/>
            </w:tcBorders>
          </w:tcPr>
          <w:p w14:paraId="5D4479B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FD61CE" w14:textId="77777777" w:rsidR="005D6EC5" w:rsidRPr="00EE2E8A" w:rsidRDefault="005D6EC5" w:rsidP="005D6EC5">
            <w:pPr>
              <w:jc w:val="center"/>
              <w:rPr>
                <w:color w:val="FF0000"/>
              </w:rPr>
            </w:pPr>
          </w:p>
        </w:tc>
      </w:tr>
      <w:tr w:rsidR="005D6EC5" w:rsidRPr="00EE2E8A" w14:paraId="3C915B8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EFE1AA" w14:textId="77777777" w:rsidR="005D6EC5" w:rsidRPr="00EE2E8A" w:rsidRDefault="005D6EC5" w:rsidP="005D6EC5">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DB0F793"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167A73" w14:textId="77777777" w:rsidR="005D6EC5" w:rsidRPr="00345A89" w:rsidRDefault="005D6EC5" w:rsidP="005D6EC5">
            <w:pPr>
              <w:rPr>
                <w:color w:val="000000"/>
              </w:rPr>
            </w:pPr>
            <w:r w:rsidRPr="00345A89">
              <w:rPr>
                <w:rFonts w:hint="eastAsia"/>
                <w:color w:val="000000"/>
              </w:rPr>
              <w:t xml:space="preserve">[feature] Add update sku 2.0 function. </w:t>
            </w:r>
          </w:p>
        </w:tc>
        <w:tc>
          <w:tcPr>
            <w:tcW w:w="1688" w:type="dxa"/>
            <w:tcBorders>
              <w:top w:val="single" w:sz="4" w:space="0" w:color="auto"/>
              <w:left w:val="single" w:sz="4" w:space="0" w:color="auto"/>
              <w:bottom w:val="single" w:sz="4" w:space="0" w:color="auto"/>
              <w:right w:val="single" w:sz="4" w:space="0" w:color="auto"/>
            </w:tcBorders>
          </w:tcPr>
          <w:p w14:paraId="4E646E0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DDAF0C" w14:textId="77777777" w:rsidR="005D6EC5" w:rsidRPr="00EE2E8A" w:rsidRDefault="005D6EC5" w:rsidP="005D6EC5">
            <w:pPr>
              <w:jc w:val="center"/>
              <w:rPr>
                <w:color w:val="FF0000"/>
              </w:rPr>
            </w:pPr>
          </w:p>
        </w:tc>
      </w:tr>
      <w:tr w:rsidR="005D6EC5" w:rsidRPr="00EE2E8A" w14:paraId="6B8017D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70B00B" w14:textId="77777777" w:rsidR="005D6EC5" w:rsidRPr="00EE2E8A" w:rsidRDefault="005D6EC5" w:rsidP="005D6EC5">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11E6EB7"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78A185A" w14:textId="77777777" w:rsidR="005D6EC5" w:rsidRPr="00345A89" w:rsidRDefault="005D6EC5" w:rsidP="005D6EC5">
            <w:pPr>
              <w:rPr>
                <w:color w:val="000000"/>
              </w:rPr>
            </w:pPr>
            <w:r w:rsidRPr="00345A89">
              <w:rPr>
                <w:rFonts w:hint="eastAsia"/>
                <w:color w:val="000000"/>
              </w:rPr>
              <w:t>[feature] Merge some files of spx_restservice from V12 about update function.</w:t>
            </w:r>
          </w:p>
        </w:tc>
        <w:tc>
          <w:tcPr>
            <w:tcW w:w="1688" w:type="dxa"/>
            <w:tcBorders>
              <w:top w:val="single" w:sz="4" w:space="0" w:color="auto"/>
              <w:left w:val="single" w:sz="4" w:space="0" w:color="auto"/>
              <w:bottom w:val="single" w:sz="4" w:space="0" w:color="auto"/>
              <w:right w:val="single" w:sz="4" w:space="0" w:color="auto"/>
            </w:tcBorders>
          </w:tcPr>
          <w:p w14:paraId="67D5258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0DE7BC" w14:textId="77777777" w:rsidR="005D6EC5" w:rsidRPr="00EE2E8A" w:rsidRDefault="005D6EC5" w:rsidP="005D6EC5">
            <w:pPr>
              <w:jc w:val="center"/>
              <w:rPr>
                <w:color w:val="FF0000"/>
              </w:rPr>
            </w:pPr>
          </w:p>
        </w:tc>
      </w:tr>
      <w:tr w:rsidR="005D6EC5" w:rsidRPr="00EE2E8A" w14:paraId="3E859F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20BA87" w14:textId="77777777" w:rsidR="005D6EC5" w:rsidRPr="00EE2E8A" w:rsidRDefault="005D6EC5" w:rsidP="005D6EC5">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EA091E6"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10A21FB" w14:textId="77777777" w:rsidR="005D6EC5" w:rsidRPr="00345A89" w:rsidRDefault="005D6EC5" w:rsidP="005D6EC5">
            <w:pPr>
              <w:rPr>
                <w:color w:val="000000"/>
              </w:rPr>
            </w:pPr>
            <w:r w:rsidRPr="00345A89">
              <w:rPr>
                <w:rFonts w:hint="eastAsia"/>
                <w:color w:val="000000"/>
              </w:rPr>
              <w:t>[feature] merge power consumption webui</w:t>
            </w:r>
          </w:p>
        </w:tc>
        <w:tc>
          <w:tcPr>
            <w:tcW w:w="1688" w:type="dxa"/>
            <w:tcBorders>
              <w:top w:val="single" w:sz="4" w:space="0" w:color="auto"/>
              <w:left w:val="single" w:sz="4" w:space="0" w:color="auto"/>
              <w:bottom w:val="single" w:sz="4" w:space="0" w:color="auto"/>
              <w:right w:val="single" w:sz="4" w:space="0" w:color="auto"/>
            </w:tcBorders>
          </w:tcPr>
          <w:p w14:paraId="2CC69D1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85150E" w14:textId="77777777" w:rsidR="005D6EC5" w:rsidRPr="00EE2E8A" w:rsidRDefault="005D6EC5" w:rsidP="005D6EC5">
            <w:pPr>
              <w:jc w:val="center"/>
              <w:rPr>
                <w:color w:val="FF0000"/>
              </w:rPr>
            </w:pPr>
          </w:p>
        </w:tc>
      </w:tr>
      <w:tr w:rsidR="005D6EC5" w:rsidRPr="00EE2E8A" w14:paraId="0AC622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4648BA" w14:textId="77777777" w:rsidR="005D6EC5" w:rsidRPr="00EE2E8A" w:rsidRDefault="005D6EC5" w:rsidP="005D6EC5">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E60C80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E5D6A8" w14:textId="77777777" w:rsidR="005D6EC5" w:rsidRPr="00345A89" w:rsidRDefault="005D6EC5" w:rsidP="005D6EC5">
            <w:pPr>
              <w:rPr>
                <w:color w:val="000000"/>
              </w:rPr>
            </w:pPr>
            <w:r w:rsidRPr="00345A89">
              <w:rPr>
                <w:rFonts w:hint="eastAsia"/>
                <w:color w:val="000000"/>
              </w:rPr>
              <w:t>[defect] fix devmap G492-H82-00 error</w:t>
            </w:r>
          </w:p>
        </w:tc>
        <w:tc>
          <w:tcPr>
            <w:tcW w:w="1688" w:type="dxa"/>
            <w:tcBorders>
              <w:top w:val="single" w:sz="4" w:space="0" w:color="auto"/>
              <w:left w:val="single" w:sz="4" w:space="0" w:color="auto"/>
              <w:bottom w:val="single" w:sz="4" w:space="0" w:color="auto"/>
              <w:right w:val="single" w:sz="4" w:space="0" w:color="auto"/>
            </w:tcBorders>
          </w:tcPr>
          <w:p w14:paraId="1968D46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A87610" w14:textId="77777777" w:rsidR="005D6EC5" w:rsidRPr="00EE2E8A" w:rsidRDefault="005D6EC5" w:rsidP="005D6EC5">
            <w:pPr>
              <w:jc w:val="center"/>
              <w:rPr>
                <w:color w:val="FF0000"/>
              </w:rPr>
            </w:pPr>
          </w:p>
        </w:tc>
      </w:tr>
      <w:tr w:rsidR="005D6EC5" w:rsidRPr="00EE2E8A" w14:paraId="0ACEE6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15F9B5" w14:textId="77777777" w:rsidR="005D6EC5" w:rsidRPr="00EE2E8A" w:rsidRDefault="005D6EC5" w:rsidP="005D6EC5">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C19878B"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71C3D3" w14:textId="77777777" w:rsidR="005D6EC5" w:rsidRPr="00345A89" w:rsidRDefault="005D6EC5" w:rsidP="005D6EC5">
            <w:pPr>
              <w:rPr>
                <w:color w:val="000000"/>
              </w:rPr>
            </w:pPr>
            <w:r w:rsidRPr="00345A89">
              <w:rPr>
                <w:rFonts w:hint="eastAsia"/>
                <w:color w:val="000000"/>
              </w:rPr>
              <w:t>[defect] set E162-220-00 chassis policy state.</w:t>
            </w:r>
          </w:p>
        </w:tc>
        <w:tc>
          <w:tcPr>
            <w:tcW w:w="1688" w:type="dxa"/>
            <w:tcBorders>
              <w:top w:val="single" w:sz="4" w:space="0" w:color="auto"/>
              <w:left w:val="single" w:sz="4" w:space="0" w:color="auto"/>
              <w:bottom w:val="single" w:sz="4" w:space="0" w:color="auto"/>
              <w:right w:val="single" w:sz="4" w:space="0" w:color="auto"/>
            </w:tcBorders>
          </w:tcPr>
          <w:p w14:paraId="597257C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9F7818" w14:textId="77777777" w:rsidR="005D6EC5" w:rsidRPr="00EE2E8A" w:rsidRDefault="005D6EC5" w:rsidP="005D6EC5">
            <w:pPr>
              <w:jc w:val="center"/>
              <w:rPr>
                <w:color w:val="FF0000"/>
              </w:rPr>
            </w:pPr>
          </w:p>
        </w:tc>
      </w:tr>
      <w:tr w:rsidR="005D6EC5" w:rsidRPr="00EE2E8A" w14:paraId="1A88D2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73FF92" w14:textId="77777777" w:rsidR="005D6EC5" w:rsidRPr="00EE2E8A" w:rsidRDefault="005D6EC5" w:rsidP="005D6EC5">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3204887"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88B1746" w14:textId="77777777" w:rsidR="005D6EC5" w:rsidRPr="00345A89" w:rsidRDefault="005D6EC5" w:rsidP="005D6EC5">
            <w:pPr>
              <w:rPr>
                <w:color w:val="000000"/>
              </w:rPr>
            </w:pPr>
            <w:r w:rsidRPr="00345A89">
              <w:rPr>
                <w:rFonts w:hint="eastAsia"/>
                <w:color w:val="000000"/>
              </w:rPr>
              <w:t>[feature] add E162-220-00 SKU/devmap/fan profile.</w:t>
            </w:r>
          </w:p>
        </w:tc>
        <w:tc>
          <w:tcPr>
            <w:tcW w:w="1688" w:type="dxa"/>
            <w:tcBorders>
              <w:top w:val="single" w:sz="4" w:space="0" w:color="auto"/>
              <w:left w:val="single" w:sz="4" w:space="0" w:color="auto"/>
              <w:bottom w:val="single" w:sz="4" w:space="0" w:color="auto"/>
              <w:right w:val="single" w:sz="4" w:space="0" w:color="auto"/>
            </w:tcBorders>
          </w:tcPr>
          <w:p w14:paraId="5B087CB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A4A633" w14:textId="77777777" w:rsidR="005D6EC5" w:rsidRPr="00EE2E8A" w:rsidRDefault="005D6EC5" w:rsidP="005D6EC5">
            <w:pPr>
              <w:jc w:val="center"/>
              <w:rPr>
                <w:color w:val="FF0000"/>
              </w:rPr>
            </w:pPr>
          </w:p>
        </w:tc>
      </w:tr>
      <w:tr w:rsidR="005D6EC5" w:rsidRPr="00EE2E8A" w14:paraId="331D2D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00B94B" w14:textId="77777777" w:rsidR="005D6EC5" w:rsidRPr="00EE2E8A" w:rsidRDefault="005D6EC5" w:rsidP="005D6EC5">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4CD13395"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B4C3F5" w14:textId="77777777" w:rsidR="005D6EC5" w:rsidRPr="00345A89" w:rsidRDefault="005D6EC5" w:rsidP="005D6EC5">
            <w:pPr>
              <w:rPr>
                <w:color w:val="000000"/>
              </w:rPr>
            </w:pPr>
            <w:r w:rsidRPr="00345A89">
              <w:rPr>
                <w:rFonts w:hint="eastAsia"/>
                <w:color w:val="000000"/>
              </w:rPr>
              <w:t>[defect] Modify fw version to 6 digits.</w:t>
            </w:r>
          </w:p>
        </w:tc>
        <w:tc>
          <w:tcPr>
            <w:tcW w:w="1688" w:type="dxa"/>
            <w:tcBorders>
              <w:top w:val="single" w:sz="4" w:space="0" w:color="auto"/>
              <w:left w:val="single" w:sz="4" w:space="0" w:color="auto"/>
              <w:bottom w:val="single" w:sz="4" w:space="0" w:color="auto"/>
              <w:right w:val="single" w:sz="4" w:space="0" w:color="auto"/>
            </w:tcBorders>
          </w:tcPr>
          <w:p w14:paraId="01CE45E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5C75B9" w14:textId="77777777" w:rsidR="005D6EC5" w:rsidRPr="00EE2E8A" w:rsidRDefault="005D6EC5" w:rsidP="005D6EC5">
            <w:pPr>
              <w:jc w:val="center"/>
              <w:rPr>
                <w:color w:val="FF0000"/>
              </w:rPr>
            </w:pPr>
          </w:p>
        </w:tc>
      </w:tr>
      <w:tr w:rsidR="005D6EC5" w:rsidRPr="00EE2E8A" w14:paraId="50086B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542DF9" w14:textId="77777777" w:rsidR="005D6EC5" w:rsidRPr="00EE2E8A" w:rsidRDefault="005D6EC5" w:rsidP="005D6EC5">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5745C30"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C014FCB" w14:textId="77777777" w:rsidR="005D6EC5" w:rsidRPr="00345A89" w:rsidRDefault="005D6EC5" w:rsidP="005D6EC5">
            <w:pPr>
              <w:rPr>
                <w:color w:val="000000"/>
              </w:rPr>
            </w:pPr>
            <w:r w:rsidRPr="00345A89">
              <w:rPr>
                <w:rFonts w:hint="eastAsia"/>
                <w:color w:val="000000"/>
              </w:rPr>
              <w:t>add skugen2 for AST2600</w:t>
            </w:r>
          </w:p>
        </w:tc>
        <w:tc>
          <w:tcPr>
            <w:tcW w:w="1688" w:type="dxa"/>
            <w:tcBorders>
              <w:top w:val="single" w:sz="4" w:space="0" w:color="auto"/>
              <w:left w:val="single" w:sz="4" w:space="0" w:color="auto"/>
              <w:bottom w:val="single" w:sz="4" w:space="0" w:color="auto"/>
              <w:right w:val="single" w:sz="4" w:space="0" w:color="auto"/>
            </w:tcBorders>
          </w:tcPr>
          <w:p w14:paraId="495EE01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C8DE63" w14:textId="77777777" w:rsidR="005D6EC5" w:rsidRPr="00EE2E8A" w:rsidRDefault="005D6EC5" w:rsidP="005D6EC5">
            <w:pPr>
              <w:jc w:val="center"/>
              <w:rPr>
                <w:color w:val="FF0000"/>
              </w:rPr>
            </w:pPr>
          </w:p>
        </w:tc>
      </w:tr>
      <w:tr w:rsidR="005D6EC5" w:rsidRPr="00EE2E8A" w14:paraId="68ED7F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098C64" w14:textId="77777777" w:rsidR="005D6EC5" w:rsidRPr="00EE2E8A" w:rsidRDefault="005D6EC5" w:rsidP="005D6EC5">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F5BB83C"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B7C2D0" w14:textId="77777777" w:rsidR="005D6EC5" w:rsidRPr="00345A89" w:rsidRDefault="005D6EC5" w:rsidP="005D6EC5">
            <w:pPr>
              <w:rPr>
                <w:color w:val="000000"/>
              </w:rPr>
            </w:pPr>
            <w:r w:rsidRPr="00345A89">
              <w:rPr>
                <w:rFonts w:hint="eastAsia"/>
                <w:color w:val="000000"/>
              </w:rPr>
              <w:t>[defect] disable temporarily to avoid monitor no display</w:t>
            </w:r>
          </w:p>
        </w:tc>
        <w:tc>
          <w:tcPr>
            <w:tcW w:w="1688" w:type="dxa"/>
            <w:tcBorders>
              <w:top w:val="single" w:sz="4" w:space="0" w:color="auto"/>
              <w:left w:val="single" w:sz="4" w:space="0" w:color="auto"/>
              <w:bottom w:val="single" w:sz="4" w:space="0" w:color="auto"/>
              <w:right w:val="single" w:sz="4" w:space="0" w:color="auto"/>
            </w:tcBorders>
          </w:tcPr>
          <w:p w14:paraId="30B9B0D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C28ECF" w14:textId="77777777" w:rsidR="005D6EC5" w:rsidRPr="00EE2E8A" w:rsidRDefault="005D6EC5" w:rsidP="005D6EC5">
            <w:pPr>
              <w:jc w:val="center"/>
              <w:rPr>
                <w:color w:val="FF0000"/>
              </w:rPr>
            </w:pPr>
          </w:p>
        </w:tc>
      </w:tr>
      <w:tr w:rsidR="005D6EC5" w:rsidRPr="00EE2E8A" w14:paraId="1FEDE0FB"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3F6053" w14:textId="77777777" w:rsidR="005D6EC5" w:rsidRPr="00345A89" w:rsidRDefault="005D6EC5" w:rsidP="005D6EC5">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5</w:t>
            </w:r>
            <w:r w:rsidRPr="00345A89">
              <w:rPr>
                <w:rFonts w:hint="eastAsia"/>
                <w:color w:val="000000"/>
              </w:rPr>
              <w:t>(2020/09/18)</w:t>
            </w:r>
          </w:p>
        </w:tc>
        <w:tc>
          <w:tcPr>
            <w:tcW w:w="567" w:type="dxa"/>
            <w:tcBorders>
              <w:top w:val="single" w:sz="4" w:space="0" w:color="auto"/>
              <w:left w:val="single" w:sz="4" w:space="0" w:color="auto"/>
              <w:bottom w:val="single" w:sz="4" w:space="0" w:color="auto"/>
              <w:right w:val="double" w:sz="4" w:space="0" w:color="auto"/>
            </w:tcBorders>
          </w:tcPr>
          <w:p w14:paraId="6C5F5286" w14:textId="77777777" w:rsidR="005D6EC5" w:rsidRPr="00EE2E8A" w:rsidRDefault="005D6EC5" w:rsidP="005D6EC5">
            <w:pPr>
              <w:jc w:val="center"/>
              <w:rPr>
                <w:color w:val="FF0000"/>
              </w:rPr>
            </w:pPr>
            <w:r w:rsidRPr="00EE2E8A">
              <w:rPr>
                <w:rFonts w:hint="eastAsia"/>
                <w:color w:val="FF0000"/>
              </w:rPr>
              <w:t>P3</w:t>
            </w:r>
          </w:p>
        </w:tc>
      </w:tr>
      <w:tr w:rsidR="005D6EC5" w:rsidRPr="00EE2E8A" w14:paraId="313AB3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DCD23B" w14:textId="77777777" w:rsidR="005D6EC5" w:rsidRPr="00EE2E8A" w:rsidRDefault="005D6EC5" w:rsidP="005D6EC5">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979DB21"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D85595" w14:textId="77777777" w:rsidR="005D6EC5" w:rsidRPr="00345A89" w:rsidRDefault="005D6EC5" w:rsidP="005D6EC5">
            <w:pPr>
              <w:rPr>
                <w:color w:val="000000"/>
              </w:rPr>
            </w:pPr>
            <w:r w:rsidRPr="00345A89">
              <w:rPr>
                <w:color w:val="000000"/>
              </w:rPr>
              <w:t>[defect] modify devmap for G492-H82-00 add VR_VCCSA_P0_IO</w:t>
            </w:r>
          </w:p>
        </w:tc>
        <w:tc>
          <w:tcPr>
            <w:tcW w:w="1688" w:type="dxa"/>
            <w:tcBorders>
              <w:top w:val="single" w:sz="4" w:space="0" w:color="auto"/>
              <w:left w:val="single" w:sz="4" w:space="0" w:color="auto"/>
              <w:bottom w:val="single" w:sz="4" w:space="0" w:color="auto"/>
              <w:right w:val="single" w:sz="4" w:space="0" w:color="auto"/>
            </w:tcBorders>
          </w:tcPr>
          <w:p w14:paraId="205811B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AD6CFA" w14:textId="77777777" w:rsidR="005D6EC5" w:rsidRPr="00EE2E8A" w:rsidRDefault="005D6EC5" w:rsidP="005D6EC5">
            <w:pPr>
              <w:jc w:val="center"/>
              <w:rPr>
                <w:color w:val="FF0000"/>
              </w:rPr>
            </w:pPr>
          </w:p>
        </w:tc>
      </w:tr>
      <w:tr w:rsidR="005D6EC5" w:rsidRPr="00EE2E8A" w14:paraId="647F2A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06DE19" w14:textId="77777777" w:rsidR="005D6EC5" w:rsidRPr="00EE2E8A" w:rsidRDefault="005D6EC5" w:rsidP="005D6EC5">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6832F91"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1C46FEA" w14:textId="77777777" w:rsidR="005D6EC5" w:rsidRPr="00345A89" w:rsidRDefault="005D6EC5" w:rsidP="005D6EC5">
            <w:pPr>
              <w:rPr>
                <w:color w:val="000000"/>
              </w:rPr>
            </w:pPr>
            <w:r w:rsidRPr="00345A89">
              <w:rPr>
                <w:color w:val="000000"/>
              </w:rPr>
              <w:t>[defect] fix G492-H82-00 PCH Temp</w:t>
            </w:r>
          </w:p>
        </w:tc>
        <w:tc>
          <w:tcPr>
            <w:tcW w:w="1688" w:type="dxa"/>
            <w:tcBorders>
              <w:top w:val="single" w:sz="4" w:space="0" w:color="auto"/>
              <w:left w:val="single" w:sz="4" w:space="0" w:color="auto"/>
              <w:bottom w:val="single" w:sz="4" w:space="0" w:color="auto"/>
              <w:right w:val="single" w:sz="4" w:space="0" w:color="auto"/>
            </w:tcBorders>
          </w:tcPr>
          <w:p w14:paraId="1806649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4D9CA4" w14:textId="77777777" w:rsidR="005D6EC5" w:rsidRPr="00EE2E8A" w:rsidRDefault="005D6EC5" w:rsidP="005D6EC5">
            <w:pPr>
              <w:jc w:val="center"/>
              <w:rPr>
                <w:color w:val="FF0000"/>
              </w:rPr>
            </w:pPr>
          </w:p>
        </w:tc>
      </w:tr>
      <w:tr w:rsidR="005D6EC5" w:rsidRPr="00EE2E8A" w14:paraId="4933D7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96F1AA" w14:textId="77777777" w:rsidR="005D6EC5" w:rsidRPr="00EE2E8A" w:rsidRDefault="005D6EC5" w:rsidP="005D6EC5">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2C20DA1"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991B188" w14:textId="77777777" w:rsidR="005D6EC5" w:rsidRPr="00345A89" w:rsidRDefault="005D6EC5" w:rsidP="005D6EC5">
            <w:pPr>
              <w:rPr>
                <w:color w:val="000000"/>
              </w:rPr>
            </w:pPr>
            <w:r w:rsidRPr="00345A89">
              <w:rPr>
                <w:color w:val="000000"/>
              </w:rPr>
              <w:t>[defect] Modify VBAT  3.3V for ASP2600</w:t>
            </w:r>
          </w:p>
        </w:tc>
        <w:tc>
          <w:tcPr>
            <w:tcW w:w="1688" w:type="dxa"/>
            <w:tcBorders>
              <w:top w:val="single" w:sz="4" w:space="0" w:color="auto"/>
              <w:left w:val="single" w:sz="4" w:space="0" w:color="auto"/>
              <w:bottom w:val="single" w:sz="4" w:space="0" w:color="auto"/>
              <w:right w:val="single" w:sz="4" w:space="0" w:color="auto"/>
            </w:tcBorders>
          </w:tcPr>
          <w:p w14:paraId="3554724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B17074" w14:textId="77777777" w:rsidR="005D6EC5" w:rsidRPr="00EE2E8A" w:rsidRDefault="005D6EC5" w:rsidP="005D6EC5">
            <w:pPr>
              <w:jc w:val="center"/>
              <w:rPr>
                <w:color w:val="FF0000"/>
              </w:rPr>
            </w:pPr>
          </w:p>
        </w:tc>
      </w:tr>
      <w:tr w:rsidR="005D6EC5" w:rsidRPr="00EE2E8A" w14:paraId="67BD99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DA516B" w14:textId="77777777" w:rsidR="005D6EC5" w:rsidRPr="00EE2E8A" w:rsidRDefault="005D6EC5" w:rsidP="005D6EC5">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6726404"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D73C7BF" w14:textId="77777777" w:rsidR="005D6EC5" w:rsidRPr="00345A89" w:rsidRDefault="005D6EC5" w:rsidP="005D6EC5">
            <w:pPr>
              <w:rPr>
                <w:color w:val="000000"/>
              </w:rPr>
            </w:pPr>
            <w:r w:rsidRPr="00345A89">
              <w:rPr>
                <w:color w:val="000000"/>
              </w:rPr>
              <w:t>[defect] change G492-H82-00 sensors monitor interval</w:t>
            </w:r>
          </w:p>
        </w:tc>
        <w:tc>
          <w:tcPr>
            <w:tcW w:w="1688" w:type="dxa"/>
            <w:tcBorders>
              <w:top w:val="single" w:sz="4" w:space="0" w:color="auto"/>
              <w:left w:val="single" w:sz="4" w:space="0" w:color="auto"/>
              <w:bottom w:val="single" w:sz="4" w:space="0" w:color="auto"/>
              <w:right w:val="single" w:sz="4" w:space="0" w:color="auto"/>
            </w:tcBorders>
          </w:tcPr>
          <w:p w14:paraId="2DC2992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79E11B" w14:textId="77777777" w:rsidR="005D6EC5" w:rsidRPr="00EE2E8A" w:rsidRDefault="005D6EC5" w:rsidP="005D6EC5">
            <w:pPr>
              <w:jc w:val="center"/>
              <w:rPr>
                <w:color w:val="FF0000"/>
              </w:rPr>
            </w:pPr>
          </w:p>
        </w:tc>
      </w:tr>
      <w:tr w:rsidR="005D6EC5" w:rsidRPr="00EE2E8A" w14:paraId="109AF7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AE3C24" w14:textId="77777777" w:rsidR="005D6EC5" w:rsidRPr="00EE2E8A" w:rsidRDefault="005D6EC5" w:rsidP="005D6EC5">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A461AE1"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E81EF7F" w14:textId="77777777" w:rsidR="005D6EC5" w:rsidRPr="00345A89" w:rsidRDefault="005D6EC5" w:rsidP="005D6EC5">
            <w:pPr>
              <w:rPr>
                <w:color w:val="000000"/>
              </w:rPr>
            </w:pPr>
            <w:r w:rsidRPr="00345A89">
              <w:rPr>
                <w:color w:val="000000"/>
              </w:rPr>
              <w:t>[feature] Add PSU1 to PSU3 FRU support.</w:t>
            </w:r>
          </w:p>
        </w:tc>
        <w:tc>
          <w:tcPr>
            <w:tcW w:w="1688" w:type="dxa"/>
            <w:tcBorders>
              <w:top w:val="single" w:sz="4" w:space="0" w:color="auto"/>
              <w:left w:val="single" w:sz="4" w:space="0" w:color="auto"/>
              <w:bottom w:val="single" w:sz="4" w:space="0" w:color="auto"/>
              <w:right w:val="single" w:sz="4" w:space="0" w:color="auto"/>
            </w:tcBorders>
          </w:tcPr>
          <w:p w14:paraId="19CDB91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42C562" w14:textId="77777777" w:rsidR="005D6EC5" w:rsidRPr="00EE2E8A" w:rsidRDefault="005D6EC5" w:rsidP="005D6EC5">
            <w:pPr>
              <w:jc w:val="center"/>
              <w:rPr>
                <w:color w:val="FF0000"/>
              </w:rPr>
            </w:pPr>
          </w:p>
        </w:tc>
      </w:tr>
      <w:tr w:rsidR="005D6EC5" w:rsidRPr="00EE2E8A" w14:paraId="14424E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084FA3" w14:textId="77777777" w:rsidR="005D6EC5" w:rsidRPr="00EE2E8A" w:rsidRDefault="005D6EC5" w:rsidP="005D6EC5">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DE3EA17"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B98784E" w14:textId="77777777" w:rsidR="005D6EC5" w:rsidRPr="00345A89" w:rsidRDefault="005D6EC5" w:rsidP="005D6EC5">
            <w:pPr>
              <w:rPr>
                <w:color w:val="000000"/>
              </w:rPr>
            </w:pPr>
            <w:r w:rsidRPr="00345A89">
              <w:rPr>
                <w:color w:val="000000"/>
              </w:rPr>
              <w:t>[feature] Add G492-H82-00.xml devmap file</w:t>
            </w:r>
          </w:p>
        </w:tc>
        <w:tc>
          <w:tcPr>
            <w:tcW w:w="1688" w:type="dxa"/>
            <w:tcBorders>
              <w:top w:val="single" w:sz="4" w:space="0" w:color="auto"/>
              <w:left w:val="single" w:sz="4" w:space="0" w:color="auto"/>
              <w:bottom w:val="single" w:sz="4" w:space="0" w:color="auto"/>
              <w:right w:val="single" w:sz="4" w:space="0" w:color="auto"/>
            </w:tcBorders>
          </w:tcPr>
          <w:p w14:paraId="034C1D3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0A328F" w14:textId="77777777" w:rsidR="005D6EC5" w:rsidRPr="00EE2E8A" w:rsidRDefault="005D6EC5" w:rsidP="005D6EC5">
            <w:pPr>
              <w:jc w:val="center"/>
              <w:rPr>
                <w:color w:val="FF0000"/>
              </w:rPr>
            </w:pPr>
          </w:p>
        </w:tc>
      </w:tr>
      <w:tr w:rsidR="005D6EC5" w:rsidRPr="00EE2E8A" w14:paraId="1D1638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C77819" w14:textId="77777777" w:rsidR="005D6EC5" w:rsidRPr="00EE2E8A" w:rsidRDefault="005D6EC5" w:rsidP="005D6EC5">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5574261"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9A6147" w14:textId="77777777" w:rsidR="005D6EC5" w:rsidRPr="00345A89" w:rsidRDefault="005D6EC5" w:rsidP="005D6EC5">
            <w:pPr>
              <w:rPr>
                <w:color w:val="000000"/>
              </w:rPr>
            </w:pPr>
            <w:r w:rsidRPr="00345A89">
              <w:rPr>
                <w:color w:val="000000"/>
              </w:rPr>
              <w:t>[defect] update MG62-G41-00 devmap</w:t>
            </w:r>
          </w:p>
        </w:tc>
        <w:tc>
          <w:tcPr>
            <w:tcW w:w="1688" w:type="dxa"/>
            <w:tcBorders>
              <w:top w:val="single" w:sz="4" w:space="0" w:color="auto"/>
              <w:left w:val="single" w:sz="4" w:space="0" w:color="auto"/>
              <w:bottom w:val="single" w:sz="4" w:space="0" w:color="auto"/>
              <w:right w:val="single" w:sz="4" w:space="0" w:color="auto"/>
            </w:tcBorders>
          </w:tcPr>
          <w:p w14:paraId="309292B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128F75" w14:textId="77777777" w:rsidR="005D6EC5" w:rsidRPr="00EE2E8A" w:rsidRDefault="005D6EC5" w:rsidP="005D6EC5">
            <w:pPr>
              <w:jc w:val="center"/>
              <w:rPr>
                <w:color w:val="FF0000"/>
              </w:rPr>
            </w:pPr>
          </w:p>
        </w:tc>
      </w:tr>
      <w:tr w:rsidR="005D6EC5" w:rsidRPr="00EE2E8A" w14:paraId="04E0F8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7C74B0" w14:textId="77777777" w:rsidR="005D6EC5" w:rsidRPr="00EE2E8A" w:rsidRDefault="005D6EC5" w:rsidP="005D6EC5">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9958A48"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8E6E038" w14:textId="77777777" w:rsidR="005D6EC5" w:rsidRPr="00345A89" w:rsidRDefault="005D6EC5" w:rsidP="005D6EC5">
            <w:pPr>
              <w:rPr>
                <w:color w:val="000000"/>
              </w:rPr>
            </w:pPr>
            <w:r w:rsidRPr="00345A89">
              <w:rPr>
                <w:color w:val="000000"/>
              </w:rPr>
              <w:t>[feature] add redfish feature support</w:t>
            </w:r>
          </w:p>
        </w:tc>
        <w:tc>
          <w:tcPr>
            <w:tcW w:w="1688" w:type="dxa"/>
            <w:tcBorders>
              <w:top w:val="single" w:sz="4" w:space="0" w:color="auto"/>
              <w:left w:val="single" w:sz="4" w:space="0" w:color="auto"/>
              <w:bottom w:val="single" w:sz="4" w:space="0" w:color="auto"/>
              <w:right w:val="single" w:sz="4" w:space="0" w:color="auto"/>
            </w:tcBorders>
          </w:tcPr>
          <w:p w14:paraId="2C34AC0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B90AD1" w14:textId="77777777" w:rsidR="005D6EC5" w:rsidRPr="00EE2E8A" w:rsidRDefault="005D6EC5" w:rsidP="005D6EC5">
            <w:pPr>
              <w:jc w:val="center"/>
              <w:rPr>
                <w:color w:val="FF0000"/>
              </w:rPr>
            </w:pPr>
          </w:p>
        </w:tc>
      </w:tr>
      <w:tr w:rsidR="005D6EC5" w:rsidRPr="00EE2E8A" w14:paraId="6A25E8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AC002E" w14:textId="77777777" w:rsidR="005D6EC5" w:rsidRPr="00EE2E8A" w:rsidRDefault="005D6EC5" w:rsidP="005D6EC5">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28FBF1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A217FE" w14:textId="77777777" w:rsidR="005D6EC5" w:rsidRPr="00345A89" w:rsidRDefault="005D6EC5" w:rsidP="005D6EC5">
            <w:pPr>
              <w:rPr>
                <w:color w:val="000000"/>
              </w:rPr>
            </w:pPr>
            <w:r w:rsidRPr="00345A89">
              <w:rPr>
                <w:color w:val="000000"/>
              </w:rPr>
              <w:t>[defect] Fix make MDS spx-packages error.</w:t>
            </w:r>
          </w:p>
        </w:tc>
        <w:tc>
          <w:tcPr>
            <w:tcW w:w="1688" w:type="dxa"/>
            <w:tcBorders>
              <w:top w:val="single" w:sz="4" w:space="0" w:color="auto"/>
              <w:left w:val="single" w:sz="4" w:space="0" w:color="auto"/>
              <w:bottom w:val="single" w:sz="4" w:space="0" w:color="auto"/>
              <w:right w:val="single" w:sz="4" w:space="0" w:color="auto"/>
            </w:tcBorders>
          </w:tcPr>
          <w:p w14:paraId="587F27E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2A2DA5" w14:textId="77777777" w:rsidR="005D6EC5" w:rsidRPr="00EE2E8A" w:rsidRDefault="005D6EC5" w:rsidP="005D6EC5">
            <w:pPr>
              <w:jc w:val="center"/>
              <w:rPr>
                <w:color w:val="FF0000"/>
              </w:rPr>
            </w:pPr>
          </w:p>
        </w:tc>
      </w:tr>
      <w:tr w:rsidR="005D6EC5" w:rsidRPr="00EE2E8A" w14:paraId="64F49E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4D0E16" w14:textId="77777777" w:rsidR="005D6EC5" w:rsidRPr="00EE2E8A" w:rsidRDefault="005D6EC5" w:rsidP="005D6EC5">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6224C77"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CDC4F57" w14:textId="77777777" w:rsidR="005D6EC5" w:rsidRPr="00345A89" w:rsidRDefault="005D6EC5" w:rsidP="005D6EC5">
            <w:pPr>
              <w:rPr>
                <w:color w:val="000000"/>
              </w:rPr>
            </w:pPr>
            <w:r w:rsidRPr="00345A89">
              <w:rPr>
                <w:color w:val="000000"/>
              </w:rPr>
              <w:t>[feature] Enable ping function</w:t>
            </w:r>
          </w:p>
        </w:tc>
        <w:tc>
          <w:tcPr>
            <w:tcW w:w="1688" w:type="dxa"/>
            <w:tcBorders>
              <w:top w:val="single" w:sz="4" w:space="0" w:color="auto"/>
              <w:left w:val="single" w:sz="4" w:space="0" w:color="auto"/>
              <w:bottom w:val="single" w:sz="4" w:space="0" w:color="auto"/>
              <w:right w:val="single" w:sz="4" w:space="0" w:color="auto"/>
            </w:tcBorders>
          </w:tcPr>
          <w:p w14:paraId="3ADC9BD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C535BC6" w14:textId="77777777" w:rsidR="005D6EC5" w:rsidRPr="00EE2E8A" w:rsidRDefault="005D6EC5" w:rsidP="005D6EC5">
            <w:pPr>
              <w:jc w:val="center"/>
              <w:rPr>
                <w:color w:val="FF0000"/>
              </w:rPr>
            </w:pPr>
          </w:p>
        </w:tc>
      </w:tr>
      <w:tr w:rsidR="005D6EC5" w:rsidRPr="00EE2E8A" w14:paraId="077833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71CA6E" w14:textId="77777777" w:rsidR="005D6EC5" w:rsidRPr="00EE2E8A" w:rsidRDefault="005D6EC5" w:rsidP="005D6EC5">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36F9257"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A4DC5CE" w14:textId="77777777" w:rsidR="005D6EC5" w:rsidRPr="00345A89" w:rsidRDefault="005D6EC5" w:rsidP="005D6EC5">
            <w:pPr>
              <w:rPr>
                <w:color w:val="000000"/>
              </w:rPr>
            </w:pPr>
            <w:r w:rsidRPr="00345A89">
              <w:rPr>
                <w:color w:val="000000"/>
              </w:rPr>
              <w:t>[defect] Fix M2_TEMP sensor error for ME62-GE0-00.</w:t>
            </w:r>
          </w:p>
        </w:tc>
        <w:tc>
          <w:tcPr>
            <w:tcW w:w="1688" w:type="dxa"/>
            <w:tcBorders>
              <w:top w:val="single" w:sz="4" w:space="0" w:color="auto"/>
              <w:left w:val="single" w:sz="4" w:space="0" w:color="auto"/>
              <w:bottom w:val="single" w:sz="4" w:space="0" w:color="auto"/>
              <w:right w:val="single" w:sz="4" w:space="0" w:color="auto"/>
            </w:tcBorders>
          </w:tcPr>
          <w:p w14:paraId="44AA648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DE5538" w14:textId="77777777" w:rsidR="005D6EC5" w:rsidRPr="00EE2E8A" w:rsidRDefault="005D6EC5" w:rsidP="005D6EC5">
            <w:pPr>
              <w:jc w:val="center"/>
              <w:rPr>
                <w:color w:val="FF0000"/>
              </w:rPr>
            </w:pPr>
          </w:p>
        </w:tc>
      </w:tr>
      <w:tr w:rsidR="005D6EC5" w:rsidRPr="00EE2E8A" w14:paraId="6D5B6DF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EFC92" w14:textId="77777777" w:rsidR="005D6EC5" w:rsidRPr="00EE2E8A" w:rsidRDefault="005D6EC5" w:rsidP="005D6EC5">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C0C3E0A"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CB4C6AC" w14:textId="77777777" w:rsidR="005D6EC5" w:rsidRPr="00345A89" w:rsidRDefault="005D6EC5" w:rsidP="005D6EC5">
            <w:pPr>
              <w:rPr>
                <w:color w:val="000000"/>
              </w:rPr>
            </w:pPr>
            <w:r w:rsidRPr="00345A89">
              <w:rPr>
                <w:color w:val="000000"/>
              </w:rPr>
              <w:t>[defect] Fix GPIO interrupt initial error and add IDLED_BTN function.</w:t>
            </w:r>
          </w:p>
        </w:tc>
        <w:tc>
          <w:tcPr>
            <w:tcW w:w="1688" w:type="dxa"/>
            <w:tcBorders>
              <w:top w:val="single" w:sz="4" w:space="0" w:color="auto"/>
              <w:left w:val="single" w:sz="4" w:space="0" w:color="auto"/>
              <w:bottom w:val="single" w:sz="4" w:space="0" w:color="auto"/>
              <w:right w:val="single" w:sz="4" w:space="0" w:color="auto"/>
            </w:tcBorders>
          </w:tcPr>
          <w:p w14:paraId="7E36816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106E12" w14:textId="77777777" w:rsidR="005D6EC5" w:rsidRPr="00EE2E8A" w:rsidRDefault="005D6EC5" w:rsidP="005D6EC5">
            <w:pPr>
              <w:jc w:val="center"/>
              <w:rPr>
                <w:color w:val="FF0000"/>
              </w:rPr>
            </w:pPr>
          </w:p>
        </w:tc>
      </w:tr>
      <w:tr w:rsidR="005D6EC5" w:rsidRPr="00EE2E8A" w14:paraId="034EF85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97B816" w14:textId="77777777" w:rsidR="005D6EC5" w:rsidRPr="00EE2E8A" w:rsidRDefault="005D6EC5" w:rsidP="005D6EC5">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27E05EC"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7B61815" w14:textId="77777777" w:rsidR="005D6EC5" w:rsidRPr="00345A89" w:rsidRDefault="005D6EC5" w:rsidP="005D6EC5">
            <w:pPr>
              <w:rPr>
                <w:color w:val="000000"/>
              </w:rPr>
            </w:pPr>
            <w:r w:rsidRPr="00345A89">
              <w:rPr>
                <w:color w:val="000000"/>
              </w:rPr>
              <w:t>[Merge] Update AMI code base to v13-update-0.04 (08/27/2020).</w:t>
            </w:r>
          </w:p>
        </w:tc>
        <w:tc>
          <w:tcPr>
            <w:tcW w:w="1688" w:type="dxa"/>
            <w:tcBorders>
              <w:top w:val="single" w:sz="4" w:space="0" w:color="auto"/>
              <w:left w:val="single" w:sz="4" w:space="0" w:color="auto"/>
              <w:bottom w:val="single" w:sz="4" w:space="0" w:color="auto"/>
              <w:right w:val="single" w:sz="4" w:space="0" w:color="auto"/>
            </w:tcBorders>
          </w:tcPr>
          <w:p w14:paraId="1FC6C64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B26EBC" w14:textId="77777777" w:rsidR="005D6EC5" w:rsidRPr="00EE2E8A" w:rsidRDefault="005D6EC5" w:rsidP="005D6EC5">
            <w:pPr>
              <w:jc w:val="center"/>
              <w:rPr>
                <w:color w:val="FF0000"/>
              </w:rPr>
            </w:pPr>
          </w:p>
        </w:tc>
      </w:tr>
      <w:tr w:rsidR="005D6EC5" w:rsidRPr="00EE2E8A" w14:paraId="3A54D1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9902FC" w14:textId="77777777" w:rsidR="005D6EC5" w:rsidRPr="00EE2E8A" w:rsidRDefault="005D6EC5" w:rsidP="005D6EC5">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141442F0"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8589CEF" w14:textId="77777777" w:rsidR="005D6EC5" w:rsidRPr="00345A89" w:rsidRDefault="005D6EC5" w:rsidP="005D6EC5">
            <w:pPr>
              <w:rPr>
                <w:color w:val="000000"/>
              </w:rPr>
            </w:pPr>
            <w:r w:rsidRPr="00345A89">
              <w:rPr>
                <w:color w:val="000000"/>
              </w:rPr>
              <w:t>[Merge] Merge code v12.2 gbt_module to v13 (r2352-r3021).</w:t>
            </w:r>
          </w:p>
        </w:tc>
        <w:tc>
          <w:tcPr>
            <w:tcW w:w="1688" w:type="dxa"/>
            <w:tcBorders>
              <w:top w:val="single" w:sz="4" w:space="0" w:color="auto"/>
              <w:left w:val="single" w:sz="4" w:space="0" w:color="auto"/>
              <w:bottom w:val="single" w:sz="4" w:space="0" w:color="auto"/>
              <w:right w:val="single" w:sz="4" w:space="0" w:color="auto"/>
            </w:tcBorders>
          </w:tcPr>
          <w:p w14:paraId="2A8970C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B84C52" w14:textId="77777777" w:rsidR="005D6EC5" w:rsidRPr="00EE2E8A" w:rsidRDefault="005D6EC5" w:rsidP="005D6EC5">
            <w:pPr>
              <w:jc w:val="center"/>
              <w:rPr>
                <w:color w:val="FF0000"/>
              </w:rPr>
            </w:pPr>
          </w:p>
        </w:tc>
      </w:tr>
      <w:tr w:rsidR="005D6EC5" w:rsidRPr="00EE2E8A" w14:paraId="423F60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EEB6B6" w14:textId="77777777" w:rsidR="005D6EC5" w:rsidRPr="00EE2E8A" w:rsidRDefault="005D6EC5" w:rsidP="005D6EC5">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AE45D59"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5DE1B7D" w14:textId="77777777" w:rsidR="005D6EC5" w:rsidRPr="00345A89" w:rsidRDefault="005D6EC5" w:rsidP="005D6EC5">
            <w:pPr>
              <w:rPr>
                <w:color w:val="000000"/>
              </w:rPr>
            </w:pPr>
            <w:r w:rsidRPr="00345A89">
              <w:rPr>
                <w:color w:val="000000"/>
              </w:rPr>
              <w:t>[defect] Adjust eSPI driving strength on uboot.</w:t>
            </w:r>
          </w:p>
        </w:tc>
        <w:tc>
          <w:tcPr>
            <w:tcW w:w="1688" w:type="dxa"/>
            <w:tcBorders>
              <w:top w:val="single" w:sz="4" w:space="0" w:color="auto"/>
              <w:left w:val="single" w:sz="4" w:space="0" w:color="auto"/>
              <w:bottom w:val="single" w:sz="4" w:space="0" w:color="auto"/>
              <w:right w:val="single" w:sz="4" w:space="0" w:color="auto"/>
            </w:tcBorders>
          </w:tcPr>
          <w:p w14:paraId="54D1638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E2FE36" w14:textId="77777777" w:rsidR="005D6EC5" w:rsidRPr="00EE2E8A" w:rsidRDefault="005D6EC5" w:rsidP="005D6EC5">
            <w:pPr>
              <w:jc w:val="center"/>
              <w:rPr>
                <w:color w:val="FF0000"/>
              </w:rPr>
            </w:pPr>
          </w:p>
        </w:tc>
      </w:tr>
      <w:tr w:rsidR="005D6EC5" w:rsidRPr="00EE2E8A" w14:paraId="615619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5B0EE7" w14:textId="77777777" w:rsidR="005D6EC5" w:rsidRPr="00EE2E8A" w:rsidRDefault="005D6EC5" w:rsidP="005D6EC5">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4575D2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69C9115" w14:textId="77777777" w:rsidR="005D6EC5" w:rsidRPr="00345A89" w:rsidRDefault="005D6EC5" w:rsidP="005D6EC5">
            <w:pPr>
              <w:rPr>
                <w:color w:val="000000"/>
              </w:rPr>
            </w:pPr>
            <w:r w:rsidRPr="00345A89">
              <w:rPr>
                <w:color w:val="000000"/>
              </w:rPr>
              <w:t>[defect] fix cannot get SMBIOS</w:t>
            </w:r>
          </w:p>
        </w:tc>
        <w:tc>
          <w:tcPr>
            <w:tcW w:w="1688" w:type="dxa"/>
            <w:tcBorders>
              <w:top w:val="single" w:sz="4" w:space="0" w:color="auto"/>
              <w:left w:val="single" w:sz="4" w:space="0" w:color="auto"/>
              <w:bottom w:val="single" w:sz="4" w:space="0" w:color="auto"/>
              <w:right w:val="single" w:sz="4" w:space="0" w:color="auto"/>
            </w:tcBorders>
          </w:tcPr>
          <w:p w14:paraId="5F76A12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113CCB" w14:textId="77777777" w:rsidR="005D6EC5" w:rsidRPr="00EE2E8A" w:rsidRDefault="005D6EC5" w:rsidP="005D6EC5">
            <w:pPr>
              <w:jc w:val="center"/>
              <w:rPr>
                <w:color w:val="FF0000"/>
              </w:rPr>
            </w:pPr>
          </w:p>
        </w:tc>
      </w:tr>
      <w:tr w:rsidR="005D6EC5" w:rsidRPr="00EE2E8A" w14:paraId="26655A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210B54" w14:textId="77777777" w:rsidR="005D6EC5" w:rsidRPr="00EE2E8A" w:rsidRDefault="005D6EC5" w:rsidP="005D6EC5">
            <w:pPr>
              <w:jc w:val="center"/>
              <w:rPr>
                <w:color w:val="000000"/>
              </w:rPr>
            </w:pPr>
            <w:r w:rsidRPr="00EE2E8A">
              <w:rPr>
                <w:color w:val="000000"/>
              </w:rPr>
              <w:t>1</w:t>
            </w: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1BC5BF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204939" w14:textId="77777777" w:rsidR="005D6EC5" w:rsidRPr="00345A89" w:rsidRDefault="005D6EC5" w:rsidP="005D6EC5">
            <w:pPr>
              <w:rPr>
                <w:color w:val="000000"/>
              </w:rPr>
            </w:pPr>
            <w:r w:rsidRPr="00345A89">
              <w:rPr>
                <w:color w:val="000000"/>
              </w:rPr>
              <w:t>[defect] modify PSU1 slave addr to fix PSU temperature abnormal issue</w:t>
            </w:r>
          </w:p>
        </w:tc>
        <w:tc>
          <w:tcPr>
            <w:tcW w:w="1688" w:type="dxa"/>
            <w:tcBorders>
              <w:top w:val="single" w:sz="4" w:space="0" w:color="auto"/>
              <w:left w:val="single" w:sz="4" w:space="0" w:color="auto"/>
              <w:bottom w:val="single" w:sz="4" w:space="0" w:color="auto"/>
              <w:right w:val="single" w:sz="4" w:space="0" w:color="auto"/>
            </w:tcBorders>
          </w:tcPr>
          <w:p w14:paraId="0BA608B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A93BBA" w14:textId="77777777" w:rsidR="005D6EC5" w:rsidRPr="00EE2E8A" w:rsidRDefault="005D6EC5" w:rsidP="005D6EC5">
            <w:pPr>
              <w:jc w:val="center"/>
              <w:rPr>
                <w:color w:val="FF0000"/>
              </w:rPr>
            </w:pPr>
          </w:p>
        </w:tc>
      </w:tr>
      <w:tr w:rsidR="005D6EC5" w:rsidRPr="00EE2E8A" w14:paraId="437874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467FC3" w14:textId="77777777" w:rsidR="005D6EC5" w:rsidRPr="00EE2E8A" w:rsidRDefault="005D6EC5" w:rsidP="005D6EC5">
            <w:pPr>
              <w:jc w:val="center"/>
              <w:rPr>
                <w:color w:val="000000"/>
              </w:rPr>
            </w:pPr>
            <w:r w:rsidRPr="00EE2E8A">
              <w:rPr>
                <w:rFonts w:hint="eastAsia"/>
                <w:color w:val="000000"/>
              </w:rPr>
              <w:lastRenderedPageBreak/>
              <w:t>18</w:t>
            </w:r>
          </w:p>
        </w:tc>
        <w:tc>
          <w:tcPr>
            <w:tcW w:w="709" w:type="dxa"/>
            <w:tcBorders>
              <w:top w:val="single" w:sz="4" w:space="0" w:color="auto"/>
              <w:left w:val="single" w:sz="4" w:space="0" w:color="auto"/>
              <w:bottom w:val="single" w:sz="4" w:space="0" w:color="auto"/>
              <w:right w:val="single" w:sz="4" w:space="0" w:color="auto"/>
            </w:tcBorders>
            <w:vAlign w:val="center"/>
          </w:tcPr>
          <w:p w14:paraId="40A0275E"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B131E95" w14:textId="77777777" w:rsidR="005D6EC5" w:rsidRPr="00345A89" w:rsidRDefault="005D6EC5" w:rsidP="005D6EC5">
            <w:pPr>
              <w:rPr>
                <w:color w:val="000000"/>
              </w:rPr>
            </w:pPr>
            <w:r w:rsidRPr="00345A89">
              <w:rPr>
                <w:color w:val="000000"/>
              </w:rPr>
              <w:t>[defect] Fix FAN control and display error, add PSU inlet ambient sensor and modify siwtch IC sensor name for ME62-GE0-00.</w:t>
            </w:r>
          </w:p>
        </w:tc>
        <w:tc>
          <w:tcPr>
            <w:tcW w:w="1688" w:type="dxa"/>
            <w:tcBorders>
              <w:top w:val="single" w:sz="4" w:space="0" w:color="auto"/>
              <w:left w:val="single" w:sz="4" w:space="0" w:color="auto"/>
              <w:bottom w:val="single" w:sz="4" w:space="0" w:color="auto"/>
              <w:right w:val="single" w:sz="4" w:space="0" w:color="auto"/>
            </w:tcBorders>
          </w:tcPr>
          <w:p w14:paraId="0789276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B86145" w14:textId="77777777" w:rsidR="005D6EC5" w:rsidRPr="00EE2E8A" w:rsidRDefault="005D6EC5" w:rsidP="005D6EC5">
            <w:pPr>
              <w:jc w:val="center"/>
              <w:rPr>
                <w:color w:val="FF0000"/>
              </w:rPr>
            </w:pPr>
          </w:p>
        </w:tc>
      </w:tr>
      <w:tr w:rsidR="005D6EC5" w:rsidRPr="00EE2E8A" w14:paraId="79E6B1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1183F5" w14:textId="77777777" w:rsidR="005D6EC5" w:rsidRPr="00EE2E8A" w:rsidRDefault="005D6EC5" w:rsidP="005D6EC5">
            <w:pPr>
              <w:jc w:val="center"/>
              <w:rPr>
                <w:color w:val="000000"/>
              </w:rPr>
            </w:pPr>
            <w:r w:rsidRPr="00EE2E8A">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5E0048BC"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BF34284" w14:textId="77777777" w:rsidR="005D6EC5" w:rsidRPr="00345A89" w:rsidRDefault="005D6EC5" w:rsidP="005D6EC5">
            <w:pPr>
              <w:rPr>
                <w:color w:val="000000"/>
              </w:rPr>
            </w:pPr>
            <w:r w:rsidRPr="00345A89">
              <w:rPr>
                <w:color w:val="000000"/>
              </w:rPr>
              <w:t>[defect] Modify API of GPIOPx pass-through settings.</w:t>
            </w:r>
          </w:p>
        </w:tc>
        <w:tc>
          <w:tcPr>
            <w:tcW w:w="1688" w:type="dxa"/>
            <w:tcBorders>
              <w:top w:val="single" w:sz="4" w:space="0" w:color="auto"/>
              <w:left w:val="single" w:sz="4" w:space="0" w:color="auto"/>
              <w:bottom w:val="single" w:sz="4" w:space="0" w:color="auto"/>
              <w:right w:val="single" w:sz="4" w:space="0" w:color="auto"/>
            </w:tcBorders>
          </w:tcPr>
          <w:p w14:paraId="4E4BA33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C11F9D" w14:textId="77777777" w:rsidR="005D6EC5" w:rsidRPr="00EE2E8A" w:rsidRDefault="005D6EC5" w:rsidP="005D6EC5">
            <w:pPr>
              <w:jc w:val="center"/>
              <w:rPr>
                <w:color w:val="FF0000"/>
              </w:rPr>
            </w:pPr>
          </w:p>
        </w:tc>
      </w:tr>
      <w:tr w:rsidR="005D6EC5" w:rsidRPr="00EE2E8A" w14:paraId="04B890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31E2A4" w14:textId="77777777" w:rsidR="005D6EC5" w:rsidRPr="00EE2E8A" w:rsidRDefault="005D6EC5" w:rsidP="005D6EC5">
            <w:pPr>
              <w:jc w:val="center"/>
              <w:rPr>
                <w:color w:val="000000"/>
              </w:rPr>
            </w:pPr>
            <w:r w:rsidRPr="00EE2E8A">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6ED07608"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E4D038C" w14:textId="77777777" w:rsidR="005D6EC5" w:rsidRPr="00345A89" w:rsidRDefault="005D6EC5" w:rsidP="005D6EC5">
            <w:pPr>
              <w:rPr>
                <w:color w:val="000000"/>
              </w:rPr>
            </w:pPr>
            <w:r w:rsidRPr="00345A89">
              <w:rPr>
                <w:color w:val="000000"/>
              </w:rPr>
              <w:t>[defect] update the ME scan interval avoid ME busy</w:t>
            </w:r>
          </w:p>
        </w:tc>
        <w:tc>
          <w:tcPr>
            <w:tcW w:w="1688" w:type="dxa"/>
            <w:tcBorders>
              <w:top w:val="single" w:sz="4" w:space="0" w:color="auto"/>
              <w:left w:val="single" w:sz="4" w:space="0" w:color="auto"/>
              <w:bottom w:val="single" w:sz="4" w:space="0" w:color="auto"/>
              <w:right w:val="single" w:sz="4" w:space="0" w:color="auto"/>
            </w:tcBorders>
          </w:tcPr>
          <w:p w14:paraId="7B8DE86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198965" w14:textId="77777777" w:rsidR="005D6EC5" w:rsidRPr="00EE2E8A" w:rsidRDefault="005D6EC5" w:rsidP="005D6EC5">
            <w:pPr>
              <w:jc w:val="center"/>
              <w:rPr>
                <w:color w:val="FF0000"/>
              </w:rPr>
            </w:pPr>
          </w:p>
        </w:tc>
      </w:tr>
      <w:tr w:rsidR="005D6EC5" w:rsidRPr="00EE2E8A" w14:paraId="4598093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87A4EB" w14:textId="77777777" w:rsidR="005D6EC5" w:rsidRPr="00EE2E8A" w:rsidRDefault="005D6EC5" w:rsidP="005D6EC5">
            <w:pPr>
              <w:jc w:val="center"/>
              <w:rPr>
                <w:color w:val="000000"/>
              </w:rPr>
            </w:pPr>
            <w:r w:rsidRPr="00EE2E8A">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69CE9061"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485BE3E" w14:textId="77777777" w:rsidR="005D6EC5" w:rsidRPr="00345A89" w:rsidRDefault="005D6EC5" w:rsidP="005D6EC5">
            <w:pPr>
              <w:rPr>
                <w:color w:val="000000"/>
              </w:rPr>
            </w:pPr>
            <w:r w:rsidRPr="00345A89">
              <w:rPr>
                <w:color w:val="000000"/>
              </w:rPr>
              <w:t xml:space="preserve">[defect] fix ipmi crash issue when the ME sensor is enabled </w:t>
            </w:r>
          </w:p>
        </w:tc>
        <w:tc>
          <w:tcPr>
            <w:tcW w:w="1688" w:type="dxa"/>
            <w:tcBorders>
              <w:top w:val="single" w:sz="4" w:space="0" w:color="auto"/>
              <w:left w:val="single" w:sz="4" w:space="0" w:color="auto"/>
              <w:bottom w:val="single" w:sz="4" w:space="0" w:color="auto"/>
              <w:right w:val="single" w:sz="4" w:space="0" w:color="auto"/>
            </w:tcBorders>
          </w:tcPr>
          <w:p w14:paraId="09E024A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EB8D48" w14:textId="77777777" w:rsidR="005D6EC5" w:rsidRPr="00EE2E8A" w:rsidRDefault="005D6EC5" w:rsidP="005D6EC5">
            <w:pPr>
              <w:jc w:val="center"/>
              <w:rPr>
                <w:color w:val="FF0000"/>
              </w:rPr>
            </w:pPr>
          </w:p>
        </w:tc>
      </w:tr>
      <w:tr w:rsidR="005D6EC5" w:rsidRPr="00EE2E8A" w14:paraId="51F0AA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A5E814" w14:textId="77777777" w:rsidR="005D6EC5" w:rsidRPr="00EE2E8A" w:rsidRDefault="005D6EC5" w:rsidP="005D6EC5">
            <w:pPr>
              <w:jc w:val="center"/>
              <w:rPr>
                <w:color w:val="000000"/>
              </w:rPr>
            </w:pPr>
            <w:r w:rsidRPr="00EE2E8A">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1BC53F74"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920061A" w14:textId="77777777" w:rsidR="005D6EC5" w:rsidRPr="00345A89" w:rsidRDefault="005D6EC5" w:rsidP="005D6EC5">
            <w:pPr>
              <w:rPr>
                <w:color w:val="000000"/>
              </w:rPr>
            </w:pPr>
            <w:r w:rsidRPr="00345A89">
              <w:rPr>
                <w:color w:val="000000"/>
              </w:rPr>
              <w:t>[defect] remove previous workaround solution</w:t>
            </w:r>
          </w:p>
        </w:tc>
        <w:tc>
          <w:tcPr>
            <w:tcW w:w="1688" w:type="dxa"/>
            <w:tcBorders>
              <w:top w:val="single" w:sz="4" w:space="0" w:color="auto"/>
              <w:left w:val="single" w:sz="4" w:space="0" w:color="auto"/>
              <w:bottom w:val="single" w:sz="4" w:space="0" w:color="auto"/>
              <w:right w:val="single" w:sz="4" w:space="0" w:color="auto"/>
            </w:tcBorders>
          </w:tcPr>
          <w:p w14:paraId="5C96FFC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DFDB66" w14:textId="77777777" w:rsidR="005D6EC5" w:rsidRPr="00EE2E8A" w:rsidRDefault="005D6EC5" w:rsidP="005D6EC5">
            <w:pPr>
              <w:jc w:val="center"/>
              <w:rPr>
                <w:color w:val="FF0000"/>
              </w:rPr>
            </w:pPr>
          </w:p>
        </w:tc>
      </w:tr>
      <w:tr w:rsidR="005D6EC5" w:rsidRPr="00EE2E8A" w14:paraId="71C021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DA1BE5" w14:textId="77777777" w:rsidR="005D6EC5" w:rsidRPr="00EE2E8A" w:rsidRDefault="005D6EC5" w:rsidP="005D6EC5">
            <w:pPr>
              <w:jc w:val="center"/>
              <w:rPr>
                <w:color w:val="000000"/>
              </w:rPr>
            </w:pPr>
            <w:r w:rsidRPr="00EE2E8A">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026CD2D9"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3E17A38" w14:textId="77777777" w:rsidR="005D6EC5" w:rsidRPr="00345A89" w:rsidRDefault="005D6EC5" w:rsidP="005D6EC5">
            <w:pPr>
              <w:rPr>
                <w:color w:val="000000"/>
              </w:rPr>
            </w:pPr>
            <w:r w:rsidRPr="00345A89">
              <w:rPr>
                <w:color w:val="000000"/>
              </w:rPr>
              <w:t>[defect] merge lost code from v12</w:t>
            </w:r>
          </w:p>
        </w:tc>
        <w:tc>
          <w:tcPr>
            <w:tcW w:w="1688" w:type="dxa"/>
            <w:tcBorders>
              <w:top w:val="single" w:sz="4" w:space="0" w:color="auto"/>
              <w:left w:val="single" w:sz="4" w:space="0" w:color="auto"/>
              <w:bottom w:val="single" w:sz="4" w:space="0" w:color="auto"/>
              <w:right w:val="single" w:sz="4" w:space="0" w:color="auto"/>
            </w:tcBorders>
          </w:tcPr>
          <w:p w14:paraId="1C1A705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549AB7" w14:textId="77777777" w:rsidR="005D6EC5" w:rsidRPr="00EE2E8A" w:rsidRDefault="005D6EC5" w:rsidP="005D6EC5">
            <w:pPr>
              <w:jc w:val="center"/>
              <w:rPr>
                <w:color w:val="FF0000"/>
              </w:rPr>
            </w:pPr>
          </w:p>
        </w:tc>
      </w:tr>
      <w:tr w:rsidR="005D6EC5" w:rsidRPr="00EE2E8A" w14:paraId="77DEF8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39AC6" w14:textId="77777777" w:rsidR="005D6EC5" w:rsidRPr="00EE2E8A" w:rsidRDefault="005D6EC5" w:rsidP="005D6EC5">
            <w:pPr>
              <w:jc w:val="center"/>
              <w:rPr>
                <w:color w:val="000000"/>
              </w:rPr>
            </w:pPr>
            <w:r w:rsidRPr="00EE2E8A">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3AE590A5"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3EAE761" w14:textId="77777777" w:rsidR="005D6EC5" w:rsidRPr="00345A89" w:rsidRDefault="005D6EC5" w:rsidP="005D6EC5">
            <w:pPr>
              <w:rPr>
                <w:color w:val="000000"/>
              </w:rPr>
            </w:pPr>
            <w:r w:rsidRPr="00345A89">
              <w:rPr>
                <w:color w:val="000000"/>
              </w:rPr>
              <w:t>[defect] Add VR sensor for ME62-GE0-00.</w:t>
            </w:r>
          </w:p>
        </w:tc>
        <w:tc>
          <w:tcPr>
            <w:tcW w:w="1688" w:type="dxa"/>
            <w:tcBorders>
              <w:top w:val="single" w:sz="4" w:space="0" w:color="auto"/>
              <w:left w:val="single" w:sz="4" w:space="0" w:color="auto"/>
              <w:bottom w:val="single" w:sz="4" w:space="0" w:color="auto"/>
              <w:right w:val="single" w:sz="4" w:space="0" w:color="auto"/>
            </w:tcBorders>
          </w:tcPr>
          <w:p w14:paraId="35BB3B1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D7E7A8" w14:textId="77777777" w:rsidR="005D6EC5" w:rsidRPr="00EE2E8A" w:rsidRDefault="005D6EC5" w:rsidP="005D6EC5">
            <w:pPr>
              <w:jc w:val="center"/>
              <w:rPr>
                <w:color w:val="FF0000"/>
              </w:rPr>
            </w:pPr>
          </w:p>
        </w:tc>
      </w:tr>
      <w:tr w:rsidR="005D6EC5" w:rsidRPr="00EE2E8A" w14:paraId="230A4F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E61EB1" w14:textId="77777777" w:rsidR="005D6EC5" w:rsidRPr="00EE2E8A" w:rsidRDefault="005D6EC5" w:rsidP="005D6EC5">
            <w:pPr>
              <w:jc w:val="center"/>
              <w:rPr>
                <w:color w:val="000000"/>
              </w:rPr>
            </w:pPr>
            <w:r w:rsidRPr="00EE2E8A">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7A3440BE"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1A4AE10" w14:textId="77777777" w:rsidR="005D6EC5" w:rsidRPr="00345A89" w:rsidRDefault="005D6EC5" w:rsidP="005D6EC5">
            <w:pPr>
              <w:rPr>
                <w:color w:val="000000"/>
              </w:rPr>
            </w:pPr>
            <w:r w:rsidRPr="00345A89">
              <w:rPr>
                <w:color w:val="000000"/>
              </w:rPr>
              <w:t>[defect] Add API to Enable/Disable GPIOPx pass-through settings.</w:t>
            </w:r>
          </w:p>
        </w:tc>
        <w:tc>
          <w:tcPr>
            <w:tcW w:w="1688" w:type="dxa"/>
            <w:tcBorders>
              <w:top w:val="single" w:sz="4" w:space="0" w:color="auto"/>
              <w:left w:val="single" w:sz="4" w:space="0" w:color="auto"/>
              <w:bottom w:val="single" w:sz="4" w:space="0" w:color="auto"/>
              <w:right w:val="single" w:sz="4" w:space="0" w:color="auto"/>
            </w:tcBorders>
          </w:tcPr>
          <w:p w14:paraId="65B66B2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39EB73" w14:textId="77777777" w:rsidR="005D6EC5" w:rsidRPr="00EE2E8A" w:rsidRDefault="005D6EC5" w:rsidP="005D6EC5">
            <w:pPr>
              <w:jc w:val="center"/>
              <w:rPr>
                <w:color w:val="FF0000"/>
              </w:rPr>
            </w:pPr>
          </w:p>
        </w:tc>
      </w:tr>
      <w:tr w:rsidR="005D6EC5" w:rsidRPr="00EE2E8A" w14:paraId="2650FE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912379" w14:textId="77777777" w:rsidR="005D6EC5" w:rsidRPr="00EE2E8A" w:rsidRDefault="005D6EC5" w:rsidP="005D6EC5">
            <w:pPr>
              <w:jc w:val="center"/>
              <w:rPr>
                <w:color w:val="000000"/>
              </w:rPr>
            </w:pPr>
            <w:r w:rsidRPr="00EE2E8A">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240AC561"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C42EDB5" w14:textId="77777777" w:rsidR="005D6EC5" w:rsidRPr="00345A89" w:rsidRDefault="005D6EC5" w:rsidP="005D6EC5">
            <w:pPr>
              <w:rPr>
                <w:color w:val="000000"/>
              </w:rPr>
            </w:pPr>
            <w:r w:rsidRPr="00345A89">
              <w:rPr>
                <w:color w:val="000000"/>
              </w:rPr>
              <w:t>[feature] Add control chassis identify LED function from V12.</w:t>
            </w:r>
          </w:p>
        </w:tc>
        <w:tc>
          <w:tcPr>
            <w:tcW w:w="1688" w:type="dxa"/>
            <w:tcBorders>
              <w:top w:val="single" w:sz="4" w:space="0" w:color="auto"/>
              <w:left w:val="single" w:sz="4" w:space="0" w:color="auto"/>
              <w:bottom w:val="single" w:sz="4" w:space="0" w:color="auto"/>
              <w:right w:val="single" w:sz="4" w:space="0" w:color="auto"/>
            </w:tcBorders>
          </w:tcPr>
          <w:p w14:paraId="3EA61FE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23CBE0" w14:textId="77777777" w:rsidR="005D6EC5" w:rsidRPr="00EE2E8A" w:rsidRDefault="005D6EC5" w:rsidP="005D6EC5">
            <w:pPr>
              <w:jc w:val="center"/>
              <w:rPr>
                <w:color w:val="FF0000"/>
              </w:rPr>
            </w:pPr>
          </w:p>
        </w:tc>
      </w:tr>
      <w:tr w:rsidR="005D6EC5" w:rsidRPr="00EE2E8A" w14:paraId="439C7E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A1CAA" w14:textId="77777777" w:rsidR="005D6EC5" w:rsidRPr="00EE2E8A" w:rsidRDefault="005D6EC5" w:rsidP="005D6EC5">
            <w:pPr>
              <w:jc w:val="center"/>
              <w:rPr>
                <w:color w:val="000000"/>
              </w:rPr>
            </w:pPr>
            <w:r w:rsidRPr="00EE2E8A">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123A647A"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52D5111" w14:textId="77777777" w:rsidR="005D6EC5" w:rsidRPr="00345A89" w:rsidRDefault="005D6EC5" w:rsidP="005D6EC5">
            <w:pPr>
              <w:rPr>
                <w:color w:val="000000"/>
              </w:rPr>
            </w:pPr>
            <w:r w:rsidRPr="00345A89">
              <w:rPr>
                <w:color w:val="000000"/>
              </w:rPr>
              <w:t>remove 2500 device map and fanprofile</w:t>
            </w:r>
          </w:p>
        </w:tc>
        <w:tc>
          <w:tcPr>
            <w:tcW w:w="1688" w:type="dxa"/>
            <w:tcBorders>
              <w:top w:val="single" w:sz="4" w:space="0" w:color="auto"/>
              <w:left w:val="single" w:sz="4" w:space="0" w:color="auto"/>
              <w:bottom w:val="single" w:sz="4" w:space="0" w:color="auto"/>
              <w:right w:val="single" w:sz="4" w:space="0" w:color="auto"/>
            </w:tcBorders>
          </w:tcPr>
          <w:p w14:paraId="168BF49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32D831" w14:textId="77777777" w:rsidR="005D6EC5" w:rsidRPr="00EE2E8A" w:rsidRDefault="005D6EC5" w:rsidP="005D6EC5">
            <w:pPr>
              <w:jc w:val="center"/>
              <w:rPr>
                <w:color w:val="FF0000"/>
              </w:rPr>
            </w:pPr>
          </w:p>
        </w:tc>
      </w:tr>
      <w:tr w:rsidR="005D6EC5" w:rsidRPr="00EE2E8A" w14:paraId="10FBFF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9BD584" w14:textId="77777777" w:rsidR="005D6EC5" w:rsidRPr="00EE2E8A" w:rsidRDefault="005D6EC5" w:rsidP="005D6EC5">
            <w:pPr>
              <w:jc w:val="center"/>
              <w:rPr>
                <w:color w:val="000000"/>
              </w:rPr>
            </w:pPr>
            <w:r w:rsidRPr="00EE2E8A">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265B1647"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7255CC" w14:textId="77777777" w:rsidR="005D6EC5" w:rsidRPr="00345A89" w:rsidRDefault="005D6EC5" w:rsidP="005D6EC5">
            <w:pPr>
              <w:rPr>
                <w:color w:val="000000"/>
              </w:rPr>
            </w:pPr>
            <w:r w:rsidRPr="00345A89">
              <w:rPr>
                <w:color w:val="000000"/>
              </w:rPr>
              <w:t>Revert "[feature] Set SCU340 bit 28 RGMIICK pad direction to input mode."</w:t>
            </w:r>
          </w:p>
        </w:tc>
        <w:tc>
          <w:tcPr>
            <w:tcW w:w="1688" w:type="dxa"/>
            <w:tcBorders>
              <w:top w:val="single" w:sz="4" w:space="0" w:color="auto"/>
              <w:left w:val="single" w:sz="4" w:space="0" w:color="auto"/>
              <w:bottom w:val="single" w:sz="4" w:space="0" w:color="auto"/>
              <w:right w:val="single" w:sz="4" w:space="0" w:color="auto"/>
            </w:tcBorders>
          </w:tcPr>
          <w:p w14:paraId="305228D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F55648" w14:textId="77777777" w:rsidR="005D6EC5" w:rsidRPr="00EE2E8A" w:rsidRDefault="005D6EC5" w:rsidP="005D6EC5">
            <w:pPr>
              <w:jc w:val="center"/>
              <w:rPr>
                <w:color w:val="FF0000"/>
              </w:rPr>
            </w:pPr>
          </w:p>
        </w:tc>
      </w:tr>
      <w:tr w:rsidR="005D6EC5" w:rsidRPr="00EE2E8A" w14:paraId="39AFAD1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E80929D" w14:textId="77777777" w:rsidR="005D6EC5" w:rsidRPr="00345A89" w:rsidRDefault="005D6EC5" w:rsidP="005D6EC5">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4</w:t>
            </w:r>
            <w:r w:rsidRPr="00345A89">
              <w:rPr>
                <w:rFonts w:hint="eastAsia"/>
                <w:color w:val="000000"/>
              </w:rPr>
              <w:t>(2020/09/04)</w:t>
            </w:r>
          </w:p>
        </w:tc>
        <w:tc>
          <w:tcPr>
            <w:tcW w:w="567" w:type="dxa"/>
            <w:tcBorders>
              <w:top w:val="single" w:sz="4" w:space="0" w:color="auto"/>
              <w:left w:val="single" w:sz="4" w:space="0" w:color="auto"/>
              <w:bottom w:val="single" w:sz="4" w:space="0" w:color="auto"/>
              <w:right w:val="double" w:sz="4" w:space="0" w:color="auto"/>
            </w:tcBorders>
          </w:tcPr>
          <w:p w14:paraId="1585663B" w14:textId="77777777" w:rsidR="005D6EC5" w:rsidRPr="00EE2E8A" w:rsidRDefault="005D6EC5" w:rsidP="005D6EC5">
            <w:pPr>
              <w:jc w:val="center"/>
              <w:rPr>
                <w:color w:val="FF0000"/>
              </w:rPr>
            </w:pPr>
            <w:r w:rsidRPr="00EE2E8A">
              <w:rPr>
                <w:rFonts w:hint="eastAsia"/>
                <w:color w:val="FF0000"/>
              </w:rPr>
              <w:t>P3</w:t>
            </w:r>
          </w:p>
        </w:tc>
      </w:tr>
      <w:tr w:rsidR="005D6EC5" w:rsidRPr="00EE2E8A" w14:paraId="6C1130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F3188" w14:textId="77777777" w:rsidR="005D6EC5" w:rsidRPr="00EE2E8A" w:rsidRDefault="005D6EC5" w:rsidP="005D6EC5">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76BE567"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14C86B3" w14:textId="77777777" w:rsidR="005D6EC5" w:rsidRPr="00345A89" w:rsidRDefault="005D6EC5" w:rsidP="005D6EC5">
            <w:pPr>
              <w:rPr>
                <w:color w:val="000000"/>
              </w:rPr>
            </w:pPr>
            <w:r w:rsidRPr="00345A89">
              <w:rPr>
                <w:color w:val="000000"/>
              </w:rPr>
              <w:t>[defect] Modify private.pem and public.pem for image signing tool.</w:t>
            </w:r>
          </w:p>
        </w:tc>
        <w:tc>
          <w:tcPr>
            <w:tcW w:w="1688" w:type="dxa"/>
            <w:tcBorders>
              <w:top w:val="single" w:sz="4" w:space="0" w:color="auto"/>
              <w:left w:val="single" w:sz="4" w:space="0" w:color="auto"/>
              <w:bottom w:val="single" w:sz="4" w:space="0" w:color="auto"/>
              <w:right w:val="single" w:sz="4" w:space="0" w:color="auto"/>
            </w:tcBorders>
          </w:tcPr>
          <w:p w14:paraId="3FD8322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9EE8B" w14:textId="77777777" w:rsidR="005D6EC5" w:rsidRPr="00EE2E8A" w:rsidRDefault="005D6EC5" w:rsidP="005D6EC5">
            <w:pPr>
              <w:jc w:val="center"/>
              <w:rPr>
                <w:color w:val="FF0000"/>
              </w:rPr>
            </w:pPr>
          </w:p>
        </w:tc>
      </w:tr>
      <w:tr w:rsidR="005D6EC5" w:rsidRPr="00EE2E8A" w14:paraId="748D85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8053D5" w14:textId="77777777" w:rsidR="005D6EC5" w:rsidRPr="00EE2E8A" w:rsidRDefault="005D6EC5" w:rsidP="005D6EC5">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81CFEA6"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B621233" w14:textId="77777777" w:rsidR="005D6EC5" w:rsidRPr="00345A89" w:rsidRDefault="005D6EC5" w:rsidP="005D6EC5">
            <w:pPr>
              <w:rPr>
                <w:color w:val="000000"/>
              </w:rPr>
            </w:pPr>
            <w:r w:rsidRPr="00345A89">
              <w:rPr>
                <w:color w:val="000000"/>
              </w:rPr>
              <w:t>[defect] Adjust flash size.</w:t>
            </w:r>
          </w:p>
        </w:tc>
        <w:tc>
          <w:tcPr>
            <w:tcW w:w="1688" w:type="dxa"/>
            <w:tcBorders>
              <w:top w:val="single" w:sz="4" w:space="0" w:color="auto"/>
              <w:left w:val="single" w:sz="4" w:space="0" w:color="auto"/>
              <w:bottom w:val="single" w:sz="4" w:space="0" w:color="auto"/>
              <w:right w:val="single" w:sz="4" w:space="0" w:color="auto"/>
            </w:tcBorders>
          </w:tcPr>
          <w:p w14:paraId="2C611DF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C6AAA7" w14:textId="77777777" w:rsidR="005D6EC5" w:rsidRPr="00EE2E8A" w:rsidRDefault="005D6EC5" w:rsidP="005D6EC5">
            <w:pPr>
              <w:jc w:val="center"/>
              <w:rPr>
                <w:color w:val="FF0000"/>
              </w:rPr>
            </w:pPr>
          </w:p>
        </w:tc>
      </w:tr>
      <w:tr w:rsidR="005D6EC5" w:rsidRPr="00EE2E8A" w14:paraId="3E4DB1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3679B8" w14:textId="77777777" w:rsidR="005D6EC5" w:rsidRPr="00EE2E8A" w:rsidRDefault="005D6EC5" w:rsidP="005D6EC5">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8E88FFC"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CE8B866" w14:textId="77777777" w:rsidR="005D6EC5" w:rsidRPr="00345A89" w:rsidRDefault="005D6EC5" w:rsidP="005D6EC5">
            <w:pPr>
              <w:rPr>
                <w:color w:val="000000"/>
              </w:rPr>
            </w:pPr>
            <w:r w:rsidRPr="00345A89">
              <w:rPr>
                <w:color w:val="000000"/>
              </w:rPr>
              <w:t>[defect] Enable GPIOPx pass-through settings in kernel and modify GPIO initialization settings in chassis.c.</w:t>
            </w:r>
          </w:p>
        </w:tc>
        <w:tc>
          <w:tcPr>
            <w:tcW w:w="1688" w:type="dxa"/>
            <w:tcBorders>
              <w:top w:val="single" w:sz="4" w:space="0" w:color="auto"/>
              <w:left w:val="single" w:sz="4" w:space="0" w:color="auto"/>
              <w:bottom w:val="single" w:sz="4" w:space="0" w:color="auto"/>
              <w:right w:val="single" w:sz="4" w:space="0" w:color="auto"/>
            </w:tcBorders>
          </w:tcPr>
          <w:p w14:paraId="46F6F29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C4E339" w14:textId="77777777" w:rsidR="005D6EC5" w:rsidRPr="00EE2E8A" w:rsidRDefault="005D6EC5" w:rsidP="005D6EC5">
            <w:pPr>
              <w:jc w:val="center"/>
              <w:rPr>
                <w:color w:val="FF0000"/>
              </w:rPr>
            </w:pPr>
          </w:p>
        </w:tc>
      </w:tr>
      <w:tr w:rsidR="005D6EC5" w:rsidRPr="00EE2E8A" w14:paraId="576522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AB4391" w14:textId="77777777" w:rsidR="005D6EC5" w:rsidRPr="00EE2E8A" w:rsidRDefault="005D6EC5" w:rsidP="005D6EC5">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64BE4B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8916465" w14:textId="77777777" w:rsidR="005D6EC5" w:rsidRPr="00345A89" w:rsidRDefault="005D6EC5" w:rsidP="005D6EC5">
            <w:pPr>
              <w:rPr>
                <w:color w:val="000000"/>
              </w:rPr>
            </w:pPr>
            <w:r w:rsidRPr="00345A89">
              <w:rPr>
                <w:color w:val="000000"/>
              </w:rPr>
              <w:t>[defect] workaround ipmistack crash issue and remove unnecessary code.</w:t>
            </w:r>
          </w:p>
        </w:tc>
        <w:tc>
          <w:tcPr>
            <w:tcW w:w="1688" w:type="dxa"/>
            <w:tcBorders>
              <w:top w:val="single" w:sz="4" w:space="0" w:color="auto"/>
              <w:left w:val="single" w:sz="4" w:space="0" w:color="auto"/>
              <w:bottom w:val="single" w:sz="4" w:space="0" w:color="auto"/>
              <w:right w:val="single" w:sz="4" w:space="0" w:color="auto"/>
            </w:tcBorders>
          </w:tcPr>
          <w:p w14:paraId="3CC5477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5372B9" w14:textId="77777777" w:rsidR="005D6EC5" w:rsidRPr="00EE2E8A" w:rsidRDefault="005D6EC5" w:rsidP="005D6EC5">
            <w:pPr>
              <w:jc w:val="center"/>
              <w:rPr>
                <w:color w:val="FF0000"/>
              </w:rPr>
            </w:pPr>
          </w:p>
        </w:tc>
      </w:tr>
      <w:tr w:rsidR="005D6EC5" w:rsidRPr="00EE2E8A" w14:paraId="15748C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F825B8" w14:textId="77777777" w:rsidR="005D6EC5" w:rsidRPr="00EE2E8A" w:rsidRDefault="005D6EC5" w:rsidP="005D6EC5">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3CBFA15"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345C33C" w14:textId="77777777" w:rsidR="005D6EC5" w:rsidRPr="00345A89" w:rsidRDefault="005D6EC5" w:rsidP="005D6EC5">
            <w:pPr>
              <w:rPr>
                <w:color w:val="000000"/>
              </w:rPr>
            </w:pPr>
            <w:r w:rsidRPr="00345A89">
              <w:rPr>
                <w:color w:val="000000"/>
              </w:rPr>
              <w:t>[defect] fan profile lost commit file</w:t>
            </w:r>
          </w:p>
        </w:tc>
        <w:tc>
          <w:tcPr>
            <w:tcW w:w="1688" w:type="dxa"/>
            <w:tcBorders>
              <w:top w:val="single" w:sz="4" w:space="0" w:color="auto"/>
              <w:left w:val="single" w:sz="4" w:space="0" w:color="auto"/>
              <w:bottom w:val="single" w:sz="4" w:space="0" w:color="auto"/>
              <w:right w:val="single" w:sz="4" w:space="0" w:color="auto"/>
            </w:tcBorders>
          </w:tcPr>
          <w:p w14:paraId="765F92D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9104DE" w14:textId="77777777" w:rsidR="005D6EC5" w:rsidRPr="00EE2E8A" w:rsidRDefault="005D6EC5" w:rsidP="005D6EC5">
            <w:pPr>
              <w:jc w:val="center"/>
              <w:rPr>
                <w:color w:val="FF0000"/>
              </w:rPr>
            </w:pPr>
          </w:p>
        </w:tc>
      </w:tr>
      <w:tr w:rsidR="005D6EC5" w:rsidRPr="00EE2E8A" w14:paraId="3BAFDA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3EA16E" w14:textId="77777777" w:rsidR="005D6EC5" w:rsidRPr="00EE2E8A" w:rsidRDefault="005D6EC5" w:rsidP="005D6EC5">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4C3C2C5"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513AFD1" w14:textId="77777777" w:rsidR="005D6EC5" w:rsidRPr="00345A89" w:rsidRDefault="005D6EC5" w:rsidP="005D6EC5">
            <w:pPr>
              <w:rPr>
                <w:color w:val="000000"/>
              </w:rPr>
            </w:pPr>
            <w:r w:rsidRPr="00345A89">
              <w:rPr>
                <w:color w:val="000000"/>
              </w:rPr>
              <w:t>[feature] Set SCU340 bit 28 RGMIICK pad direction to input mode.</w:t>
            </w:r>
          </w:p>
        </w:tc>
        <w:tc>
          <w:tcPr>
            <w:tcW w:w="1688" w:type="dxa"/>
            <w:tcBorders>
              <w:top w:val="single" w:sz="4" w:space="0" w:color="auto"/>
              <w:left w:val="single" w:sz="4" w:space="0" w:color="auto"/>
              <w:bottom w:val="single" w:sz="4" w:space="0" w:color="auto"/>
              <w:right w:val="single" w:sz="4" w:space="0" w:color="auto"/>
            </w:tcBorders>
          </w:tcPr>
          <w:p w14:paraId="3F4CE43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DC7637" w14:textId="77777777" w:rsidR="005D6EC5" w:rsidRPr="00EE2E8A" w:rsidRDefault="005D6EC5" w:rsidP="005D6EC5">
            <w:pPr>
              <w:jc w:val="center"/>
              <w:rPr>
                <w:color w:val="FF0000"/>
              </w:rPr>
            </w:pPr>
          </w:p>
        </w:tc>
      </w:tr>
      <w:tr w:rsidR="005D6EC5" w:rsidRPr="00EE2E8A" w14:paraId="21D8F0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EBACF" w14:textId="77777777" w:rsidR="005D6EC5" w:rsidRPr="00EE2E8A" w:rsidRDefault="005D6EC5" w:rsidP="005D6EC5">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B618D36"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8732DAE" w14:textId="77777777" w:rsidR="005D6EC5" w:rsidRPr="00345A89" w:rsidRDefault="005D6EC5" w:rsidP="005D6EC5">
            <w:pPr>
              <w:rPr>
                <w:color w:val="000000"/>
              </w:rPr>
            </w:pPr>
            <w:r w:rsidRPr="00345A89">
              <w:rPr>
                <w:color w:val="000000"/>
              </w:rPr>
              <w:t>[feature] Add display port support.</w:t>
            </w:r>
          </w:p>
        </w:tc>
        <w:tc>
          <w:tcPr>
            <w:tcW w:w="1688" w:type="dxa"/>
            <w:tcBorders>
              <w:top w:val="single" w:sz="4" w:space="0" w:color="auto"/>
              <w:left w:val="single" w:sz="4" w:space="0" w:color="auto"/>
              <w:bottom w:val="single" w:sz="4" w:space="0" w:color="auto"/>
              <w:right w:val="single" w:sz="4" w:space="0" w:color="auto"/>
            </w:tcBorders>
          </w:tcPr>
          <w:p w14:paraId="65AC369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B80D0A" w14:textId="77777777" w:rsidR="005D6EC5" w:rsidRPr="00EE2E8A" w:rsidRDefault="005D6EC5" w:rsidP="005D6EC5">
            <w:pPr>
              <w:jc w:val="center"/>
              <w:rPr>
                <w:color w:val="FF0000"/>
              </w:rPr>
            </w:pPr>
          </w:p>
        </w:tc>
      </w:tr>
      <w:tr w:rsidR="005D6EC5" w:rsidRPr="00EE2E8A" w14:paraId="0D41E0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933816" w14:textId="77777777" w:rsidR="005D6EC5" w:rsidRPr="00EE2E8A" w:rsidRDefault="005D6EC5" w:rsidP="005D6EC5">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CDB6C4D"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8D68451" w14:textId="77777777" w:rsidR="005D6EC5" w:rsidRPr="00EE2E8A" w:rsidRDefault="005D6EC5" w:rsidP="005D6EC5">
            <w:pPr>
              <w:rPr>
                <w:color w:val="000000"/>
              </w:rPr>
            </w:pPr>
            <w:r w:rsidRPr="00EE2E8A">
              <w:rPr>
                <w:color w:val="000000"/>
              </w:rPr>
              <w:t>[defect] web ui update failed !! because of mount dir on /conf/, solution : remove commit 47ab14ef651df310a04ba3f2b49cd3ec9971019b and change all /conf/BMC1/wolfpass path to /conf/BMC1/ast2600evb_ami</w:t>
            </w:r>
          </w:p>
        </w:tc>
        <w:tc>
          <w:tcPr>
            <w:tcW w:w="1688" w:type="dxa"/>
            <w:tcBorders>
              <w:top w:val="single" w:sz="4" w:space="0" w:color="auto"/>
              <w:left w:val="single" w:sz="4" w:space="0" w:color="auto"/>
              <w:bottom w:val="single" w:sz="4" w:space="0" w:color="auto"/>
              <w:right w:val="single" w:sz="4" w:space="0" w:color="auto"/>
            </w:tcBorders>
          </w:tcPr>
          <w:p w14:paraId="489ECFB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92C951" w14:textId="77777777" w:rsidR="005D6EC5" w:rsidRPr="00EE2E8A" w:rsidRDefault="005D6EC5" w:rsidP="005D6EC5">
            <w:pPr>
              <w:jc w:val="center"/>
              <w:rPr>
                <w:color w:val="FF0000"/>
              </w:rPr>
            </w:pPr>
          </w:p>
        </w:tc>
      </w:tr>
      <w:tr w:rsidR="005D6EC5" w:rsidRPr="00EE2E8A" w14:paraId="0C308E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44B717" w14:textId="77777777" w:rsidR="005D6EC5" w:rsidRPr="00EE2E8A" w:rsidRDefault="005D6EC5" w:rsidP="005D6EC5">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E30BDE7"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F22ADF" w14:textId="77777777" w:rsidR="005D6EC5" w:rsidRPr="00EE2E8A" w:rsidRDefault="005D6EC5" w:rsidP="005D6EC5">
            <w:pPr>
              <w:rPr>
                <w:color w:val="000000"/>
              </w:rPr>
            </w:pPr>
            <w:r w:rsidRPr="00EE2E8A">
              <w:rPr>
                <w:color w:val="000000"/>
              </w:rPr>
              <w:t>[defect] fix IPMB not woring and add new devmap on whitley platform</w:t>
            </w:r>
          </w:p>
        </w:tc>
        <w:tc>
          <w:tcPr>
            <w:tcW w:w="1688" w:type="dxa"/>
            <w:tcBorders>
              <w:top w:val="single" w:sz="4" w:space="0" w:color="auto"/>
              <w:left w:val="single" w:sz="4" w:space="0" w:color="auto"/>
              <w:bottom w:val="single" w:sz="4" w:space="0" w:color="auto"/>
              <w:right w:val="single" w:sz="4" w:space="0" w:color="auto"/>
            </w:tcBorders>
          </w:tcPr>
          <w:p w14:paraId="0B6392D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05162E" w14:textId="77777777" w:rsidR="005D6EC5" w:rsidRPr="00EE2E8A" w:rsidRDefault="005D6EC5" w:rsidP="005D6EC5">
            <w:pPr>
              <w:jc w:val="center"/>
              <w:rPr>
                <w:color w:val="FF0000"/>
              </w:rPr>
            </w:pPr>
          </w:p>
        </w:tc>
      </w:tr>
      <w:tr w:rsidR="005D6EC5" w:rsidRPr="00EE2E8A" w14:paraId="134423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D94E4D" w14:textId="77777777" w:rsidR="005D6EC5" w:rsidRPr="00EE2E8A" w:rsidRDefault="005D6EC5" w:rsidP="005D6EC5">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49DB7B6"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19DB5DB" w14:textId="77777777" w:rsidR="005D6EC5" w:rsidRPr="00EE2E8A" w:rsidRDefault="005D6EC5" w:rsidP="005D6EC5">
            <w:pPr>
              <w:rPr>
                <w:color w:val="000000"/>
              </w:rPr>
            </w:pPr>
            <w:r w:rsidRPr="00EE2E8A">
              <w:rPr>
                <w:color w:val="000000"/>
              </w:rPr>
              <w:t>[feature] merge fanprofile webui from V12</w:t>
            </w:r>
          </w:p>
        </w:tc>
        <w:tc>
          <w:tcPr>
            <w:tcW w:w="1688" w:type="dxa"/>
            <w:tcBorders>
              <w:top w:val="single" w:sz="4" w:space="0" w:color="auto"/>
              <w:left w:val="single" w:sz="4" w:space="0" w:color="auto"/>
              <w:bottom w:val="single" w:sz="4" w:space="0" w:color="auto"/>
              <w:right w:val="single" w:sz="4" w:space="0" w:color="auto"/>
            </w:tcBorders>
          </w:tcPr>
          <w:p w14:paraId="5A566C3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8396FC" w14:textId="77777777" w:rsidR="005D6EC5" w:rsidRPr="00EE2E8A" w:rsidRDefault="005D6EC5" w:rsidP="005D6EC5">
            <w:pPr>
              <w:jc w:val="center"/>
              <w:rPr>
                <w:color w:val="FF0000"/>
              </w:rPr>
            </w:pPr>
          </w:p>
        </w:tc>
      </w:tr>
      <w:tr w:rsidR="005D6EC5" w:rsidRPr="00EE2E8A" w14:paraId="029A14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066930" w14:textId="77777777" w:rsidR="005D6EC5" w:rsidRPr="00EE2E8A" w:rsidRDefault="005D6EC5" w:rsidP="005D6EC5">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8FE293B"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980B19E" w14:textId="77777777" w:rsidR="005D6EC5" w:rsidRPr="00EE2E8A" w:rsidRDefault="005D6EC5" w:rsidP="005D6EC5">
            <w:pPr>
              <w:rPr>
                <w:color w:val="000000"/>
              </w:rPr>
            </w:pPr>
            <w:r w:rsidRPr="00EE2E8A">
              <w:rPr>
                <w:color w:val="000000"/>
              </w:rPr>
              <w:t>[feature] merge fanprofile's rest api from V12</w:t>
            </w:r>
          </w:p>
        </w:tc>
        <w:tc>
          <w:tcPr>
            <w:tcW w:w="1688" w:type="dxa"/>
            <w:tcBorders>
              <w:top w:val="single" w:sz="4" w:space="0" w:color="auto"/>
              <w:left w:val="single" w:sz="4" w:space="0" w:color="auto"/>
              <w:bottom w:val="single" w:sz="4" w:space="0" w:color="auto"/>
              <w:right w:val="single" w:sz="4" w:space="0" w:color="auto"/>
            </w:tcBorders>
          </w:tcPr>
          <w:p w14:paraId="592AFDE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5B3200" w14:textId="77777777" w:rsidR="005D6EC5" w:rsidRPr="00EE2E8A" w:rsidRDefault="005D6EC5" w:rsidP="005D6EC5">
            <w:pPr>
              <w:jc w:val="center"/>
              <w:rPr>
                <w:color w:val="FF0000"/>
              </w:rPr>
            </w:pPr>
          </w:p>
        </w:tc>
      </w:tr>
      <w:tr w:rsidR="005D6EC5" w:rsidRPr="00EE2E8A" w14:paraId="6C2C63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1EA36B" w14:textId="77777777" w:rsidR="005D6EC5" w:rsidRPr="00EE2E8A" w:rsidRDefault="005D6EC5" w:rsidP="005D6EC5">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E7030DD"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10F7BE7" w14:textId="77777777" w:rsidR="005D6EC5" w:rsidRPr="00EE2E8A" w:rsidRDefault="005D6EC5" w:rsidP="005D6EC5">
            <w:pPr>
              <w:rPr>
                <w:color w:val="000000"/>
              </w:rPr>
            </w:pPr>
            <w:r w:rsidRPr="00EE2E8A">
              <w:rPr>
                <w:color w:val="000000"/>
              </w:rPr>
              <w:t>[defect] fanprofile's define file path can not found</w:t>
            </w:r>
          </w:p>
        </w:tc>
        <w:tc>
          <w:tcPr>
            <w:tcW w:w="1688" w:type="dxa"/>
            <w:tcBorders>
              <w:top w:val="single" w:sz="4" w:space="0" w:color="auto"/>
              <w:left w:val="single" w:sz="4" w:space="0" w:color="auto"/>
              <w:bottom w:val="single" w:sz="4" w:space="0" w:color="auto"/>
              <w:right w:val="single" w:sz="4" w:space="0" w:color="auto"/>
            </w:tcBorders>
          </w:tcPr>
          <w:p w14:paraId="2A11433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4D0100" w14:textId="77777777" w:rsidR="005D6EC5" w:rsidRPr="00EE2E8A" w:rsidRDefault="005D6EC5" w:rsidP="005D6EC5">
            <w:pPr>
              <w:jc w:val="center"/>
              <w:rPr>
                <w:color w:val="FF0000"/>
              </w:rPr>
            </w:pPr>
          </w:p>
        </w:tc>
      </w:tr>
      <w:tr w:rsidR="005D6EC5" w:rsidRPr="00EE2E8A" w14:paraId="4F325A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79A83" w14:textId="77777777" w:rsidR="005D6EC5" w:rsidRPr="00EE2E8A" w:rsidRDefault="005D6EC5" w:rsidP="005D6EC5">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1EEF913F"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7A3E8E3" w14:textId="77777777" w:rsidR="005D6EC5" w:rsidRPr="00EE2E8A" w:rsidRDefault="005D6EC5" w:rsidP="005D6EC5">
            <w:pPr>
              <w:rPr>
                <w:color w:val="000000"/>
              </w:rPr>
            </w:pPr>
            <w:r w:rsidRPr="00EE2E8A">
              <w:rPr>
                <w:color w:val="000000"/>
              </w:rPr>
              <w:t>[defect] V13's http server Content-Security-Policy header setting cause blowser block gigabyte modify webui</w:t>
            </w:r>
          </w:p>
        </w:tc>
        <w:tc>
          <w:tcPr>
            <w:tcW w:w="1688" w:type="dxa"/>
            <w:tcBorders>
              <w:top w:val="single" w:sz="4" w:space="0" w:color="auto"/>
              <w:left w:val="single" w:sz="4" w:space="0" w:color="auto"/>
              <w:bottom w:val="single" w:sz="4" w:space="0" w:color="auto"/>
              <w:right w:val="single" w:sz="4" w:space="0" w:color="auto"/>
            </w:tcBorders>
          </w:tcPr>
          <w:p w14:paraId="162A45D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C6798F" w14:textId="77777777" w:rsidR="005D6EC5" w:rsidRPr="00EE2E8A" w:rsidRDefault="005D6EC5" w:rsidP="005D6EC5">
            <w:pPr>
              <w:jc w:val="center"/>
              <w:rPr>
                <w:color w:val="FF0000"/>
              </w:rPr>
            </w:pPr>
          </w:p>
        </w:tc>
      </w:tr>
      <w:tr w:rsidR="005D6EC5" w:rsidRPr="00EE2E8A" w14:paraId="538F1A2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6D0A3" w14:textId="77777777" w:rsidR="005D6EC5" w:rsidRPr="00EE2E8A" w:rsidRDefault="005D6EC5" w:rsidP="005D6EC5">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56EE477"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A3F8E9C" w14:textId="77777777" w:rsidR="005D6EC5" w:rsidRPr="00EE2E8A" w:rsidRDefault="005D6EC5" w:rsidP="005D6EC5">
            <w:pPr>
              <w:rPr>
                <w:color w:val="000000"/>
              </w:rPr>
            </w:pPr>
            <w:r w:rsidRPr="00EE2E8A">
              <w:rPr>
                <w:color w:val="000000"/>
              </w:rPr>
              <w:t>[defect] Enable BMC initialization settings in gbt_cb.c</w:t>
            </w:r>
          </w:p>
        </w:tc>
        <w:tc>
          <w:tcPr>
            <w:tcW w:w="1688" w:type="dxa"/>
            <w:tcBorders>
              <w:top w:val="single" w:sz="4" w:space="0" w:color="auto"/>
              <w:left w:val="single" w:sz="4" w:space="0" w:color="auto"/>
              <w:bottom w:val="single" w:sz="4" w:space="0" w:color="auto"/>
              <w:right w:val="single" w:sz="4" w:space="0" w:color="auto"/>
            </w:tcBorders>
          </w:tcPr>
          <w:p w14:paraId="134EC74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40732B" w14:textId="77777777" w:rsidR="005D6EC5" w:rsidRPr="00EE2E8A" w:rsidRDefault="005D6EC5" w:rsidP="005D6EC5">
            <w:pPr>
              <w:jc w:val="center"/>
              <w:rPr>
                <w:color w:val="FF0000"/>
              </w:rPr>
            </w:pPr>
          </w:p>
        </w:tc>
      </w:tr>
      <w:tr w:rsidR="005D6EC5" w:rsidRPr="00EE2E8A" w14:paraId="387305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EC1D38" w14:textId="77777777" w:rsidR="005D6EC5" w:rsidRPr="00EE2E8A" w:rsidRDefault="005D6EC5" w:rsidP="005D6EC5">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0429C444"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15B0CCA" w14:textId="77777777" w:rsidR="005D6EC5" w:rsidRPr="00EE2E8A" w:rsidRDefault="005D6EC5" w:rsidP="005D6EC5">
            <w:pPr>
              <w:rPr>
                <w:color w:val="000000"/>
              </w:rPr>
            </w:pPr>
            <w:r w:rsidRPr="00EE2E8A">
              <w:rPr>
                <w:color w:val="000000"/>
              </w:rPr>
              <w:t>[defect] adjust S10gbt-init.sh file path.</w:t>
            </w:r>
          </w:p>
        </w:tc>
        <w:tc>
          <w:tcPr>
            <w:tcW w:w="1688" w:type="dxa"/>
            <w:tcBorders>
              <w:top w:val="single" w:sz="4" w:space="0" w:color="auto"/>
              <w:left w:val="single" w:sz="4" w:space="0" w:color="auto"/>
              <w:bottom w:val="single" w:sz="4" w:space="0" w:color="auto"/>
              <w:right w:val="single" w:sz="4" w:space="0" w:color="auto"/>
            </w:tcBorders>
          </w:tcPr>
          <w:p w14:paraId="2D06820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B79F9C" w14:textId="77777777" w:rsidR="005D6EC5" w:rsidRPr="00EE2E8A" w:rsidRDefault="005D6EC5" w:rsidP="005D6EC5">
            <w:pPr>
              <w:jc w:val="center"/>
              <w:rPr>
                <w:color w:val="FF0000"/>
              </w:rPr>
            </w:pPr>
          </w:p>
        </w:tc>
      </w:tr>
      <w:tr w:rsidR="005D6EC5" w:rsidRPr="00EE2E8A" w14:paraId="1DED0A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ADAE2B" w14:textId="77777777" w:rsidR="005D6EC5" w:rsidRPr="00EE2E8A" w:rsidRDefault="005D6EC5" w:rsidP="005D6EC5">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4FF65D0"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4F1AD43" w14:textId="77777777" w:rsidR="005D6EC5" w:rsidRPr="00EE2E8A" w:rsidRDefault="005D6EC5" w:rsidP="005D6EC5">
            <w:pPr>
              <w:rPr>
                <w:color w:val="000000"/>
              </w:rPr>
            </w:pPr>
            <w:r w:rsidRPr="00EE2E8A">
              <w:rPr>
                <w:color w:val="000000"/>
              </w:rPr>
              <w:t>[defect] fix BIOS com port abnormal issue</w:t>
            </w:r>
          </w:p>
        </w:tc>
        <w:tc>
          <w:tcPr>
            <w:tcW w:w="1688" w:type="dxa"/>
            <w:tcBorders>
              <w:top w:val="single" w:sz="4" w:space="0" w:color="auto"/>
              <w:left w:val="single" w:sz="4" w:space="0" w:color="auto"/>
              <w:bottom w:val="single" w:sz="4" w:space="0" w:color="auto"/>
              <w:right w:val="single" w:sz="4" w:space="0" w:color="auto"/>
            </w:tcBorders>
          </w:tcPr>
          <w:p w14:paraId="0690AED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915815" w14:textId="77777777" w:rsidR="005D6EC5" w:rsidRPr="00EE2E8A" w:rsidRDefault="005D6EC5" w:rsidP="005D6EC5">
            <w:pPr>
              <w:jc w:val="center"/>
              <w:rPr>
                <w:color w:val="FF0000"/>
              </w:rPr>
            </w:pPr>
          </w:p>
        </w:tc>
      </w:tr>
      <w:tr w:rsidR="005D6EC5" w:rsidRPr="00EE2E8A" w14:paraId="692BA0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C706EC" w14:textId="77777777" w:rsidR="005D6EC5" w:rsidRPr="00EE2E8A" w:rsidRDefault="005D6EC5" w:rsidP="005D6EC5">
            <w:pPr>
              <w:jc w:val="center"/>
              <w:rPr>
                <w:color w:val="000000"/>
              </w:rPr>
            </w:pPr>
            <w:r w:rsidRPr="00EE2E8A">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53615384"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7CDC93E" w14:textId="77777777" w:rsidR="005D6EC5" w:rsidRPr="00EE2E8A" w:rsidRDefault="005D6EC5" w:rsidP="005D6EC5">
            <w:pPr>
              <w:rPr>
                <w:color w:val="000000"/>
              </w:rPr>
            </w:pPr>
            <w:r w:rsidRPr="00EE2E8A">
              <w:rPr>
                <w:color w:val="000000"/>
              </w:rPr>
              <w:t>M</w:t>
            </w:r>
            <w:r w:rsidRPr="00EE2E8A">
              <w:rPr>
                <w:rFonts w:hint="eastAsia"/>
                <w:color w:val="000000"/>
              </w:rPr>
              <w:t xml:space="preserve">erge </w:t>
            </w:r>
            <w:r w:rsidRPr="00EE2E8A">
              <w:rPr>
                <w:color w:val="000000"/>
              </w:rPr>
              <w:t>v12 code to v13 -r2355,r1500,r1651,r1809,r1400,r1481,r1798,r2356,r1090,r1956,r2272,r1483</w:t>
            </w:r>
          </w:p>
        </w:tc>
        <w:tc>
          <w:tcPr>
            <w:tcW w:w="1688" w:type="dxa"/>
            <w:tcBorders>
              <w:top w:val="single" w:sz="4" w:space="0" w:color="auto"/>
              <w:left w:val="single" w:sz="4" w:space="0" w:color="auto"/>
              <w:bottom w:val="single" w:sz="4" w:space="0" w:color="auto"/>
              <w:right w:val="single" w:sz="4" w:space="0" w:color="auto"/>
            </w:tcBorders>
          </w:tcPr>
          <w:p w14:paraId="0CAE24A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C08E9C" w14:textId="77777777" w:rsidR="005D6EC5" w:rsidRPr="00EE2E8A" w:rsidRDefault="005D6EC5" w:rsidP="005D6EC5">
            <w:pPr>
              <w:jc w:val="center"/>
              <w:rPr>
                <w:color w:val="FF0000"/>
              </w:rPr>
            </w:pPr>
          </w:p>
        </w:tc>
      </w:tr>
      <w:tr w:rsidR="005D6EC5" w:rsidRPr="00EE2E8A" w14:paraId="6A0414F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9C3F5A4" w14:textId="77777777" w:rsidR="005D6EC5" w:rsidRPr="00EE2E8A" w:rsidRDefault="005D6EC5" w:rsidP="005D6EC5">
            <w:pPr>
              <w:jc w:val="center"/>
              <w:rPr>
                <w:color w:val="000000"/>
              </w:rPr>
            </w:pPr>
            <w:r w:rsidRPr="00EE2E8A">
              <w:rPr>
                <w:rFonts w:hint="eastAsia"/>
                <w:color w:val="000000"/>
              </w:rPr>
              <w:lastRenderedPageBreak/>
              <w:t>13.</w:t>
            </w:r>
            <w:r w:rsidRPr="00EE2E8A">
              <w:rPr>
                <w:color w:val="000000"/>
              </w:rPr>
              <w:t>00</w:t>
            </w:r>
            <w:r w:rsidRPr="00EE2E8A">
              <w:rPr>
                <w:rFonts w:hint="eastAsia"/>
                <w:color w:val="000000"/>
              </w:rPr>
              <w:t>.0</w:t>
            </w:r>
            <w:r w:rsidRPr="00EE2E8A">
              <w:rPr>
                <w:color w:val="000000"/>
              </w:rPr>
              <w:t>3</w:t>
            </w:r>
            <w:r w:rsidRPr="00EE2E8A">
              <w:rPr>
                <w:rFonts w:hint="eastAsia"/>
                <w:color w:val="000000"/>
              </w:rPr>
              <w:t>(2020/08/20)</w:t>
            </w:r>
          </w:p>
        </w:tc>
        <w:tc>
          <w:tcPr>
            <w:tcW w:w="567" w:type="dxa"/>
            <w:tcBorders>
              <w:top w:val="single" w:sz="4" w:space="0" w:color="auto"/>
              <w:left w:val="single" w:sz="4" w:space="0" w:color="auto"/>
              <w:bottom w:val="single" w:sz="4" w:space="0" w:color="auto"/>
              <w:right w:val="double" w:sz="4" w:space="0" w:color="auto"/>
            </w:tcBorders>
          </w:tcPr>
          <w:p w14:paraId="7DB37E60" w14:textId="77777777" w:rsidR="005D6EC5" w:rsidRPr="00EE2E8A" w:rsidRDefault="005D6EC5" w:rsidP="005D6EC5">
            <w:pPr>
              <w:jc w:val="center"/>
              <w:rPr>
                <w:color w:val="FF0000"/>
              </w:rPr>
            </w:pPr>
            <w:r w:rsidRPr="00EE2E8A">
              <w:rPr>
                <w:rFonts w:hint="eastAsia"/>
                <w:color w:val="FF0000"/>
              </w:rPr>
              <w:t>P3</w:t>
            </w:r>
          </w:p>
        </w:tc>
      </w:tr>
      <w:tr w:rsidR="005D6EC5" w:rsidRPr="00EE2E8A" w14:paraId="1DAC64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A658AC" w14:textId="77777777" w:rsidR="005D6EC5" w:rsidRPr="00EE2E8A" w:rsidRDefault="005D6EC5" w:rsidP="005D6EC5">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DA496C0"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E381C8A" w14:textId="77777777" w:rsidR="005D6EC5" w:rsidRPr="00EE2E8A" w:rsidRDefault="005D6EC5" w:rsidP="005D6EC5">
            <w:pPr>
              <w:rPr>
                <w:color w:val="000000"/>
              </w:rPr>
            </w:pPr>
            <w:r w:rsidRPr="00EE2E8A">
              <w:rPr>
                <w:color w:val="000000"/>
              </w:rPr>
              <w:t>[defect] Fix ADC sensor reading error on chnl 7~15.</w:t>
            </w:r>
          </w:p>
        </w:tc>
        <w:tc>
          <w:tcPr>
            <w:tcW w:w="1688" w:type="dxa"/>
            <w:tcBorders>
              <w:top w:val="single" w:sz="4" w:space="0" w:color="auto"/>
              <w:left w:val="single" w:sz="4" w:space="0" w:color="auto"/>
              <w:bottom w:val="single" w:sz="4" w:space="0" w:color="auto"/>
              <w:right w:val="single" w:sz="4" w:space="0" w:color="auto"/>
            </w:tcBorders>
          </w:tcPr>
          <w:p w14:paraId="79ABBD5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8B78F6" w14:textId="77777777" w:rsidR="005D6EC5" w:rsidRPr="00EE2E8A" w:rsidRDefault="005D6EC5" w:rsidP="005D6EC5">
            <w:pPr>
              <w:jc w:val="center"/>
              <w:rPr>
                <w:color w:val="FF0000"/>
              </w:rPr>
            </w:pPr>
          </w:p>
        </w:tc>
      </w:tr>
      <w:tr w:rsidR="005D6EC5" w:rsidRPr="00EE2E8A" w14:paraId="6F2F681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A350AD" w14:textId="77777777" w:rsidR="005D6EC5" w:rsidRPr="00EE2E8A" w:rsidRDefault="005D6EC5" w:rsidP="005D6EC5">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AFF00"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02F56A1C" w14:textId="77777777" w:rsidR="005D6EC5" w:rsidRPr="00EE2E8A" w:rsidRDefault="005D6EC5" w:rsidP="005D6EC5">
            <w:pPr>
              <w:rPr>
                <w:color w:val="000000"/>
              </w:rPr>
            </w:pPr>
            <w:r w:rsidRPr="00EE2E8A">
              <w:rPr>
                <w:color w:val="000000"/>
              </w:rPr>
              <w:t>[feature] Update AMI code base to v13-update-0.03.</w:t>
            </w:r>
          </w:p>
        </w:tc>
        <w:tc>
          <w:tcPr>
            <w:tcW w:w="1688" w:type="dxa"/>
            <w:tcBorders>
              <w:top w:val="single" w:sz="4" w:space="0" w:color="auto"/>
              <w:left w:val="single" w:sz="4" w:space="0" w:color="auto"/>
              <w:bottom w:val="single" w:sz="4" w:space="0" w:color="auto"/>
              <w:right w:val="single" w:sz="4" w:space="0" w:color="auto"/>
            </w:tcBorders>
          </w:tcPr>
          <w:p w14:paraId="1BF4761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63E406" w14:textId="77777777" w:rsidR="005D6EC5" w:rsidRPr="00EE2E8A" w:rsidRDefault="005D6EC5" w:rsidP="005D6EC5">
            <w:pPr>
              <w:jc w:val="center"/>
              <w:rPr>
                <w:color w:val="FF0000"/>
              </w:rPr>
            </w:pPr>
          </w:p>
        </w:tc>
      </w:tr>
      <w:tr w:rsidR="005D6EC5" w:rsidRPr="00EE2E8A" w14:paraId="54D5B2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B9E147" w14:textId="77777777" w:rsidR="005D6EC5" w:rsidRPr="00EE2E8A" w:rsidRDefault="005D6EC5" w:rsidP="005D6EC5">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0411DF"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2E70E0" w14:textId="77777777" w:rsidR="005D6EC5" w:rsidRPr="00EE2E8A" w:rsidRDefault="005D6EC5" w:rsidP="005D6EC5">
            <w:pPr>
              <w:rPr>
                <w:color w:val="000000"/>
              </w:rPr>
            </w:pPr>
            <w:r w:rsidRPr="00EE2E8A">
              <w:rPr>
                <w:color w:val="000000"/>
              </w:rPr>
              <w:t>[defect] Adjust GPIO pin number settings for AST2600 common I/O design.</w:t>
            </w:r>
          </w:p>
        </w:tc>
        <w:tc>
          <w:tcPr>
            <w:tcW w:w="1688" w:type="dxa"/>
            <w:tcBorders>
              <w:top w:val="single" w:sz="4" w:space="0" w:color="auto"/>
              <w:left w:val="single" w:sz="4" w:space="0" w:color="auto"/>
              <w:bottom w:val="single" w:sz="4" w:space="0" w:color="auto"/>
              <w:right w:val="single" w:sz="4" w:space="0" w:color="auto"/>
            </w:tcBorders>
          </w:tcPr>
          <w:p w14:paraId="59AD2B8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36C8275" w14:textId="77777777" w:rsidR="005D6EC5" w:rsidRPr="00EE2E8A" w:rsidRDefault="005D6EC5" w:rsidP="005D6EC5">
            <w:pPr>
              <w:jc w:val="center"/>
              <w:rPr>
                <w:color w:val="FF0000"/>
              </w:rPr>
            </w:pPr>
          </w:p>
        </w:tc>
      </w:tr>
      <w:tr w:rsidR="005D6EC5" w:rsidRPr="00EE2E8A" w14:paraId="4119F9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2307E1" w14:textId="77777777" w:rsidR="005D6EC5" w:rsidRPr="00EE2E8A" w:rsidRDefault="005D6EC5" w:rsidP="005D6EC5">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BF20E0A"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0118487" w14:textId="77777777" w:rsidR="005D6EC5" w:rsidRPr="00EE2E8A" w:rsidRDefault="005D6EC5" w:rsidP="005D6EC5">
            <w:pPr>
              <w:rPr>
                <w:color w:val="000000"/>
              </w:rPr>
            </w:pPr>
            <w:r w:rsidRPr="00EE2E8A">
              <w:rPr>
                <w:color w:val="000000"/>
              </w:rPr>
              <w:t>[defect] Disable GPIOP0~5 pass-through settings in kernel deivce tree.</w:t>
            </w:r>
          </w:p>
        </w:tc>
        <w:tc>
          <w:tcPr>
            <w:tcW w:w="1688" w:type="dxa"/>
            <w:tcBorders>
              <w:top w:val="single" w:sz="4" w:space="0" w:color="auto"/>
              <w:left w:val="single" w:sz="4" w:space="0" w:color="auto"/>
              <w:bottom w:val="single" w:sz="4" w:space="0" w:color="auto"/>
              <w:right w:val="single" w:sz="4" w:space="0" w:color="auto"/>
            </w:tcBorders>
          </w:tcPr>
          <w:p w14:paraId="5B16024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62A327" w14:textId="77777777" w:rsidR="005D6EC5" w:rsidRPr="00EE2E8A" w:rsidRDefault="005D6EC5" w:rsidP="005D6EC5">
            <w:pPr>
              <w:jc w:val="center"/>
              <w:rPr>
                <w:color w:val="FF0000"/>
              </w:rPr>
            </w:pPr>
          </w:p>
        </w:tc>
      </w:tr>
      <w:tr w:rsidR="005D6EC5" w:rsidRPr="00EE2E8A" w14:paraId="2B6E4F4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966640" w14:textId="77777777" w:rsidR="005D6EC5" w:rsidRPr="00EE2E8A" w:rsidRDefault="005D6EC5" w:rsidP="005D6EC5">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0DD549B"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603905B" w14:textId="77777777" w:rsidR="005D6EC5" w:rsidRPr="00EE2E8A" w:rsidRDefault="005D6EC5" w:rsidP="005D6EC5">
            <w:pPr>
              <w:rPr>
                <w:color w:val="000000"/>
              </w:rPr>
            </w:pPr>
            <w:r w:rsidRPr="00EE2E8A">
              <w:rPr>
                <w:color w:val="000000"/>
              </w:rPr>
              <w:t>[feature] Add sign image support.</w:t>
            </w:r>
          </w:p>
        </w:tc>
        <w:tc>
          <w:tcPr>
            <w:tcW w:w="1688" w:type="dxa"/>
            <w:tcBorders>
              <w:top w:val="single" w:sz="4" w:space="0" w:color="auto"/>
              <w:left w:val="single" w:sz="4" w:space="0" w:color="auto"/>
              <w:bottom w:val="single" w:sz="4" w:space="0" w:color="auto"/>
              <w:right w:val="single" w:sz="4" w:space="0" w:color="auto"/>
            </w:tcBorders>
          </w:tcPr>
          <w:p w14:paraId="61C5C8E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BA0C14" w14:textId="77777777" w:rsidR="005D6EC5" w:rsidRPr="00EE2E8A" w:rsidRDefault="005D6EC5" w:rsidP="005D6EC5">
            <w:pPr>
              <w:jc w:val="center"/>
              <w:rPr>
                <w:color w:val="FF0000"/>
              </w:rPr>
            </w:pPr>
          </w:p>
        </w:tc>
      </w:tr>
      <w:tr w:rsidR="005D6EC5" w:rsidRPr="00EE2E8A" w14:paraId="5B0D1D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E35159" w14:textId="77777777" w:rsidR="005D6EC5" w:rsidRPr="00EE2E8A" w:rsidRDefault="005D6EC5" w:rsidP="005D6EC5">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8B489EA"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11BB3E4" w14:textId="77777777" w:rsidR="005D6EC5" w:rsidRPr="00EE2E8A" w:rsidRDefault="005D6EC5" w:rsidP="005D6EC5">
            <w:pPr>
              <w:rPr>
                <w:color w:val="000000"/>
              </w:rPr>
            </w:pPr>
            <w:r w:rsidRPr="00EE2E8A">
              <w:rPr>
                <w:color w:val="000000"/>
              </w:rPr>
              <w:t>[Merge] merge v12 r1574 - For version NA problem, this command fixed all ready response to let BIOS skip waittiong. (Reference Redfish r1573)</w:t>
            </w:r>
          </w:p>
        </w:tc>
        <w:tc>
          <w:tcPr>
            <w:tcW w:w="1688" w:type="dxa"/>
            <w:tcBorders>
              <w:top w:val="single" w:sz="4" w:space="0" w:color="auto"/>
              <w:left w:val="single" w:sz="4" w:space="0" w:color="auto"/>
              <w:bottom w:val="single" w:sz="4" w:space="0" w:color="auto"/>
              <w:right w:val="single" w:sz="4" w:space="0" w:color="auto"/>
            </w:tcBorders>
          </w:tcPr>
          <w:p w14:paraId="2ED1228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26295A" w14:textId="77777777" w:rsidR="005D6EC5" w:rsidRPr="00EE2E8A" w:rsidRDefault="005D6EC5" w:rsidP="005D6EC5">
            <w:pPr>
              <w:jc w:val="center"/>
              <w:rPr>
                <w:color w:val="FF0000"/>
              </w:rPr>
            </w:pPr>
          </w:p>
        </w:tc>
      </w:tr>
      <w:tr w:rsidR="005D6EC5" w:rsidRPr="00EE2E8A" w14:paraId="54850CC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13C9BC9" w14:textId="77777777" w:rsidR="005D6EC5" w:rsidRPr="00EE2E8A" w:rsidRDefault="005D6EC5" w:rsidP="005D6EC5">
            <w:pPr>
              <w:jc w:val="center"/>
              <w:rPr>
                <w:rFonts w:ascii="Arial" w:hAnsi="Arial" w:cs="Arial"/>
              </w:rPr>
            </w:pPr>
            <w:r w:rsidRPr="00EE2E8A">
              <w:rPr>
                <w:rFonts w:ascii="Arial" w:hAnsi="Arial" w:cs="Arial" w:hint="eastAsia"/>
              </w:rPr>
              <w:t>13.</w:t>
            </w:r>
            <w:r w:rsidRPr="00EE2E8A">
              <w:rPr>
                <w:rFonts w:ascii="Arial" w:hAnsi="Arial" w:cs="Arial"/>
              </w:rPr>
              <w:t>00</w:t>
            </w:r>
            <w:r w:rsidRPr="00EE2E8A">
              <w:rPr>
                <w:rFonts w:ascii="Arial" w:hAnsi="Arial" w:cs="Arial" w:hint="eastAsia"/>
              </w:rPr>
              <w:t>.02(2020/07/22)</w:t>
            </w:r>
          </w:p>
        </w:tc>
        <w:tc>
          <w:tcPr>
            <w:tcW w:w="567" w:type="dxa"/>
            <w:tcBorders>
              <w:top w:val="single" w:sz="4" w:space="0" w:color="auto"/>
              <w:left w:val="single" w:sz="4" w:space="0" w:color="auto"/>
              <w:bottom w:val="single" w:sz="4" w:space="0" w:color="auto"/>
              <w:right w:val="double" w:sz="4" w:space="0" w:color="auto"/>
            </w:tcBorders>
          </w:tcPr>
          <w:p w14:paraId="2D3139D9" w14:textId="77777777" w:rsidR="005D6EC5" w:rsidRPr="00EE2E8A" w:rsidRDefault="005D6EC5" w:rsidP="005D6EC5">
            <w:pPr>
              <w:jc w:val="center"/>
              <w:rPr>
                <w:color w:val="FF0000"/>
              </w:rPr>
            </w:pPr>
            <w:r w:rsidRPr="00EE2E8A">
              <w:rPr>
                <w:rFonts w:hint="eastAsia"/>
                <w:color w:val="FF0000"/>
              </w:rPr>
              <w:t>P3</w:t>
            </w:r>
          </w:p>
        </w:tc>
      </w:tr>
      <w:tr w:rsidR="005D6EC5" w:rsidRPr="00EE2E8A" w14:paraId="19B4A5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480B0F" w14:textId="77777777" w:rsidR="005D6EC5" w:rsidRPr="00EE2E8A" w:rsidRDefault="005D6EC5" w:rsidP="005D6EC5">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9DCECFA"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7C2B4F" w14:textId="77777777" w:rsidR="005D6EC5" w:rsidRPr="00EE2E8A" w:rsidRDefault="005D6EC5" w:rsidP="005D6EC5">
            <w:pPr>
              <w:rPr>
                <w:color w:val="000000"/>
              </w:rPr>
            </w:pPr>
            <w:r w:rsidRPr="00EE2E8A">
              <w:rPr>
                <w:color w:val="000000"/>
              </w:rPr>
              <w:t>[defect] Fix MLAN function.</w:t>
            </w:r>
          </w:p>
        </w:tc>
        <w:tc>
          <w:tcPr>
            <w:tcW w:w="1688" w:type="dxa"/>
            <w:tcBorders>
              <w:top w:val="single" w:sz="4" w:space="0" w:color="auto"/>
              <w:left w:val="single" w:sz="4" w:space="0" w:color="auto"/>
              <w:bottom w:val="single" w:sz="4" w:space="0" w:color="auto"/>
              <w:right w:val="single" w:sz="4" w:space="0" w:color="auto"/>
            </w:tcBorders>
          </w:tcPr>
          <w:p w14:paraId="35962C2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296FD8" w14:textId="77777777" w:rsidR="005D6EC5" w:rsidRPr="00EE2E8A" w:rsidRDefault="005D6EC5" w:rsidP="005D6EC5">
            <w:pPr>
              <w:jc w:val="center"/>
              <w:rPr>
                <w:color w:val="FF0000"/>
              </w:rPr>
            </w:pPr>
          </w:p>
        </w:tc>
      </w:tr>
      <w:tr w:rsidR="005D6EC5" w:rsidRPr="00EE2E8A" w14:paraId="666469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4AB997" w14:textId="77777777" w:rsidR="005D6EC5" w:rsidRPr="00EE2E8A" w:rsidRDefault="005D6EC5" w:rsidP="005D6EC5">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7BEAE3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D93EB" w14:textId="77777777" w:rsidR="005D6EC5" w:rsidRPr="00EE2E8A" w:rsidRDefault="005D6EC5" w:rsidP="005D6EC5">
            <w:pPr>
              <w:rPr>
                <w:color w:val="000000"/>
              </w:rPr>
            </w:pPr>
            <w:r w:rsidRPr="00EE2E8A">
              <w:rPr>
                <w:color w:val="000000"/>
              </w:rPr>
              <w:t>[defect] Disable MDIO and MDC setting in uboot</w:t>
            </w:r>
            <w:r w:rsidRPr="00EE2E8A">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6490A3D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E97619" w14:textId="77777777" w:rsidR="005D6EC5" w:rsidRPr="00EE2E8A" w:rsidRDefault="005D6EC5" w:rsidP="005D6EC5">
            <w:pPr>
              <w:jc w:val="center"/>
              <w:rPr>
                <w:color w:val="FF0000"/>
              </w:rPr>
            </w:pPr>
          </w:p>
        </w:tc>
      </w:tr>
      <w:tr w:rsidR="005D6EC5" w:rsidRPr="00EE2E8A" w14:paraId="155C09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30848E" w14:textId="77777777" w:rsidR="005D6EC5" w:rsidRPr="00EE2E8A" w:rsidRDefault="005D6EC5" w:rsidP="005D6EC5">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5A1DBF"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33D9EB" w14:textId="77777777" w:rsidR="005D6EC5" w:rsidRPr="00EE2E8A" w:rsidRDefault="005D6EC5" w:rsidP="005D6EC5">
            <w:pPr>
              <w:rPr>
                <w:color w:val="000000"/>
              </w:rPr>
            </w:pPr>
            <w:r w:rsidRPr="00EE2E8A">
              <w:rPr>
                <w:color w:val="000000"/>
              </w:rPr>
              <w:t>[defect]</w:t>
            </w:r>
            <w:r w:rsidRPr="00EE2E8A">
              <w:rPr>
                <w:rFonts w:hint="eastAsia"/>
                <w:color w:val="000000"/>
              </w:rPr>
              <w:t xml:space="preserve"> </w:t>
            </w:r>
            <w:r w:rsidRPr="00EE2E8A">
              <w:rPr>
                <w:color w:val="000000"/>
              </w:rPr>
              <w:t>Modify default user password for Web UI login</w:t>
            </w:r>
          </w:p>
        </w:tc>
        <w:tc>
          <w:tcPr>
            <w:tcW w:w="1688" w:type="dxa"/>
            <w:tcBorders>
              <w:top w:val="single" w:sz="4" w:space="0" w:color="auto"/>
              <w:left w:val="single" w:sz="4" w:space="0" w:color="auto"/>
              <w:bottom w:val="single" w:sz="4" w:space="0" w:color="auto"/>
              <w:right w:val="single" w:sz="4" w:space="0" w:color="auto"/>
            </w:tcBorders>
          </w:tcPr>
          <w:p w14:paraId="753BC25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9A953D" w14:textId="77777777" w:rsidR="005D6EC5" w:rsidRPr="00EE2E8A" w:rsidRDefault="005D6EC5" w:rsidP="005D6EC5">
            <w:pPr>
              <w:jc w:val="center"/>
              <w:rPr>
                <w:color w:val="FF0000"/>
              </w:rPr>
            </w:pPr>
          </w:p>
        </w:tc>
      </w:tr>
      <w:tr w:rsidR="005D6EC5" w:rsidRPr="00EE2E8A" w14:paraId="2AFCE3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EDB967" w14:textId="77777777" w:rsidR="005D6EC5" w:rsidRPr="00EE2E8A" w:rsidRDefault="005D6EC5" w:rsidP="005D6EC5">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8EE6AEC"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88DD04" w14:textId="77777777" w:rsidR="005D6EC5" w:rsidRPr="00EE2E8A" w:rsidRDefault="005D6EC5" w:rsidP="005D6EC5">
            <w:pPr>
              <w:rPr>
                <w:color w:val="000000"/>
              </w:rPr>
            </w:pPr>
            <w:r w:rsidRPr="00EE2E8A">
              <w:rPr>
                <w:color w:val="000000"/>
              </w:rPr>
              <w:t>[feature]</w:t>
            </w:r>
            <w:r w:rsidRPr="00EE2E8A">
              <w:rPr>
                <w:rFonts w:hint="eastAsia"/>
                <w:color w:val="000000"/>
              </w:rPr>
              <w:t xml:space="preserve"> </w:t>
            </w:r>
            <w:r w:rsidRPr="00EE2E8A">
              <w:rPr>
                <w:color w:val="000000"/>
              </w:rPr>
              <w:t>Remove change password feature after login to web ui for the first time</w:t>
            </w:r>
            <w:r w:rsidRPr="00EE2E8A">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2693B0E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F66E94" w14:textId="77777777" w:rsidR="005D6EC5" w:rsidRPr="00EE2E8A" w:rsidRDefault="005D6EC5" w:rsidP="005D6EC5">
            <w:pPr>
              <w:jc w:val="center"/>
              <w:rPr>
                <w:color w:val="FF0000"/>
              </w:rPr>
            </w:pPr>
          </w:p>
        </w:tc>
      </w:tr>
      <w:tr w:rsidR="005D6EC5" w:rsidRPr="00EE2E8A" w14:paraId="1BAAA0A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2ABE23F" w14:textId="77777777" w:rsidR="005D6EC5" w:rsidRPr="00EE2E8A" w:rsidRDefault="005D6EC5" w:rsidP="005D6EC5">
            <w:pPr>
              <w:jc w:val="center"/>
              <w:rPr>
                <w:rFonts w:ascii="Arial" w:hAnsi="Arial" w:cs="Arial"/>
              </w:rPr>
            </w:pPr>
            <w:r w:rsidRPr="00EE2E8A">
              <w:rPr>
                <w:rFonts w:ascii="Arial" w:hAnsi="Arial" w:cs="Arial" w:hint="eastAsia"/>
              </w:rPr>
              <w:t>13.</w:t>
            </w:r>
            <w:r w:rsidRPr="00EE2E8A">
              <w:rPr>
                <w:rFonts w:ascii="Arial" w:hAnsi="Arial" w:cs="Arial"/>
              </w:rPr>
              <w:t>00</w:t>
            </w:r>
            <w:r w:rsidRPr="00EE2E8A">
              <w:rPr>
                <w:rFonts w:ascii="Arial" w:hAnsi="Arial" w:cs="Arial" w:hint="eastAsia"/>
              </w:rPr>
              <w:t>.01(2020/07/14)</w:t>
            </w:r>
          </w:p>
        </w:tc>
        <w:tc>
          <w:tcPr>
            <w:tcW w:w="567" w:type="dxa"/>
            <w:tcBorders>
              <w:top w:val="single" w:sz="4" w:space="0" w:color="auto"/>
              <w:left w:val="single" w:sz="4" w:space="0" w:color="auto"/>
              <w:bottom w:val="single" w:sz="4" w:space="0" w:color="auto"/>
              <w:right w:val="double" w:sz="4" w:space="0" w:color="auto"/>
            </w:tcBorders>
          </w:tcPr>
          <w:p w14:paraId="571354D7" w14:textId="77777777" w:rsidR="005D6EC5" w:rsidRPr="00EE2E8A" w:rsidRDefault="005D6EC5" w:rsidP="005D6EC5">
            <w:pPr>
              <w:jc w:val="center"/>
              <w:rPr>
                <w:color w:val="FF0000"/>
              </w:rPr>
            </w:pPr>
            <w:r w:rsidRPr="00EE2E8A">
              <w:rPr>
                <w:rFonts w:hint="eastAsia"/>
                <w:color w:val="FF0000"/>
              </w:rPr>
              <w:t>P3</w:t>
            </w:r>
          </w:p>
        </w:tc>
      </w:tr>
      <w:tr w:rsidR="005D6EC5" w:rsidRPr="00EE2E8A" w14:paraId="78A762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E24417" w14:textId="77777777" w:rsidR="005D6EC5" w:rsidRPr="00EE2E8A" w:rsidRDefault="005D6EC5" w:rsidP="005D6EC5">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25B183F"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BBE0652" w14:textId="77777777" w:rsidR="005D6EC5" w:rsidRPr="00EE2E8A" w:rsidRDefault="005D6EC5" w:rsidP="005D6EC5">
            <w:pPr>
              <w:rPr>
                <w:rFonts w:ascii="新細明體" w:hAnsi="新細明體" w:cs="新細明體"/>
                <w:color w:val="000000"/>
              </w:rPr>
            </w:pPr>
            <w:r w:rsidRPr="00EE2E8A">
              <w:rPr>
                <w:rFonts w:hint="eastAsia"/>
                <w:color w:val="000000"/>
              </w:rPr>
              <w:t>[</w:t>
            </w:r>
            <w:r w:rsidRPr="00EE2E8A">
              <w:rPr>
                <w:color w:val="000000"/>
              </w:rPr>
              <w:t>feature</w:t>
            </w:r>
            <w:r w:rsidRPr="00EE2E8A">
              <w:rPr>
                <w:rFonts w:hint="eastAsia"/>
                <w:color w:val="000000"/>
              </w:rPr>
              <w:t>]</w:t>
            </w:r>
            <w:r w:rsidRPr="00EE2E8A">
              <w:t xml:space="preserve"> </w:t>
            </w:r>
            <w:r w:rsidRPr="00EE2E8A">
              <w:rPr>
                <w:color w:val="000000"/>
              </w:rPr>
              <w:t>Update multi pin settings in kernel device tree and u-boot.</w:t>
            </w:r>
          </w:p>
        </w:tc>
        <w:tc>
          <w:tcPr>
            <w:tcW w:w="1688" w:type="dxa"/>
            <w:tcBorders>
              <w:top w:val="single" w:sz="4" w:space="0" w:color="auto"/>
              <w:left w:val="single" w:sz="4" w:space="0" w:color="auto"/>
              <w:bottom w:val="single" w:sz="4" w:space="0" w:color="auto"/>
              <w:right w:val="single" w:sz="4" w:space="0" w:color="auto"/>
            </w:tcBorders>
          </w:tcPr>
          <w:p w14:paraId="7405650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01DDD1" w14:textId="77777777" w:rsidR="005D6EC5" w:rsidRPr="00EE2E8A" w:rsidRDefault="005D6EC5" w:rsidP="005D6EC5">
            <w:pPr>
              <w:jc w:val="center"/>
              <w:rPr>
                <w:color w:val="FF0000"/>
              </w:rPr>
            </w:pPr>
          </w:p>
        </w:tc>
      </w:tr>
    </w:tbl>
    <w:p w14:paraId="488573EA" w14:textId="77777777" w:rsidR="00A17CE4" w:rsidRPr="00EE2E8A" w:rsidRDefault="00A17CE4">
      <w:pPr>
        <w:rPr>
          <w:sz w:val="20"/>
        </w:rPr>
      </w:pPr>
    </w:p>
    <w:p w14:paraId="42BCA928" w14:textId="77777777" w:rsidR="00F07C19" w:rsidRPr="00F07C19" w:rsidRDefault="00F07C19">
      <w:pPr>
        <w:rPr>
          <w:rFonts w:ascii="Arial" w:hAnsi="Arial" w:cs="Arial"/>
        </w:rPr>
      </w:pPr>
      <w:r w:rsidRPr="00F07C19">
        <w:rPr>
          <w:rFonts w:ascii="Arial" w:hAnsi="Arial" w:cs="Arial"/>
        </w:rPr>
        <w:t>Known Issue</w:t>
      </w:r>
    </w:p>
    <w:tbl>
      <w:tblPr>
        <w:tblW w:w="10035" w:type="dxa"/>
        <w:tblInd w:w="-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4"/>
        <w:gridCol w:w="13"/>
        <w:gridCol w:w="674"/>
        <w:gridCol w:w="16"/>
        <w:gridCol w:w="6025"/>
        <w:gridCol w:w="2693"/>
      </w:tblGrid>
      <w:tr w:rsidR="00031181" w:rsidRPr="00AF2F7C" w14:paraId="64CFB137" w14:textId="77777777" w:rsidTr="00031181">
        <w:trPr>
          <w:cantSplit/>
          <w:trHeight w:val="744"/>
        </w:trPr>
        <w:tc>
          <w:tcPr>
            <w:tcW w:w="627" w:type="dxa"/>
            <w:gridSpan w:val="2"/>
            <w:tcBorders>
              <w:top w:val="double" w:sz="4" w:space="0" w:color="auto"/>
              <w:bottom w:val="single" w:sz="4" w:space="0" w:color="auto"/>
              <w:right w:val="single" w:sz="8" w:space="0" w:color="FFFFFF"/>
            </w:tcBorders>
            <w:shd w:val="clear" w:color="auto" w:fill="0D0D0D"/>
            <w:vAlign w:val="center"/>
          </w:tcPr>
          <w:p w14:paraId="5AB2328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No.</w:t>
            </w:r>
          </w:p>
        </w:tc>
        <w:tc>
          <w:tcPr>
            <w:tcW w:w="690" w:type="dxa"/>
            <w:gridSpan w:val="2"/>
            <w:tcBorders>
              <w:top w:val="double" w:sz="4" w:space="0" w:color="auto"/>
              <w:left w:val="single" w:sz="8" w:space="0" w:color="FFFFFF"/>
              <w:bottom w:val="single" w:sz="4" w:space="0" w:color="auto"/>
              <w:right w:val="single" w:sz="8" w:space="0" w:color="FFFFFF"/>
            </w:tcBorders>
            <w:shd w:val="clear" w:color="auto" w:fill="0D0D0D"/>
            <w:vAlign w:val="center"/>
          </w:tcPr>
          <w:p w14:paraId="014869F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Type</w:t>
            </w:r>
          </w:p>
        </w:tc>
        <w:tc>
          <w:tcPr>
            <w:tcW w:w="6025" w:type="dxa"/>
            <w:tcBorders>
              <w:top w:val="double" w:sz="4" w:space="0" w:color="auto"/>
              <w:left w:val="single" w:sz="8" w:space="0" w:color="FFFFFF"/>
              <w:bottom w:val="single" w:sz="4" w:space="0" w:color="auto"/>
              <w:right w:val="single" w:sz="8" w:space="0" w:color="FFFFFF"/>
            </w:tcBorders>
            <w:shd w:val="clear" w:color="auto" w:fill="0D0D0D"/>
            <w:vAlign w:val="center"/>
          </w:tcPr>
          <w:p w14:paraId="5214E55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Issue Description</w:t>
            </w:r>
          </w:p>
        </w:tc>
        <w:tc>
          <w:tcPr>
            <w:tcW w:w="2693" w:type="dxa"/>
            <w:tcBorders>
              <w:top w:val="double" w:sz="4" w:space="0" w:color="auto"/>
              <w:left w:val="single" w:sz="8" w:space="0" w:color="FFFFFF"/>
              <w:bottom w:val="single" w:sz="4" w:space="0" w:color="auto"/>
            </w:tcBorders>
            <w:shd w:val="clear" w:color="auto" w:fill="0D0D0D"/>
            <w:vAlign w:val="center"/>
          </w:tcPr>
          <w:p w14:paraId="06AE390F"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Note</w:t>
            </w:r>
          </w:p>
        </w:tc>
      </w:tr>
      <w:tr w:rsidR="00932D1C" w:rsidRPr="00AF2F7C" w14:paraId="128ADFD1" w14:textId="77777777" w:rsidTr="00031181">
        <w:trPr>
          <w:cantSplit/>
          <w:trHeight w:val="20"/>
        </w:trPr>
        <w:tc>
          <w:tcPr>
            <w:tcW w:w="614" w:type="dxa"/>
          </w:tcPr>
          <w:p w14:paraId="0ECE70BD" w14:textId="77777777" w:rsidR="00932D1C" w:rsidRPr="004977DF" w:rsidRDefault="00932D1C" w:rsidP="0071424C"/>
        </w:tc>
        <w:tc>
          <w:tcPr>
            <w:tcW w:w="687" w:type="dxa"/>
            <w:gridSpan w:val="2"/>
          </w:tcPr>
          <w:p w14:paraId="20C7A966" w14:textId="77777777" w:rsidR="00932D1C" w:rsidRPr="004977DF" w:rsidRDefault="00932D1C" w:rsidP="0071424C"/>
        </w:tc>
        <w:tc>
          <w:tcPr>
            <w:tcW w:w="6041" w:type="dxa"/>
            <w:gridSpan w:val="2"/>
          </w:tcPr>
          <w:p w14:paraId="26BA8460" w14:textId="77777777" w:rsidR="00932D1C" w:rsidRPr="004977DF" w:rsidRDefault="00932D1C" w:rsidP="0071424C"/>
        </w:tc>
        <w:tc>
          <w:tcPr>
            <w:tcW w:w="2693" w:type="dxa"/>
          </w:tcPr>
          <w:p w14:paraId="5C7513F1" w14:textId="77777777" w:rsidR="00932D1C" w:rsidRPr="00E147DF" w:rsidRDefault="00932D1C" w:rsidP="009C7EDB">
            <w:pPr>
              <w:jc w:val="center"/>
              <w:rPr>
                <w:rFonts w:ascii="Arial" w:hAnsi="Arial" w:cs="Arial"/>
                <w:kern w:val="0"/>
                <w:sz w:val="20"/>
                <w:szCs w:val="20"/>
              </w:rPr>
            </w:pPr>
          </w:p>
        </w:tc>
      </w:tr>
    </w:tbl>
    <w:p w14:paraId="74B9118A" w14:textId="77777777" w:rsidR="00F07C19" w:rsidRPr="00AD1A66" w:rsidRDefault="00F07C19">
      <w:pPr>
        <w:rPr>
          <w:sz w:val="20"/>
        </w:rPr>
      </w:pPr>
    </w:p>
    <w:sectPr w:rsidR="00F07C19" w:rsidRPr="00AD1A66" w:rsidSect="00825C4E">
      <w:headerReference w:type="default" r:id="rId12"/>
      <w:footerReference w:type="default" r:id="rId13"/>
      <w:pgSz w:w="11906" w:h="16838" w:code="9"/>
      <w:pgMar w:top="1800" w:right="1000" w:bottom="400" w:left="1000" w:header="0"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03D73B" w14:textId="77777777" w:rsidR="00521BF0" w:rsidRDefault="00521BF0">
      <w:r>
        <w:separator/>
      </w:r>
    </w:p>
  </w:endnote>
  <w:endnote w:type="continuationSeparator" w:id="0">
    <w:p w14:paraId="73DBF1B6" w14:textId="77777777" w:rsidR="00521BF0" w:rsidRDefault="00521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E2006" w14:textId="77777777" w:rsidR="009743CB" w:rsidRPr="00064E35" w:rsidRDefault="009743CB" w:rsidP="00064E35">
    <w:pPr>
      <w:pStyle w:val="a4"/>
      <w:jc w:val="right"/>
    </w:pPr>
    <w:r w:rsidRPr="00E2243D">
      <w:rPr>
        <w:noProof/>
      </w:rPr>
      <w:drawing>
        <wp:inline distT="0" distB="0" distL="0" distR="0" wp14:anchorId="5DB7A9F6" wp14:editId="6A0017DC">
          <wp:extent cx="723900" cy="60007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6000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E7E52A" w14:textId="77777777" w:rsidR="00521BF0" w:rsidRDefault="00521BF0">
      <w:r>
        <w:separator/>
      </w:r>
    </w:p>
  </w:footnote>
  <w:footnote w:type="continuationSeparator" w:id="0">
    <w:p w14:paraId="01B454A3" w14:textId="77777777" w:rsidR="00521BF0" w:rsidRDefault="00521B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4EF36C" w14:textId="77777777" w:rsidR="009743CB" w:rsidRDefault="009743CB">
    <w:pPr>
      <w:pStyle w:val="a3"/>
    </w:pPr>
    <w:r>
      <w:rPr>
        <w:noProof/>
      </w:rPr>
      <mc:AlternateContent>
        <mc:Choice Requires="wps">
          <w:drawing>
            <wp:anchor distT="0" distB="0" distL="114300" distR="114300" simplePos="0" relativeHeight="251657216" behindDoc="0" locked="0" layoutInCell="1" allowOverlap="1" wp14:anchorId="79B68E21" wp14:editId="6B7791B4">
              <wp:simplePos x="0" y="0"/>
              <wp:positionH relativeFrom="column">
                <wp:posOffset>4800600</wp:posOffset>
              </wp:positionH>
              <wp:positionV relativeFrom="paragraph">
                <wp:posOffset>342900</wp:posOffset>
              </wp:positionV>
              <wp:extent cx="1828800" cy="457200"/>
              <wp:effectExtent l="0" t="0" r="0" b="0"/>
              <wp:wrapTight wrapText="bothSides">
                <wp:wrapPolygon edited="0">
                  <wp:start x="450" y="0"/>
                  <wp:lineTo x="450" y="20700"/>
                  <wp:lineTo x="20925" y="20700"/>
                  <wp:lineTo x="20925" y="0"/>
                  <wp:lineTo x="450" y="0"/>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0366E" w14:textId="77777777" w:rsidR="009743CB" w:rsidRDefault="009743CB">
                          <w:pPr>
                            <w:pStyle w:val="a3"/>
                            <w:spacing w:line="300" w:lineRule="auto"/>
                            <w:jc w:val="both"/>
                            <w:rPr>
                              <w:b/>
                              <w:bCs/>
                              <w:color w:val="333333"/>
                            </w:rPr>
                          </w:pPr>
                          <w:r>
                            <w:rPr>
                              <w:rFonts w:hint="eastAsia"/>
                              <w:b/>
                              <w:bCs/>
                              <w:color w:val="333333"/>
                            </w:rPr>
                            <w:t>技嘉科技股份有限公司</w:t>
                          </w:r>
                        </w:p>
                        <w:p w14:paraId="3D54D5D4" w14:textId="77777777" w:rsidR="009743CB" w:rsidRDefault="009743CB">
                          <w:pPr>
                            <w:pStyle w:val="a3"/>
                            <w:spacing w:line="300" w:lineRule="auto"/>
                            <w:jc w:val="both"/>
                            <w:rPr>
                              <w:rFonts w:ascii="Arial" w:hAnsi="Arial" w:cs="Arial"/>
                              <w:color w:val="333333"/>
                              <w:sz w:val="14"/>
                            </w:rPr>
                          </w:pPr>
                          <w:r>
                            <w:rPr>
                              <w:rFonts w:ascii="Arial" w:hAnsi="Arial" w:cs="Arial" w:hint="eastAsia"/>
                              <w:color w:val="333333"/>
                              <w:sz w:val="14"/>
                            </w:rPr>
                            <w:t>GIGA -BYTE TECHNOLOGY CO., LTD.</w:t>
                          </w:r>
                        </w:p>
                        <w:p w14:paraId="7A9C04DF" w14:textId="77777777" w:rsidR="009743CB" w:rsidRDefault="009743CB">
                          <w:pPr>
                            <w:jc w:val="both"/>
                            <w:rPr>
                              <w:color w:val="33333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B68E21" id="_x0000_t202" coordsize="21600,21600" o:spt="202" path="m,l,21600r21600,l21600,xe">
              <v:stroke joinstyle="miter"/>
              <v:path gradientshapeok="t" o:connecttype="rect"/>
            </v:shapetype>
            <v:shape id="Text Box 3" o:spid="_x0000_s1026" type="#_x0000_t202" style="position:absolute;margin-left:378pt;margin-top:27pt;width:2in;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" filled="f" stroked="f">
              <v:textbox>
                <w:txbxContent>
                  <w:p w14:paraId="20A0366E" w14:textId="77777777" w:rsidR="009743CB" w:rsidRDefault="009743CB">
                    <w:pPr>
                      <w:pStyle w:val="a3"/>
                      <w:spacing w:line="300" w:lineRule="auto"/>
                      <w:jc w:val="both"/>
                      <w:rPr>
                        <w:b/>
                        <w:bCs/>
                        <w:color w:val="333333"/>
                      </w:rPr>
                    </w:pPr>
                    <w:r>
                      <w:rPr>
                        <w:rFonts w:hint="eastAsia"/>
                        <w:b/>
                        <w:bCs/>
                        <w:color w:val="333333"/>
                      </w:rPr>
                      <w:t>技嘉科技股份有限公司</w:t>
                    </w:r>
                  </w:p>
                  <w:p w14:paraId="3D54D5D4" w14:textId="77777777" w:rsidR="009743CB" w:rsidRDefault="009743CB">
                    <w:pPr>
                      <w:pStyle w:val="a3"/>
                      <w:spacing w:line="300" w:lineRule="auto"/>
                      <w:jc w:val="both"/>
                      <w:rPr>
                        <w:rFonts w:ascii="Arial" w:hAnsi="Arial" w:cs="Arial"/>
                        <w:color w:val="333333"/>
                        <w:sz w:val="14"/>
                      </w:rPr>
                    </w:pPr>
                    <w:r>
                      <w:rPr>
                        <w:rFonts w:ascii="Arial" w:hAnsi="Arial" w:cs="Arial" w:hint="eastAsia"/>
                        <w:color w:val="333333"/>
                        <w:sz w:val="14"/>
                      </w:rPr>
                      <w:t>GIGA -BYTE TECHNOLOGY CO., LTD.</w:t>
                    </w:r>
                  </w:p>
                  <w:p w14:paraId="7A9C04DF" w14:textId="77777777" w:rsidR="009743CB" w:rsidRDefault="009743CB">
                    <w:pPr>
                      <w:jc w:val="both"/>
                      <w:rPr>
                        <w:color w:val="333333"/>
                      </w:rPr>
                    </w:pPr>
                  </w:p>
                </w:txbxContent>
              </v:textbox>
              <w10:wrap type="tight"/>
            </v:shape>
          </w:pict>
        </mc:Fallback>
      </mc:AlternateContent>
    </w:r>
    <w:r>
      <w:rPr>
        <w:noProof/>
      </w:rPr>
      <w:drawing>
        <wp:anchor distT="0" distB="0" distL="114300" distR="114300" simplePos="0" relativeHeight="251658240" behindDoc="1" locked="0" layoutInCell="1" allowOverlap="1" wp14:anchorId="651DA132" wp14:editId="3CBDF047">
          <wp:simplePos x="0" y="0"/>
          <wp:positionH relativeFrom="column">
            <wp:posOffset>-342900</wp:posOffset>
          </wp:positionH>
          <wp:positionV relativeFrom="paragraph">
            <wp:posOffset>342900</wp:posOffset>
          </wp:positionV>
          <wp:extent cx="6972300" cy="591820"/>
          <wp:effectExtent l="0" t="0" r="0" b="0"/>
          <wp:wrapNone/>
          <wp:docPr id="2" name="圖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0" cy="591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24BDC"/>
    <w:multiLevelType w:val="hybridMultilevel"/>
    <w:tmpl w:val="8CDAF2A2"/>
    <w:lvl w:ilvl="0" w:tplc="A6D83A64">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11397CFF"/>
    <w:multiLevelType w:val="hybridMultilevel"/>
    <w:tmpl w:val="2D1E62EA"/>
    <w:lvl w:ilvl="0" w:tplc="BB90307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19F0343C"/>
    <w:multiLevelType w:val="hybridMultilevel"/>
    <w:tmpl w:val="CC927100"/>
    <w:lvl w:ilvl="0" w:tplc="E830394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0441583"/>
    <w:multiLevelType w:val="hybridMultilevel"/>
    <w:tmpl w:val="D6E25D82"/>
    <w:lvl w:ilvl="0" w:tplc="0E44C6E4">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503151F"/>
    <w:multiLevelType w:val="hybridMultilevel"/>
    <w:tmpl w:val="27D2FF66"/>
    <w:lvl w:ilvl="0" w:tplc="1AEEA5CC">
      <w:start w:val="1"/>
      <w:numFmt w:val="bullet"/>
      <w:lvlText w:val=""/>
      <w:lvlJc w:val="left"/>
      <w:pPr>
        <w:ind w:left="360" w:hanging="360"/>
      </w:pPr>
      <w:rPr>
        <w:rFonts w:ascii="Symbol" w:eastAsia="新細明體" w:hAnsi="Symbo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2B5C33C4"/>
    <w:multiLevelType w:val="hybridMultilevel"/>
    <w:tmpl w:val="37DE902E"/>
    <w:lvl w:ilvl="0" w:tplc="3B70CBDC">
      <w:start w:val="2"/>
      <w:numFmt w:val="bullet"/>
      <w:lvlText w:val=""/>
      <w:lvlJc w:val="left"/>
      <w:pPr>
        <w:ind w:left="360" w:hanging="360"/>
      </w:pPr>
      <w:rPr>
        <w:rFonts w:ascii="Symbol" w:eastAsia="新細明體" w:hAnsi="Symbo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42347A66"/>
    <w:multiLevelType w:val="hybridMultilevel"/>
    <w:tmpl w:val="4FA83306"/>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44372925"/>
    <w:multiLevelType w:val="hybridMultilevel"/>
    <w:tmpl w:val="F1B2F02A"/>
    <w:lvl w:ilvl="0" w:tplc="AB9037B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48E1281F"/>
    <w:multiLevelType w:val="hybridMultilevel"/>
    <w:tmpl w:val="022A5C0C"/>
    <w:lvl w:ilvl="0" w:tplc="5F0841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04B0C65"/>
    <w:multiLevelType w:val="hybridMultilevel"/>
    <w:tmpl w:val="8D50A084"/>
    <w:lvl w:ilvl="0" w:tplc="599632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50947BF0"/>
    <w:multiLevelType w:val="hybridMultilevel"/>
    <w:tmpl w:val="383E0C4A"/>
    <w:lvl w:ilvl="0" w:tplc="04090003">
      <w:start w:val="1"/>
      <w:numFmt w:val="bullet"/>
      <w:lvlText w:val=""/>
      <w:lvlJc w:val="left"/>
      <w:pPr>
        <w:tabs>
          <w:tab w:val="num" w:pos="480"/>
        </w:tabs>
        <w:ind w:left="480" w:hanging="480"/>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541C79E5"/>
    <w:multiLevelType w:val="hybridMultilevel"/>
    <w:tmpl w:val="0AF6F696"/>
    <w:lvl w:ilvl="0" w:tplc="377868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4C70BFA"/>
    <w:multiLevelType w:val="hybridMultilevel"/>
    <w:tmpl w:val="D9565C36"/>
    <w:lvl w:ilvl="0" w:tplc="2166D22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54C72F2E"/>
    <w:multiLevelType w:val="hybridMultilevel"/>
    <w:tmpl w:val="1444DB40"/>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598345EC"/>
    <w:multiLevelType w:val="hybridMultilevel"/>
    <w:tmpl w:val="E02E06BA"/>
    <w:lvl w:ilvl="0" w:tplc="E10C4A46">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5BDE1303"/>
    <w:multiLevelType w:val="hybridMultilevel"/>
    <w:tmpl w:val="24E48398"/>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5C8235A9"/>
    <w:multiLevelType w:val="hybridMultilevel"/>
    <w:tmpl w:val="250C8516"/>
    <w:lvl w:ilvl="0" w:tplc="7556F07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5D63667A"/>
    <w:multiLevelType w:val="hybridMultilevel"/>
    <w:tmpl w:val="3DF2CB18"/>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63DD65F5"/>
    <w:multiLevelType w:val="hybridMultilevel"/>
    <w:tmpl w:val="A3129760"/>
    <w:lvl w:ilvl="0" w:tplc="E8242B78">
      <w:numFmt w:val="bullet"/>
      <w:lvlText w:val="-"/>
      <w:lvlJc w:val="left"/>
      <w:pPr>
        <w:ind w:left="360" w:hanging="360"/>
      </w:pPr>
      <w:rPr>
        <w:rFonts w:ascii="Arial" w:eastAsia="新細明體" w:hAnsi="Arial" w:hint="default"/>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68FC5093"/>
    <w:multiLevelType w:val="hybridMultilevel"/>
    <w:tmpl w:val="329C15DA"/>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6CEF4E41"/>
    <w:multiLevelType w:val="hybridMultilevel"/>
    <w:tmpl w:val="B598FB9A"/>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74496DFA"/>
    <w:multiLevelType w:val="hybridMultilevel"/>
    <w:tmpl w:val="F9E0C02A"/>
    <w:lvl w:ilvl="0" w:tplc="EEA8515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2" w15:restartNumberingAfterBreak="0">
    <w:nsid w:val="7CE37576"/>
    <w:multiLevelType w:val="multilevel"/>
    <w:tmpl w:val="1FC4F870"/>
    <w:lvl w:ilvl="0">
      <w:numFmt w:val="decimal"/>
      <w:lvlText w:val="%1"/>
      <w:lvlJc w:val="left"/>
      <w:pPr>
        <w:ind w:left="516" w:hanging="516"/>
      </w:pPr>
      <w:rPr>
        <w:rFonts w:hint="default"/>
      </w:rPr>
    </w:lvl>
    <w:lvl w:ilvl="1">
      <w:start w:val="1"/>
      <w:numFmt w:val="decimalZero"/>
      <w:lvlText w:val="%1.%2"/>
      <w:lvlJc w:val="left"/>
      <w:pPr>
        <w:ind w:left="516" w:hanging="51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79529720">
    <w:abstractNumId w:val="10"/>
  </w:num>
  <w:num w:numId="2" w16cid:durableId="1338457707">
    <w:abstractNumId w:val="1"/>
  </w:num>
  <w:num w:numId="3" w16cid:durableId="681664207">
    <w:abstractNumId w:val="18"/>
  </w:num>
  <w:num w:numId="4" w16cid:durableId="1540361018">
    <w:abstractNumId w:val="17"/>
  </w:num>
  <w:num w:numId="5" w16cid:durableId="845363285">
    <w:abstractNumId w:val="19"/>
  </w:num>
  <w:num w:numId="6" w16cid:durableId="1586062689">
    <w:abstractNumId w:val="15"/>
  </w:num>
  <w:num w:numId="7" w16cid:durableId="737751871">
    <w:abstractNumId w:val="13"/>
  </w:num>
  <w:num w:numId="8" w16cid:durableId="598149514">
    <w:abstractNumId w:val="20"/>
  </w:num>
  <w:num w:numId="9" w16cid:durableId="2062559602">
    <w:abstractNumId w:val="6"/>
  </w:num>
  <w:num w:numId="10" w16cid:durableId="912816583">
    <w:abstractNumId w:val="12"/>
  </w:num>
  <w:num w:numId="11" w16cid:durableId="316998282">
    <w:abstractNumId w:val="14"/>
  </w:num>
  <w:num w:numId="12" w16cid:durableId="659116977">
    <w:abstractNumId w:val="9"/>
  </w:num>
  <w:num w:numId="13" w16cid:durableId="480540145">
    <w:abstractNumId w:val="7"/>
  </w:num>
  <w:num w:numId="14" w16cid:durableId="803158102">
    <w:abstractNumId w:val="16"/>
  </w:num>
  <w:num w:numId="15" w16cid:durableId="1800802663">
    <w:abstractNumId w:val="2"/>
  </w:num>
  <w:num w:numId="16" w16cid:durableId="666593788">
    <w:abstractNumId w:val="3"/>
  </w:num>
  <w:num w:numId="17" w16cid:durableId="605187421">
    <w:abstractNumId w:val="22"/>
  </w:num>
  <w:num w:numId="18" w16cid:durableId="2133396813">
    <w:abstractNumId w:val="4"/>
  </w:num>
  <w:num w:numId="19" w16cid:durableId="16692079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239716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70841733">
    <w:abstractNumId w:val="11"/>
  </w:num>
  <w:num w:numId="22" w16cid:durableId="1844276811">
    <w:abstractNumId w:val="5"/>
  </w:num>
  <w:num w:numId="23" w16cid:durableId="18616959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E35"/>
    <w:rsid w:val="0000040F"/>
    <w:rsid w:val="00000CF1"/>
    <w:rsid w:val="00001534"/>
    <w:rsid w:val="00001546"/>
    <w:rsid w:val="00001B76"/>
    <w:rsid w:val="0000381D"/>
    <w:rsid w:val="00010990"/>
    <w:rsid w:val="00011860"/>
    <w:rsid w:val="0001199B"/>
    <w:rsid w:val="000133D2"/>
    <w:rsid w:val="000142D5"/>
    <w:rsid w:val="00016537"/>
    <w:rsid w:val="00017888"/>
    <w:rsid w:val="0002099D"/>
    <w:rsid w:val="00024681"/>
    <w:rsid w:val="00024E28"/>
    <w:rsid w:val="0002575E"/>
    <w:rsid w:val="00030AC1"/>
    <w:rsid w:val="00031181"/>
    <w:rsid w:val="00031482"/>
    <w:rsid w:val="00031B59"/>
    <w:rsid w:val="00032D7E"/>
    <w:rsid w:val="00035AAB"/>
    <w:rsid w:val="00036CBE"/>
    <w:rsid w:val="00040283"/>
    <w:rsid w:val="00040EC0"/>
    <w:rsid w:val="00042091"/>
    <w:rsid w:val="00042328"/>
    <w:rsid w:val="000432A0"/>
    <w:rsid w:val="0004359F"/>
    <w:rsid w:val="00047815"/>
    <w:rsid w:val="00047A37"/>
    <w:rsid w:val="00051BFC"/>
    <w:rsid w:val="00052942"/>
    <w:rsid w:val="000531A3"/>
    <w:rsid w:val="00053C4F"/>
    <w:rsid w:val="000541CE"/>
    <w:rsid w:val="00055828"/>
    <w:rsid w:val="0005595D"/>
    <w:rsid w:val="00055B6E"/>
    <w:rsid w:val="00055F4D"/>
    <w:rsid w:val="00055F5C"/>
    <w:rsid w:val="00057175"/>
    <w:rsid w:val="00057481"/>
    <w:rsid w:val="00057D7F"/>
    <w:rsid w:val="00060AEE"/>
    <w:rsid w:val="00060E67"/>
    <w:rsid w:val="0006114D"/>
    <w:rsid w:val="000615C3"/>
    <w:rsid w:val="000616F7"/>
    <w:rsid w:val="00063404"/>
    <w:rsid w:val="00064CC1"/>
    <w:rsid w:val="00064E35"/>
    <w:rsid w:val="00067BA1"/>
    <w:rsid w:val="00067F46"/>
    <w:rsid w:val="00071E57"/>
    <w:rsid w:val="00072271"/>
    <w:rsid w:val="000727DB"/>
    <w:rsid w:val="000734B8"/>
    <w:rsid w:val="0007384E"/>
    <w:rsid w:val="00073B8C"/>
    <w:rsid w:val="00073C76"/>
    <w:rsid w:val="00074AD9"/>
    <w:rsid w:val="0007581D"/>
    <w:rsid w:val="0007603F"/>
    <w:rsid w:val="0007633A"/>
    <w:rsid w:val="00076E0C"/>
    <w:rsid w:val="00076FAB"/>
    <w:rsid w:val="00077A78"/>
    <w:rsid w:val="00080510"/>
    <w:rsid w:val="00080765"/>
    <w:rsid w:val="000815AF"/>
    <w:rsid w:val="00081AC7"/>
    <w:rsid w:val="00081B2F"/>
    <w:rsid w:val="000825DC"/>
    <w:rsid w:val="0008405D"/>
    <w:rsid w:val="000844FD"/>
    <w:rsid w:val="000856C2"/>
    <w:rsid w:val="000871AC"/>
    <w:rsid w:val="0008794E"/>
    <w:rsid w:val="00094C9C"/>
    <w:rsid w:val="00095A3B"/>
    <w:rsid w:val="000A07C6"/>
    <w:rsid w:val="000A1BF2"/>
    <w:rsid w:val="000A2A40"/>
    <w:rsid w:val="000A2FF9"/>
    <w:rsid w:val="000A48D5"/>
    <w:rsid w:val="000A5D9E"/>
    <w:rsid w:val="000A6C0F"/>
    <w:rsid w:val="000A6FDF"/>
    <w:rsid w:val="000B005F"/>
    <w:rsid w:val="000B11A5"/>
    <w:rsid w:val="000B1460"/>
    <w:rsid w:val="000B563D"/>
    <w:rsid w:val="000C0696"/>
    <w:rsid w:val="000C233C"/>
    <w:rsid w:val="000C3E7A"/>
    <w:rsid w:val="000C4D34"/>
    <w:rsid w:val="000C55E4"/>
    <w:rsid w:val="000C5EE8"/>
    <w:rsid w:val="000C634C"/>
    <w:rsid w:val="000C6950"/>
    <w:rsid w:val="000C6D1B"/>
    <w:rsid w:val="000D17A9"/>
    <w:rsid w:val="000D2778"/>
    <w:rsid w:val="000D3718"/>
    <w:rsid w:val="000D3838"/>
    <w:rsid w:val="000D5D7A"/>
    <w:rsid w:val="000D7902"/>
    <w:rsid w:val="000D7D99"/>
    <w:rsid w:val="000E0736"/>
    <w:rsid w:val="000E2E73"/>
    <w:rsid w:val="000E38EE"/>
    <w:rsid w:val="000E5BED"/>
    <w:rsid w:val="000E6743"/>
    <w:rsid w:val="000E6B2E"/>
    <w:rsid w:val="000F03E1"/>
    <w:rsid w:val="000F2508"/>
    <w:rsid w:val="000F371D"/>
    <w:rsid w:val="000F45BD"/>
    <w:rsid w:val="000F4B5D"/>
    <w:rsid w:val="000F50E4"/>
    <w:rsid w:val="000F5638"/>
    <w:rsid w:val="000F5FB9"/>
    <w:rsid w:val="000F683F"/>
    <w:rsid w:val="000F735C"/>
    <w:rsid w:val="00100475"/>
    <w:rsid w:val="001009DF"/>
    <w:rsid w:val="00101EBE"/>
    <w:rsid w:val="00102293"/>
    <w:rsid w:val="001024F7"/>
    <w:rsid w:val="0010335B"/>
    <w:rsid w:val="00103634"/>
    <w:rsid w:val="00104E9F"/>
    <w:rsid w:val="00105926"/>
    <w:rsid w:val="00105F9B"/>
    <w:rsid w:val="00106328"/>
    <w:rsid w:val="00106333"/>
    <w:rsid w:val="0010679D"/>
    <w:rsid w:val="00107411"/>
    <w:rsid w:val="00107DA6"/>
    <w:rsid w:val="001100B1"/>
    <w:rsid w:val="001104FA"/>
    <w:rsid w:val="00111869"/>
    <w:rsid w:val="00111B84"/>
    <w:rsid w:val="001127EB"/>
    <w:rsid w:val="001128A9"/>
    <w:rsid w:val="00112A9A"/>
    <w:rsid w:val="00112B07"/>
    <w:rsid w:val="001146E7"/>
    <w:rsid w:val="001148E2"/>
    <w:rsid w:val="00114B82"/>
    <w:rsid w:val="00115500"/>
    <w:rsid w:val="00115BE5"/>
    <w:rsid w:val="00115C77"/>
    <w:rsid w:val="001200E8"/>
    <w:rsid w:val="00121A66"/>
    <w:rsid w:val="0012216B"/>
    <w:rsid w:val="00123761"/>
    <w:rsid w:val="001237EB"/>
    <w:rsid w:val="00123A7D"/>
    <w:rsid w:val="00124117"/>
    <w:rsid w:val="0012495F"/>
    <w:rsid w:val="00124D95"/>
    <w:rsid w:val="00126853"/>
    <w:rsid w:val="001316EE"/>
    <w:rsid w:val="00132BD1"/>
    <w:rsid w:val="00132E34"/>
    <w:rsid w:val="00132FBE"/>
    <w:rsid w:val="00133261"/>
    <w:rsid w:val="00133267"/>
    <w:rsid w:val="00133B5D"/>
    <w:rsid w:val="00133C3D"/>
    <w:rsid w:val="0013408B"/>
    <w:rsid w:val="00134C49"/>
    <w:rsid w:val="00135C0D"/>
    <w:rsid w:val="001364A2"/>
    <w:rsid w:val="001367D4"/>
    <w:rsid w:val="001368D8"/>
    <w:rsid w:val="00137393"/>
    <w:rsid w:val="001376BA"/>
    <w:rsid w:val="00137C5B"/>
    <w:rsid w:val="001416A8"/>
    <w:rsid w:val="00141C8A"/>
    <w:rsid w:val="001429C6"/>
    <w:rsid w:val="001446D6"/>
    <w:rsid w:val="00145220"/>
    <w:rsid w:val="00145ADA"/>
    <w:rsid w:val="00145EE0"/>
    <w:rsid w:val="001479AE"/>
    <w:rsid w:val="00150F27"/>
    <w:rsid w:val="00151388"/>
    <w:rsid w:val="00152726"/>
    <w:rsid w:val="00153A1E"/>
    <w:rsid w:val="00154102"/>
    <w:rsid w:val="00154152"/>
    <w:rsid w:val="00154C05"/>
    <w:rsid w:val="00155492"/>
    <w:rsid w:val="00155EFB"/>
    <w:rsid w:val="001567E6"/>
    <w:rsid w:val="001579F3"/>
    <w:rsid w:val="00157D2E"/>
    <w:rsid w:val="0016289B"/>
    <w:rsid w:val="00163FEC"/>
    <w:rsid w:val="00165E7B"/>
    <w:rsid w:val="0016660F"/>
    <w:rsid w:val="00166851"/>
    <w:rsid w:val="00167182"/>
    <w:rsid w:val="001672F2"/>
    <w:rsid w:val="00170683"/>
    <w:rsid w:val="0017324B"/>
    <w:rsid w:val="0017383D"/>
    <w:rsid w:val="001746C3"/>
    <w:rsid w:val="0017565B"/>
    <w:rsid w:val="001756B6"/>
    <w:rsid w:val="0018043C"/>
    <w:rsid w:val="00180F9C"/>
    <w:rsid w:val="001823C3"/>
    <w:rsid w:val="00182A7B"/>
    <w:rsid w:val="00182BE2"/>
    <w:rsid w:val="00182D24"/>
    <w:rsid w:val="001832DF"/>
    <w:rsid w:val="00184C7F"/>
    <w:rsid w:val="00185990"/>
    <w:rsid w:val="00190469"/>
    <w:rsid w:val="001921E6"/>
    <w:rsid w:val="00192E04"/>
    <w:rsid w:val="00192E90"/>
    <w:rsid w:val="0019399F"/>
    <w:rsid w:val="00193CD4"/>
    <w:rsid w:val="00194453"/>
    <w:rsid w:val="00196303"/>
    <w:rsid w:val="00196BCA"/>
    <w:rsid w:val="0019780B"/>
    <w:rsid w:val="001A0A2E"/>
    <w:rsid w:val="001A0F3B"/>
    <w:rsid w:val="001A1CC5"/>
    <w:rsid w:val="001A1D89"/>
    <w:rsid w:val="001A3734"/>
    <w:rsid w:val="001A5383"/>
    <w:rsid w:val="001A5EC1"/>
    <w:rsid w:val="001A6BC5"/>
    <w:rsid w:val="001A7189"/>
    <w:rsid w:val="001A74A4"/>
    <w:rsid w:val="001B0A21"/>
    <w:rsid w:val="001B0AC5"/>
    <w:rsid w:val="001B1803"/>
    <w:rsid w:val="001B5CDD"/>
    <w:rsid w:val="001B6475"/>
    <w:rsid w:val="001C1C04"/>
    <w:rsid w:val="001C264E"/>
    <w:rsid w:val="001C4E4F"/>
    <w:rsid w:val="001C4ED0"/>
    <w:rsid w:val="001C5D5E"/>
    <w:rsid w:val="001C67EB"/>
    <w:rsid w:val="001C7018"/>
    <w:rsid w:val="001D0333"/>
    <w:rsid w:val="001D0EE4"/>
    <w:rsid w:val="001D11C9"/>
    <w:rsid w:val="001D1272"/>
    <w:rsid w:val="001D1BEA"/>
    <w:rsid w:val="001D4684"/>
    <w:rsid w:val="001D477A"/>
    <w:rsid w:val="001D53A4"/>
    <w:rsid w:val="001D6E46"/>
    <w:rsid w:val="001D740C"/>
    <w:rsid w:val="001E0432"/>
    <w:rsid w:val="001E123C"/>
    <w:rsid w:val="001E144A"/>
    <w:rsid w:val="001E20DF"/>
    <w:rsid w:val="001E21B9"/>
    <w:rsid w:val="001E24F7"/>
    <w:rsid w:val="001E312E"/>
    <w:rsid w:val="001E46CE"/>
    <w:rsid w:val="001E4A8A"/>
    <w:rsid w:val="001E6C65"/>
    <w:rsid w:val="001E7AA5"/>
    <w:rsid w:val="001F1008"/>
    <w:rsid w:val="001F15B6"/>
    <w:rsid w:val="001F2F19"/>
    <w:rsid w:val="001F3359"/>
    <w:rsid w:val="001F6309"/>
    <w:rsid w:val="001F66F5"/>
    <w:rsid w:val="002002AF"/>
    <w:rsid w:val="0020189E"/>
    <w:rsid w:val="00202DFE"/>
    <w:rsid w:val="002038B0"/>
    <w:rsid w:val="00205B71"/>
    <w:rsid w:val="0020662B"/>
    <w:rsid w:val="00207453"/>
    <w:rsid w:val="00207605"/>
    <w:rsid w:val="00207E65"/>
    <w:rsid w:val="00210C26"/>
    <w:rsid w:val="00211C79"/>
    <w:rsid w:val="00212499"/>
    <w:rsid w:val="002138EB"/>
    <w:rsid w:val="00214550"/>
    <w:rsid w:val="002159D0"/>
    <w:rsid w:val="00216AF3"/>
    <w:rsid w:val="00217D64"/>
    <w:rsid w:val="002209F1"/>
    <w:rsid w:val="002211A3"/>
    <w:rsid w:val="00221282"/>
    <w:rsid w:val="002236C6"/>
    <w:rsid w:val="002239B6"/>
    <w:rsid w:val="00224A92"/>
    <w:rsid w:val="00224CEA"/>
    <w:rsid w:val="002250CC"/>
    <w:rsid w:val="00226B21"/>
    <w:rsid w:val="00226E7D"/>
    <w:rsid w:val="0022710B"/>
    <w:rsid w:val="0023253C"/>
    <w:rsid w:val="00234D1A"/>
    <w:rsid w:val="002358E5"/>
    <w:rsid w:val="002362AE"/>
    <w:rsid w:val="00240B7D"/>
    <w:rsid w:val="00241E11"/>
    <w:rsid w:val="00242FC0"/>
    <w:rsid w:val="00243860"/>
    <w:rsid w:val="0024394D"/>
    <w:rsid w:val="002441F3"/>
    <w:rsid w:val="0024465B"/>
    <w:rsid w:val="002447C9"/>
    <w:rsid w:val="00245EF8"/>
    <w:rsid w:val="0024724D"/>
    <w:rsid w:val="00247C16"/>
    <w:rsid w:val="00247F8A"/>
    <w:rsid w:val="00252878"/>
    <w:rsid w:val="002529A4"/>
    <w:rsid w:val="00252DC3"/>
    <w:rsid w:val="002539BE"/>
    <w:rsid w:val="00254E4C"/>
    <w:rsid w:val="00254EAB"/>
    <w:rsid w:val="0025624A"/>
    <w:rsid w:val="00256695"/>
    <w:rsid w:val="00256887"/>
    <w:rsid w:val="0025735B"/>
    <w:rsid w:val="00257981"/>
    <w:rsid w:val="002601AC"/>
    <w:rsid w:val="00261589"/>
    <w:rsid w:val="0026284A"/>
    <w:rsid w:val="00262FEC"/>
    <w:rsid w:val="00264983"/>
    <w:rsid w:val="00264CA8"/>
    <w:rsid w:val="00264F46"/>
    <w:rsid w:val="00265A88"/>
    <w:rsid w:val="00265B52"/>
    <w:rsid w:val="00266FD1"/>
    <w:rsid w:val="0026781E"/>
    <w:rsid w:val="00267BDC"/>
    <w:rsid w:val="00270301"/>
    <w:rsid w:val="00271B5B"/>
    <w:rsid w:val="002725CC"/>
    <w:rsid w:val="00273995"/>
    <w:rsid w:val="00273B48"/>
    <w:rsid w:val="00274528"/>
    <w:rsid w:val="00280610"/>
    <w:rsid w:val="00280C6E"/>
    <w:rsid w:val="00282BAB"/>
    <w:rsid w:val="0028300E"/>
    <w:rsid w:val="00284912"/>
    <w:rsid w:val="00285129"/>
    <w:rsid w:val="002908F5"/>
    <w:rsid w:val="00291137"/>
    <w:rsid w:val="0029127B"/>
    <w:rsid w:val="002912EB"/>
    <w:rsid w:val="002917C2"/>
    <w:rsid w:val="00291906"/>
    <w:rsid w:val="00291E3B"/>
    <w:rsid w:val="0029210A"/>
    <w:rsid w:val="002926A8"/>
    <w:rsid w:val="00292932"/>
    <w:rsid w:val="00292F65"/>
    <w:rsid w:val="00292FE4"/>
    <w:rsid w:val="002946DE"/>
    <w:rsid w:val="00296E0B"/>
    <w:rsid w:val="002970CC"/>
    <w:rsid w:val="002A0250"/>
    <w:rsid w:val="002A21DA"/>
    <w:rsid w:val="002A2B6A"/>
    <w:rsid w:val="002A3384"/>
    <w:rsid w:val="002A430A"/>
    <w:rsid w:val="002A50C6"/>
    <w:rsid w:val="002A5E67"/>
    <w:rsid w:val="002A65E6"/>
    <w:rsid w:val="002A7250"/>
    <w:rsid w:val="002A74A1"/>
    <w:rsid w:val="002A765F"/>
    <w:rsid w:val="002B0D7F"/>
    <w:rsid w:val="002B16ED"/>
    <w:rsid w:val="002B19AB"/>
    <w:rsid w:val="002B1AED"/>
    <w:rsid w:val="002B415E"/>
    <w:rsid w:val="002B460A"/>
    <w:rsid w:val="002B46C9"/>
    <w:rsid w:val="002B539E"/>
    <w:rsid w:val="002B6072"/>
    <w:rsid w:val="002B6471"/>
    <w:rsid w:val="002B6F8D"/>
    <w:rsid w:val="002B7E3D"/>
    <w:rsid w:val="002C01A7"/>
    <w:rsid w:val="002C05DC"/>
    <w:rsid w:val="002C1233"/>
    <w:rsid w:val="002C2AC7"/>
    <w:rsid w:val="002C35C9"/>
    <w:rsid w:val="002C733E"/>
    <w:rsid w:val="002C7868"/>
    <w:rsid w:val="002D0C6A"/>
    <w:rsid w:val="002D106E"/>
    <w:rsid w:val="002D1435"/>
    <w:rsid w:val="002D1B25"/>
    <w:rsid w:val="002D1EFC"/>
    <w:rsid w:val="002D51C1"/>
    <w:rsid w:val="002D5BD1"/>
    <w:rsid w:val="002D699C"/>
    <w:rsid w:val="002E0582"/>
    <w:rsid w:val="002E1782"/>
    <w:rsid w:val="002E17A8"/>
    <w:rsid w:val="002E1A9A"/>
    <w:rsid w:val="002E24A2"/>
    <w:rsid w:val="002E3DFE"/>
    <w:rsid w:val="002E423A"/>
    <w:rsid w:val="002E45D6"/>
    <w:rsid w:val="002E4689"/>
    <w:rsid w:val="002E4863"/>
    <w:rsid w:val="002E4A45"/>
    <w:rsid w:val="002E4C10"/>
    <w:rsid w:val="002E4E01"/>
    <w:rsid w:val="002E4E97"/>
    <w:rsid w:val="002F0DDA"/>
    <w:rsid w:val="002F230F"/>
    <w:rsid w:val="002F2F97"/>
    <w:rsid w:val="002F37D9"/>
    <w:rsid w:val="002F59CB"/>
    <w:rsid w:val="002F5E02"/>
    <w:rsid w:val="002F6CB9"/>
    <w:rsid w:val="002F6D6D"/>
    <w:rsid w:val="003001A3"/>
    <w:rsid w:val="003016D2"/>
    <w:rsid w:val="0030189D"/>
    <w:rsid w:val="003021AE"/>
    <w:rsid w:val="003025A8"/>
    <w:rsid w:val="00302AE5"/>
    <w:rsid w:val="00302DEF"/>
    <w:rsid w:val="0030311C"/>
    <w:rsid w:val="0030418D"/>
    <w:rsid w:val="00305227"/>
    <w:rsid w:val="00305D41"/>
    <w:rsid w:val="0030613F"/>
    <w:rsid w:val="003110EC"/>
    <w:rsid w:val="003111EA"/>
    <w:rsid w:val="00311E6A"/>
    <w:rsid w:val="00312BA0"/>
    <w:rsid w:val="00312DCB"/>
    <w:rsid w:val="00312F6C"/>
    <w:rsid w:val="003130C8"/>
    <w:rsid w:val="00313215"/>
    <w:rsid w:val="00320FD3"/>
    <w:rsid w:val="003215E3"/>
    <w:rsid w:val="00322477"/>
    <w:rsid w:val="00322655"/>
    <w:rsid w:val="003256B0"/>
    <w:rsid w:val="00326684"/>
    <w:rsid w:val="00326D6C"/>
    <w:rsid w:val="00326F66"/>
    <w:rsid w:val="0032751B"/>
    <w:rsid w:val="00327994"/>
    <w:rsid w:val="00330D91"/>
    <w:rsid w:val="003316D9"/>
    <w:rsid w:val="00331858"/>
    <w:rsid w:val="003331D2"/>
    <w:rsid w:val="003334AD"/>
    <w:rsid w:val="003347B6"/>
    <w:rsid w:val="00335A6B"/>
    <w:rsid w:val="00337072"/>
    <w:rsid w:val="00341695"/>
    <w:rsid w:val="003424D8"/>
    <w:rsid w:val="0034385D"/>
    <w:rsid w:val="00344C13"/>
    <w:rsid w:val="00345A89"/>
    <w:rsid w:val="00345F54"/>
    <w:rsid w:val="00346F5B"/>
    <w:rsid w:val="0035095D"/>
    <w:rsid w:val="0035187B"/>
    <w:rsid w:val="00351FC3"/>
    <w:rsid w:val="00352748"/>
    <w:rsid w:val="00353CBA"/>
    <w:rsid w:val="00353E24"/>
    <w:rsid w:val="00354602"/>
    <w:rsid w:val="00354EF9"/>
    <w:rsid w:val="003573AE"/>
    <w:rsid w:val="00357434"/>
    <w:rsid w:val="00357497"/>
    <w:rsid w:val="00357FB3"/>
    <w:rsid w:val="00361264"/>
    <w:rsid w:val="0036369B"/>
    <w:rsid w:val="00364A4C"/>
    <w:rsid w:val="00365070"/>
    <w:rsid w:val="00365184"/>
    <w:rsid w:val="003654C0"/>
    <w:rsid w:val="0036617C"/>
    <w:rsid w:val="003669CA"/>
    <w:rsid w:val="00371AC6"/>
    <w:rsid w:val="0037333F"/>
    <w:rsid w:val="00373A18"/>
    <w:rsid w:val="00374D4B"/>
    <w:rsid w:val="00374DE3"/>
    <w:rsid w:val="00375AA7"/>
    <w:rsid w:val="0037676A"/>
    <w:rsid w:val="003770D5"/>
    <w:rsid w:val="00377566"/>
    <w:rsid w:val="00377580"/>
    <w:rsid w:val="003778AB"/>
    <w:rsid w:val="00377ACF"/>
    <w:rsid w:val="0038067E"/>
    <w:rsid w:val="003808D3"/>
    <w:rsid w:val="00380DF4"/>
    <w:rsid w:val="00380F60"/>
    <w:rsid w:val="0038159D"/>
    <w:rsid w:val="0038408D"/>
    <w:rsid w:val="00385D9C"/>
    <w:rsid w:val="003861F3"/>
    <w:rsid w:val="00386E67"/>
    <w:rsid w:val="0038714C"/>
    <w:rsid w:val="00387460"/>
    <w:rsid w:val="00387756"/>
    <w:rsid w:val="00391647"/>
    <w:rsid w:val="0039181E"/>
    <w:rsid w:val="0039371F"/>
    <w:rsid w:val="0039396F"/>
    <w:rsid w:val="003946CB"/>
    <w:rsid w:val="00396CC8"/>
    <w:rsid w:val="003A06A1"/>
    <w:rsid w:val="003A1B68"/>
    <w:rsid w:val="003A30A4"/>
    <w:rsid w:val="003A3428"/>
    <w:rsid w:val="003A4BAF"/>
    <w:rsid w:val="003A4E94"/>
    <w:rsid w:val="003A4E96"/>
    <w:rsid w:val="003A5CF8"/>
    <w:rsid w:val="003A5E94"/>
    <w:rsid w:val="003A625A"/>
    <w:rsid w:val="003A6E7B"/>
    <w:rsid w:val="003B0FAC"/>
    <w:rsid w:val="003B2952"/>
    <w:rsid w:val="003B3F53"/>
    <w:rsid w:val="003B431B"/>
    <w:rsid w:val="003B4BE3"/>
    <w:rsid w:val="003B550A"/>
    <w:rsid w:val="003B5653"/>
    <w:rsid w:val="003B63D6"/>
    <w:rsid w:val="003B70E8"/>
    <w:rsid w:val="003B737F"/>
    <w:rsid w:val="003C0544"/>
    <w:rsid w:val="003C2DAC"/>
    <w:rsid w:val="003C5441"/>
    <w:rsid w:val="003C54C3"/>
    <w:rsid w:val="003C5B93"/>
    <w:rsid w:val="003C6533"/>
    <w:rsid w:val="003C6DF1"/>
    <w:rsid w:val="003C73B9"/>
    <w:rsid w:val="003D0DE2"/>
    <w:rsid w:val="003D378E"/>
    <w:rsid w:val="003D3A70"/>
    <w:rsid w:val="003D5304"/>
    <w:rsid w:val="003D576F"/>
    <w:rsid w:val="003D5CDE"/>
    <w:rsid w:val="003D5E99"/>
    <w:rsid w:val="003D72ED"/>
    <w:rsid w:val="003E0DDD"/>
    <w:rsid w:val="003E221D"/>
    <w:rsid w:val="003E2D04"/>
    <w:rsid w:val="003E420C"/>
    <w:rsid w:val="003E458E"/>
    <w:rsid w:val="003E4761"/>
    <w:rsid w:val="003E4FF8"/>
    <w:rsid w:val="003E56F6"/>
    <w:rsid w:val="003E6300"/>
    <w:rsid w:val="003E7228"/>
    <w:rsid w:val="003F012A"/>
    <w:rsid w:val="003F10FA"/>
    <w:rsid w:val="003F13A3"/>
    <w:rsid w:val="003F2461"/>
    <w:rsid w:val="003F28E1"/>
    <w:rsid w:val="003F4010"/>
    <w:rsid w:val="003F49CA"/>
    <w:rsid w:val="003F4E53"/>
    <w:rsid w:val="003F5D07"/>
    <w:rsid w:val="003F6447"/>
    <w:rsid w:val="003F7672"/>
    <w:rsid w:val="003F7C7C"/>
    <w:rsid w:val="003F7FF8"/>
    <w:rsid w:val="00400CCF"/>
    <w:rsid w:val="004016B3"/>
    <w:rsid w:val="00401AE7"/>
    <w:rsid w:val="00402E78"/>
    <w:rsid w:val="00404211"/>
    <w:rsid w:val="004045DB"/>
    <w:rsid w:val="00404C69"/>
    <w:rsid w:val="004068C9"/>
    <w:rsid w:val="00406CCD"/>
    <w:rsid w:val="00410183"/>
    <w:rsid w:val="0041024B"/>
    <w:rsid w:val="00412741"/>
    <w:rsid w:val="0041468E"/>
    <w:rsid w:val="004154EE"/>
    <w:rsid w:val="004160C0"/>
    <w:rsid w:val="00417D4E"/>
    <w:rsid w:val="00420B8A"/>
    <w:rsid w:val="00420D4D"/>
    <w:rsid w:val="00423435"/>
    <w:rsid w:val="004240A5"/>
    <w:rsid w:val="00424B33"/>
    <w:rsid w:val="004269DC"/>
    <w:rsid w:val="0043167B"/>
    <w:rsid w:val="0043197B"/>
    <w:rsid w:val="00431D55"/>
    <w:rsid w:val="00433549"/>
    <w:rsid w:val="00435386"/>
    <w:rsid w:val="004356A8"/>
    <w:rsid w:val="00435CFF"/>
    <w:rsid w:val="00436C1E"/>
    <w:rsid w:val="0043721D"/>
    <w:rsid w:val="00437DE7"/>
    <w:rsid w:val="00440CE8"/>
    <w:rsid w:val="00440D63"/>
    <w:rsid w:val="00440DB3"/>
    <w:rsid w:val="0044194C"/>
    <w:rsid w:val="00441E04"/>
    <w:rsid w:val="0044233D"/>
    <w:rsid w:val="004425D6"/>
    <w:rsid w:val="00442B56"/>
    <w:rsid w:val="00443C8F"/>
    <w:rsid w:val="00444D35"/>
    <w:rsid w:val="00444D3E"/>
    <w:rsid w:val="0044551E"/>
    <w:rsid w:val="00445821"/>
    <w:rsid w:val="00445824"/>
    <w:rsid w:val="004465F1"/>
    <w:rsid w:val="00447CB1"/>
    <w:rsid w:val="0045029A"/>
    <w:rsid w:val="00450694"/>
    <w:rsid w:val="0045082E"/>
    <w:rsid w:val="00451435"/>
    <w:rsid w:val="00451640"/>
    <w:rsid w:val="00451B69"/>
    <w:rsid w:val="004523A6"/>
    <w:rsid w:val="0045250B"/>
    <w:rsid w:val="004529ED"/>
    <w:rsid w:val="004530F1"/>
    <w:rsid w:val="00453E56"/>
    <w:rsid w:val="00453F8D"/>
    <w:rsid w:val="004544D3"/>
    <w:rsid w:val="004563B7"/>
    <w:rsid w:val="00456569"/>
    <w:rsid w:val="004566AF"/>
    <w:rsid w:val="00456800"/>
    <w:rsid w:val="00457994"/>
    <w:rsid w:val="00457BA9"/>
    <w:rsid w:val="00462E00"/>
    <w:rsid w:val="00464AC4"/>
    <w:rsid w:val="00465103"/>
    <w:rsid w:val="00465377"/>
    <w:rsid w:val="004661BF"/>
    <w:rsid w:val="0046664E"/>
    <w:rsid w:val="00466F03"/>
    <w:rsid w:val="004700C2"/>
    <w:rsid w:val="0047045E"/>
    <w:rsid w:val="00470A48"/>
    <w:rsid w:val="0047130C"/>
    <w:rsid w:val="004718FB"/>
    <w:rsid w:val="00473BF8"/>
    <w:rsid w:val="00475641"/>
    <w:rsid w:val="00475C25"/>
    <w:rsid w:val="00476F16"/>
    <w:rsid w:val="0048101B"/>
    <w:rsid w:val="00481396"/>
    <w:rsid w:val="00481B5E"/>
    <w:rsid w:val="00487779"/>
    <w:rsid w:val="00487EBF"/>
    <w:rsid w:val="0049088F"/>
    <w:rsid w:val="00491143"/>
    <w:rsid w:val="00491A12"/>
    <w:rsid w:val="00491B4A"/>
    <w:rsid w:val="00492DAD"/>
    <w:rsid w:val="00494C68"/>
    <w:rsid w:val="00495CC7"/>
    <w:rsid w:val="0049625B"/>
    <w:rsid w:val="00496E08"/>
    <w:rsid w:val="004973E5"/>
    <w:rsid w:val="00497C41"/>
    <w:rsid w:val="004A0D71"/>
    <w:rsid w:val="004A4617"/>
    <w:rsid w:val="004A47CF"/>
    <w:rsid w:val="004A5115"/>
    <w:rsid w:val="004A6F23"/>
    <w:rsid w:val="004B0878"/>
    <w:rsid w:val="004B0B2B"/>
    <w:rsid w:val="004B2BC3"/>
    <w:rsid w:val="004B34DE"/>
    <w:rsid w:val="004B3608"/>
    <w:rsid w:val="004B361E"/>
    <w:rsid w:val="004B412E"/>
    <w:rsid w:val="004B4702"/>
    <w:rsid w:val="004B6A15"/>
    <w:rsid w:val="004B6C25"/>
    <w:rsid w:val="004B6EFA"/>
    <w:rsid w:val="004C0D78"/>
    <w:rsid w:val="004C2455"/>
    <w:rsid w:val="004C5BFC"/>
    <w:rsid w:val="004C60E1"/>
    <w:rsid w:val="004C67D6"/>
    <w:rsid w:val="004C7776"/>
    <w:rsid w:val="004C7F6C"/>
    <w:rsid w:val="004D0189"/>
    <w:rsid w:val="004D0C3C"/>
    <w:rsid w:val="004D2485"/>
    <w:rsid w:val="004D2CA6"/>
    <w:rsid w:val="004D3790"/>
    <w:rsid w:val="004D3C24"/>
    <w:rsid w:val="004D4CED"/>
    <w:rsid w:val="004D528D"/>
    <w:rsid w:val="004D5675"/>
    <w:rsid w:val="004D5B87"/>
    <w:rsid w:val="004D6C86"/>
    <w:rsid w:val="004D6FCB"/>
    <w:rsid w:val="004D72CF"/>
    <w:rsid w:val="004D7E7A"/>
    <w:rsid w:val="004E07B8"/>
    <w:rsid w:val="004E2F94"/>
    <w:rsid w:val="004E30C6"/>
    <w:rsid w:val="004E3A7A"/>
    <w:rsid w:val="004E4757"/>
    <w:rsid w:val="004E47E8"/>
    <w:rsid w:val="004E6B67"/>
    <w:rsid w:val="004E7079"/>
    <w:rsid w:val="004E7088"/>
    <w:rsid w:val="004E71ED"/>
    <w:rsid w:val="004F4AAD"/>
    <w:rsid w:val="004F4C44"/>
    <w:rsid w:val="004F5246"/>
    <w:rsid w:val="004F5344"/>
    <w:rsid w:val="004F56CF"/>
    <w:rsid w:val="004F5E73"/>
    <w:rsid w:val="004F613B"/>
    <w:rsid w:val="0050031C"/>
    <w:rsid w:val="00501750"/>
    <w:rsid w:val="0050322D"/>
    <w:rsid w:val="0050417E"/>
    <w:rsid w:val="005054C3"/>
    <w:rsid w:val="00505C0E"/>
    <w:rsid w:val="00506C10"/>
    <w:rsid w:val="00507832"/>
    <w:rsid w:val="00507B39"/>
    <w:rsid w:val="00512C71"/>
    <w:rsid w:val="00513232"/>
    <w:rsid w:val="005138D3"/>
    <w:rsid w:val="00513F45"/>
    <w:rsid w:val="00514144"/>
    <w:rsid w:val="0051441E"/>
    <w:rsid w:val="005167C4"/>
    <w:rsid w:val="005172CB"/>
    <w:rsid w:val="00517D1C"/>
    <w:rsid w:val="00517D3C"/>
    <w:rsid w:val="0052022F"/>
    <w:rsid w:val="00520982"/>
    <w:rsid w:val="00521BF0"/>
    <w:rsid w:val="0052327C"/>
    <w:rsid w:val="00523FF1"/>
    <w:rsid w:val="0053022D"/>
    <w:rsid w:val="00530C1D"/>
    <w:rsid w:val="0053149C"/>
    <w:rsid w:val="00531962"/>
    <w:rsid w:val="005319C6"/>
    <w:rsid w:val="00533297"/>
    <w:rsid w:val="00534047"/>
    <w:rsid w:val="00534936"/>
    <w:rsid w:val="00534DA1"/>
    <w:rsid w:val="0053578B"/>
    <w:rsid w:val="005357DB"/>
    <w:rsid w:val="00535C91"/>
    <w:rsid w:val="00535F58"/>
    <w:rsid w:val="0053693D"/>
    <w:rsid w:val="00542804"/>
    <w:rsid w:val="00542CBE"/>
    <w:rsid w:val="005435C4"/>
    <w:rsid w:val="00543CF4"/>
    <w:rsid w:val="0054431A"/>
    <w:rsid w:val="0054475E"/>
    <w:rsid w:val="00544777"/>
    <w:rsid w:val="0054477E"/>
    <w:rsid w:val="005451B8"/>
    <w:rsid w:val="00545201"/>
    <w:rsid w:val="00545921"/>
    <w:rsid w:val="0054747E"/>
    <w:rsid w:val="00547E0E"/>
    <w:rsid w:val="0055234B"/>
    <w:rsid w:val="0055354D"/>
    <w:rsid w:val="00555165"/>
    <w:rsid w:val="00557B14"/>
    <w:rsid w:val="005611FC"/>
    <w:rsid w:val="0056185C"/>
    <w:rsid w:val="00561A67"/>
    <w:rsid w:val="0056332E"/>
    <w:rsid w:val="00564D51"/>
    <w:rsid w:val="00564F54"/>
    <w:rsid w:val="0056521B"/>
    <w:rsid w:val="005661E4"/>
    <w:rsid w:val="005664C3"/>
    <w:rsid w:val="005670B2"/>
    <w:rsid w:val="005670BD"/>
    <w:rsid w:val="00567984"/>
    <w:rsid w:val="00570697"/>
    <w:rsid w:val="00571520"/>
    <w:rsid w:val="00574CF3"/>
    <w:rsid w:val="00575282"/>
    <w:rsid w:val="00575AAB"/>
    <w:rsid w:val="00577D3A"/>
    <w:rsid w:val="00580108"/>
    <w:rsid w:val="00581B99"/>
    <w:rsid w:val="00582D32"/>
    <w:rsid w:val="005847A1"/>
    <w:rsid w:val="0058496C"/>
    <w:rsid w:val="0058577D"/>
    <w:rsid w:val="0058631B"/>
    <w:rsid w:val="005863A9"/>
    <w:rsid w:val="005873FB"/>
    <w:rsid w:val="00590257"/>
    <w:rsid w:val="00590BF8"/>
    <w:rsid w:val="00591684"/>
    <w:rsid w:val="005919A9"/>
    <w:rsid w:val="005925C6"/>
    <w:rsid w:val="00592AAF"/>
    <w:rsid w:val="00593D37"/>
    <w:rsid w:val="005946BA"/>
    <w:rsid w:val="00594BC5"/>
    <w:rsid w:val="00595418"/>
    <w:rsid w:val="005965CA"/>
    <w:rsid w:val="00596BD8"/>
    <w:rsid w:val="005A0841"/>
    <w:rsid w:val="005A0C29"/>
    <w:rsid w:val="005A12B7"/>
    <w:rsid w:val="005A1426"/>
    <w:rsid w:val="005A63A2"/>
    <w:rsid w:val="005A64F7"/>
    <w:rsid w:val="005A6C35"/>
    <w:rsid w:val="005A7579"/>
    <w:rsid w:val="005B0C34"/>
    <w:rsid w:val="005B0F41"/>
    <w:rsid w:val="005B0FB9"/>
    <w:rsid w:val="005B14C6"/>
    <w:rsid w:val="005B185B"/>
    <w:rsid w:val="005B1E43"/>
    <w:rsid w:val="005B30AF"/>
    <w:rsid w:val="005B41D3"/>
    <w:rsid w:val="005B45DB"/>
    <w:rsid w:val="005B6B1B"/>
    <w:rsid w:val="005B776D"/>
    <w:rsid w:val="005C0844"/>
    <w:rsid w:val="005C13C8"/>
    <w:rsid w:val="005C160A"/>
    <w:rsid w:val="005C1EBE"/>
    <w:rsid w:val="005C4BD2"/>
    <w:rsid w:val="005C4C4C"/>
    <w:rsid w:val="005C519A"/>
    <w:rsid w:val="005C617E"/>
    <w:rsid w:val="005C75C1"/>
    <w:rsid w:val="005D0A32"/>
    <w:rsid w:val="005D11CC"/>
    <w:rsid w:val="005D1D83"/>
    <w:rsid w:val="005D22A8"/>
    <w:rsid w:val="005D2985"/>
    <w:rsid w:val="005D5C28"/>
    <w:rsid w:val="005D6997"/>
    <w:rsid w:val="005D6EC5"/>
    <w:rsid w:val="005D6F3F"/>
    <w:rsid w:val="005D73F2"/>
    <w:rsid w:val="005D7435"/>
    <w:rsid w:val="005E079F"/>
    <w:rsid w:val="005E11AC"/>
    <w:rsid w:val="005E1F19"/>
    <w:rsid w:val="005E2589"/>
    <w:rsid w:val="005E282E"/>
    <w:rsid w:val="005E316B"/>
    <w:rsid w:val="005E5045"/>
    <w:rsid w:val="005E56FC"/>
    <w:rsid w:val="005E5B26"/>
    <w:rsid w:val="005E5DA2"/>
    <w:rsid w:val="005E6B8B"/>
    <w:rsid w:val="005E6EFF"/>
    <w:rsid w:val="005F02DC"/>
    <w:rsid w:val="005F1316"/>
    <w:rsid w:val="005F1A57"/>
    <w:rsid w:val="005F233F"/>
    <w:rsid w:val="005F2487"/>
    <w:rsid w:val="005F273F"/>
    <w:rsid w:val="005F53EA"/>
    <w:rsid w:val="005F65CD"/>
    <w:rsid w:val="00601334"/>
    <w:rsid w:val="00601DD2"/>
    <w:rsid w:val="006023C0"/>
    <w:rsid w:val="00603310"/>
    <w:rsid w:val="00603FB1"/>
    <w:rsid w:val="006053FA"/>
    <w:rsid w:val="006055AE"/>
    <w:rsid w:val="00606921"/>
    <w:rsid w:val="006069FD"/>
    <w:rsid w:val="00606C97"/>
    <w:rsid w:val="00607DB7"/>
    <w:rsid w:val="0061053B"/>
    <w:rsid w:val="00610DCB"/>
    <w:rsid w:val="006116FD"/>
    <w:rsid w:val="00611FAA"/>
    <w:rsid w:val="006120BF"/>
    <w:rsid w:val="00614511"/>
    <w:rsid w:val="00616693"/>
    <w:rsid w:val="00616B89"/>
    <w:rsid w:val="00617246"/>
    <w:rsid w:val="00621011"/>
    <w:rsid w:val="0062199D"/>
    <w:rsid w:val="00621D54"/>
    <w:rsid w:val="00622319"/>
    <w:rsid w:val="006224E9"/>
    <w:rsid w:val="00623280"/>
    <w:rsid w:val="00623630"/>
    <w:rsid w:val="00623ED0"/>
    <w:rsid w:val="0062474F"/>
    <w:rsid w:val="006253C1"/>
    <w:rsid w:val="00625E82"/>
    <w:rsid w:val="006266E1"/>
    <w:rsid w:val="006269A9"/>
    <w:rsid w:val="00631EDA"/>
    <w:rsid w:val="00632BAC"/>
    <w:rsid w:val="006356D7"/>
    <w:rsid w:val="00636677"/>
    <w:rsid w:val="00636AD4"/>
    <w:rsid w:val="00636B88"/>
    <w:rsid w:val="0064192B"/>
    <w:rsid w:val="0064346B"/>
    <w:rsid w:val="006435F2"/>
    <w:rsid w:val="0064439E"/>
    <w:rsid w:val="00644926"/>
    <w:rsid w:val="00644B24"/>
    <w:rsid w:val="00644BE2"/>
    <w:rsid w:val="00644FB2"/>
    <w:rsid w:val="00645DD1"/>
    <w:rsid w:val="0065056A"/>
    <w:rsid w:val="006519C6"/>
    <w:rsid w:val="00651A41"/>
    <w:rsid w:val="006539A0"/>
    <w:rsid w:val="00654716"/>
    <w:rsid w:val="00654F61"/>
    <w:rsid w:val="0065502B"/>
    <w:rsid w:val="0065720C"/>
    <w:rsid w:val="00657B74"/>
    <w:rsid w:val="00660774"/>
    <w:rsid w:val="0066077C"/>
    <w:rsid w:val="00662858"/>
    <w:rsid w:val="00662983"/>
    <w:rsid w:val="00662A25"/>
    <w:rsid w:val="00662AFB"/>
    <w:rsid w:val="00662B5D"/>
    <w:rsid w:val="00662C77"/>
    <w:rsid w:val="0066302C"/>
    <w:rsid w:val="00663469"/>
    <w:rsid w:val="00663D3A"/>
    <w:rsid w:val="00665B01"/>
    <w:rsid w:val="0066637B"/>
    <w:rsid w:val="006665E9"/>
    <w:rsid w:val="00666C50"/>
    <w:rsid w:val="00670DBB"/>
    <w:rsid w:val="00671273"/>
    <w:rsid w:val="006712C2"/>
    <w:rsid w:val="00672AEF"/>
    <w:rsid w:val="006736A2"/>
    <w:rsid w:val="006743F4"/>
    <w:rsid w:val="00675195"/>
    <w:rsid w:val="006753DA"/>
    <w:rsid w:val="0067761F"/>
    <w:rsid w:val="00680CB4"/>
    <w:rsid w:val="006815DA"/>
    <w:rsid w:val="00681AC0"/>
    <w:rsid w:val="0068327E"/>
    <w:rsid w:val="00684CB6"/>
    <w:rsid w:val="00685033"/>
    <w:rsid w:val="00685366"/>
    <w:rsid w:val="00687A39"/>
    <w:rsid w:val="00690D8A"/>
    <w:rsid w:val="00691AD0"/>
    <w:rsid w:val="00691E58"/>
    <w:rsid w:val="00691F47"/>
    <w:rsid w:val="0069276D"/>
    <w:rsid w:val="00692ABC"/>
    <w:rsid w:val="00693054"/>
    <w:rsid w:val="00694204"/>
    <w:rsid w:val="00695C01"/>
    <w:rsid w:val="0069767B"/>
    <w:rsid w:val="006A01CC"/>
    <w:rsid w:val="006A048D"/>
    <w:rsid w:val="006A0D76"/>
    <w:rsid w:val="006A22FF"/>
    <w:rsid w:val="006A2F8D"/>
    <w:rsid w:val="006A368C"/>
    <w:rsid w:val="006A3F96"/>
    <w:rsid w:val="006A4407"/>
    <w:rsid w:val="006A4854"/>
    <w:rsid w:val="006A6885"/>
    <w:rsid w:val="006A6CEC"/>
    <w:rsid w:val="006A6D54"/>
    <w:rsid w:val="006B1D34"/>
    <w:rsid w:val="006B2C9F"/>
    <w:rsid w:val="006B35EC"/>
    <w:rsid w:val="006B3A13"/>
    <w:rsid w:val="006B44E4"/>
    <w:rsid w:val="006B5110"/>
    <w:rsid w:val="006B6480"/>
    <w:rsid w:val="006B670C"/>
    <w:rsid w:val="006B7B1D"/>
    <w:rsid w:val="006B7BD7"/>
    <w:rsid w:val="006C0B98"/>
    <w:rsid w:val="006C1311"/>
    <w:rsid w:val="006C153F"/>
    <w:rsid w:val="006C1974"/>
    <w:rsid w:val="006C1D5D"/>
    <w:rsid w:val="006C33AB"/>
    <w:rsid w:val="006C36BA"/>
    <w:rsid w:val="006C3DBA"/>
    <w:rsid w:val="006C3DC1"/>
    <w:rsid w:val="006C40AA"/>
    <w:rsid w:val="006C46BD"/>
    <w:rsid w:val="006C5238"/>
    <w:rsid w:val="006C6859"/>
    <w:rsid w:val="006C69E0"/>
    <w:rsid w:val="006C7178"/>
    <w:rsid w:val="006D1570"/>
    <w:rsid w:val="006D18E0"/>
    <w:rsid w:val="006D2880"/>
    <w:rsid w:val="006D3589"/>
    <w:rsid w:val="006D5399"/>
    <w:rsid w:val="006D5BE6"/>
    <w:rsid w:val="006D6DBA"/>
    <w:rsid w:val="006D7028"/>
    <w:rsid w:val="006E02B4"/>
    <w:rsid w:val="006E0BA9"/>
    <w:rsid w:val="006E2D4A"/>
    <w:rsid w:val="006E31F4"/>
    <w:rsid w:val="006E3931"/>
    <w:rsid w:val="006E43DB"/>
    <w:rsid w:val="006E57E3"/>
    <w:rsid w:val="006E6FF5"/>
    <w:rsid w:val="006E7E6B"/>
    <w:rsid w:val="006F08B0"/>
    <w:rsid w:val="006F0EC8"/>
    <w:rsid w:val="006F3528"/>
    <w:rsid w:val="006F3794"/>
    <w:rsid w:val="006F3E8D"/>
    <w:rsid w:val="006F52C6"/>
    <w:rsid w:val="006F61F6"/>
    <w:rsid w:val="006F66C6"/>
    <w:rsid w:val="006F68AE"/>
    <w:rsid w:val="006F7509"/>
    <w:rsid w:val="0070397E"/>
    <w:rsid w:val="00704973"/>
    <w:rsid w:val="00705529"/>
    <w:rsid w:val="007056E4"/>
    <w:rsid w:val="007060F4"/>
    <w:rsid w:val="00707A87"/>
    <w:rsid w:val="00711147"/>
    <w:rsid w:val="007114ED"/>
    <w:rsid w:val="00711CE0"/>
    <w:rsid w:val="00713011"/>
    <w:rsid w:val="007130BB"/>
    <w:rsid w:val="00713221"/>
    <w:rsid w:val="007140EC"/>
    <w:rsid w:val="0071424C"/>
    <w:rsid w:val="00714EC6"/>
    <w:rsid w:val="0071628D"/>
    <w:rsid w:val="00716565"/>
    <w:rsid w:val="00721625"/>
    <w:rsid w:val="007225DD"/>
    <w:rsid w:val="007226FA"/>
    <w:rsid w:val="007261DF"/>
    <w:rsid w:val="0072697F"/>
    <w:rsid w:val="0072778E"/>
    <w:rsid w:val="00727AB5"/>
    <w:rsid w:val="00730745"/>
    <w:rsid w:val="00730AF7"/>
    <w:rsid w:val="00730E36"/>
    <w:rsid w:val="00731B25"/>
    <w:rsid w:val="00732673"/>
    <w:rsid w:val="00732FDE"/>
    <w:rsid w:val="00733AA6"/>
    <w:rsid w:val="007375C7"/>
    <w:rsid w:val="00740562"/>
    <w:rsid w:val="00740910"/>
    <w:rsid w:val="00740DAC"/>
    <w:rsid w:val="00741742"/>
    <w:rsid w:val="0074394F"/>
    <w:rsid w:val="00744814"/>
    <w:rsid w:val="007448CD"/>
    <w:rsid w:val="007471A5"/>
    <w:rsid w:val="0074726E"/>
    <w:rsid w:val="0074744D"/>
    <w:rsid w:val="00751384"/>
    <w:rsid w:val="00752596"/>
    <w:rsid w:val="007545B1"/>
    <w:rsid w:val="00755961"/>
    <w:rsid w:val="00756286"/>
    <w:rsid w:val="00757668"/>
    <w:rsid w:val="0076111F"/>
    <w:rsid w:val="007627E5"/>
    <w:rsid w:val="00762BD4"/>
    <w:rsid w:val="0076316E"/>
    <w:rsid w:val="0076373A"/>
    <w:rsid w:val="007648AF"/>
    <w:rsid w:val="00764CE6"/>
    <w:rsid w:val="00765647"/>
    <w:rsid w:val="00766D7B"/>
    <w:rsid w:val="00767DBF"/>
    <w:rsid w:val="00767FAC"/>
    <w:rsid w:val="00772114"/>
    <w:rsid w:val="00772922"/>
    <w:rsid w:val="00773F74"/>
    <w:rsid w:val="007758A2"/>
    <w:rsid w:val="00775DA8"/>
    <w:rsid w:val="007804A7"/>
    <w:rsid w:val="007818A9"/>
    <w:rsid w:val="00781A3A"/>
    <w:rsid w:val="00782FB3"/>
    <w:rsid w:val="00783040"/>
    <w:rsid w:val="00784FC6"/>
    <w:rsid w:val="0078588C"/>
    <w:rsid w:val="00787425"/>
    <w:rsid w:val="00787A16"/>
    <w:rsid w:val="0079022F"/>
    <w:rsid w:val="00791E67"/>
    <w:rsid w:val="0079260B"/>
    <w:rsid w:val="00794E78"/>
    <w:rsid w:val="00797334"/>
    <w:rsid w:val="007A0DBE"/>
    <w:rsid w:val="007A12B8"/>
    <w:rsid w:val="007A2196"/>
    <w:rsid w:val="007A4EEE"/>
    <w:rsid w:val="007A76E9"/>
    <w:rsid w:val="007A77E9"/>
    <w:rsid w:val="007B0769"/>
    <w:rsid w:val="007B10E3"/>
    <w:rsid w:val="007B1989"/>
    <w:rsid w:val="007B2AA1"/>
    <w:rsid w:val="007B31CC"/>
    <w:rsid w:val="007B679B"/>
    <w:rsid w:val="007B77CF"/>
    <w:rsid w:val="007B7C3A"/>
    <w:rsid w:val="007B7F34"/>
    <w:rsid w:val="007C383E"/>
    <w:rsid w:val="007C4AB5"/>
    <w:rsid w:val="007C4D44"/>
    <w:rsid w:val="007C5007"/>
    <w:rsid w:val="007C5996"/>
    <w:rsid w:val="007C5C6E"/>
    <w:rsid w:val="007C6F59"/>
    <w:rsid w:val="007C788A"/>
    <w:rsid w:val="007D0428"/>
    <w:rsid w:val="007D04E0"/>
    <w:rsid w:val="007D10B7"/>
    <w:rsid w:val="007D1D2F"/>
    <w:rsid w:val="007D2BB9"/>
    <w:rsid w:val="007D34C1"/>
    <w:rsid w:val="007D4461"/>
    <w:rsid w:val="007D5024"/>
    <w:rsid w:val="007D73B3"/>
    <w:rsid w:val="007E0B4C"/>
    <w:rsid w:val="007E1015"/>
    <w:rsid w:val="007E16D9"/>
    <w:rsid w:val="007E1B58"/>
    <w:rsid w:val="007E1BBE"/>
    <w:rsid w:val="007E1EDA"/>
    <w:rsid w:val="007E26D5"/>
    <w:rsid w:val="007E5DF6"/>
    <w:rsid w:val="007E6FAF"/>
    <w:rsid w:val="007F1091"/>
    <w:rsid w:val="007F119C"/>
    <w:rsid w:val="007F5C7E"/>
    <w:rsid w:val="007F648D"/>
    <w:rsid w:val="007F68A0"/>
    <w:rsid w:val="007F7426"/>
    <w:rsid w:val="00800B54"/>
    <w:rsid w:val="00801011"/>
    <w:rsid w:val="008019A6"/>
    <w:rsid w:val="00803978"/>
    <w:rsid w:val="008045CE"/>
    <w:rsid w:val="00805490"/>
    <w:rsid w:val="0080608C"/>
    <w:rsid w:val="00806ED1"/>
    <w:rsid w:val="008103D8"/>
    <w:rsid w:val="0081163B"/>
    <w:rsid w:val="008118E9"/>
    <w:rsid w:val="00811A20"/>
    <w:rsid w:val="008120C2"/>
    <w:rsid w:val="0081262B"/>
    <w:rsid w:val="008174E7"/>
    <w:rsid w:val="00817670"/>
    <w:rsid w:val="0082080D"/>
    <w:rsid w:val="00821350"/>
    <w:rsid w:val="0082175D"/>
    <w:rsid w:val="008222CB"/>
    <w:rsid w:val="008224A3"/>
    <w:rsid w:val="00822CF8"/>
    <w:rsid w:val="008243CE"/>
    <w:rsid w:val="00824C0F"/>
    <w:rsid w:val="00825051"/>
    <w:rsid w:val="00825C4E"/>
    <w:rsid w:val="00826F2B"/>
    <w:rsid w:val="00827CB1"/>
    <w:rsid w:val="00827E75"/>
    <w:rsid w:val="008302F8"/>
    <w:rsid w:val="00830F76"/>
    <w:rsid w:val="008313B9"/>
    <w:rsid w:val="00831CDB"/>
    <w:rsid w:val="0083204D"/>
    <w:rsid w:val="00834931"/>
    <w:rsid w:val="00834A65"/>
    <w:rsid w:val="00834AF4"/>
    <w:rsid w:val="00834DAA"/>
    <w:rsid w:val="00834EDC"/>
    <w:rsid w:val="008351F1"/>
    <w:rsid w:val="00835576"/>
    <w:rsid w:val="008357EA"/>
    <w:rsid w:val="008358A3"/>
    <w:rsid w:val="00837BBA"/>
    <w:rsid w:val="0084168C"/>
    <w:rsid w:val="00841C93"/>
    <w:rsid w:val="00841DE9"/>
    <w:rsid w:val="00841FF7"/>
    <w:rsid w:val="00842F6C"/>
    <w:rsid w:val="0084388A"/>
    <w:rsid w:val="00843F68"/>
    <w:rsid w:val="00844F2A"/>
    <w:rsid w:val="008451EB"/>
    <w:rsid w:val="00852290"/>
    <w:rsid w:val="00852C6C"/>
    <w:rsid w:val="008530AC"/>
    <w:rsid w:val="00853431"/>
    <w:rsid w:val="00853D3D"/>
    <w:rsid w:val="008543D3"/>
    <w:rsid w:val="00857F42"/>
    <w:rsid w:val="008600AD"/>
    <w:rsid w:val="00861182"/>
    <w:rsid w:val="00861808"/>
    <w:rsid w:val="008622D3"/>
    <w:rsid w:val="008628C6"/>
    <w:rsid w:val="008636FE"/>
    <w:rsid w:val="00864287"/>
    <w:rsid w:val="008647FF"/>
    <w:rsid w:val="008652E1"/>
    <w:rsid w:val="00867D8B"/>
    <w:rsid w:val="00870CF4"/>
    <w:rsid w:val="0087191B"/>
    <w:rsid w:val="0087202B"/>
    <w:rsid w:val="008721DF"/>
    <w:rsid w:val="00872C5C"/>
    <w:rsid w:val="008749B9"/>
    <w:rsid w:val="0087561F"/>
    <w:rsid w:val="00876F00"/>
    <w:rsid w:val="00880586"/>
    <w:rsid w:val="00881CBB"/>
    <w:rsid w:val="00882355"/>
    <w:rsid w:val="00882D89"/>
    <w:rsid w:val="00883908"/>
    <w:rsid w:val="00883E3B"/>
    <w:rsid w:val="00883F66"/>
    <w:rsid w:val="0088512B"/>
    <w:rsid w:val="0089079B"/>
    <w:rsid w:val="00890873"/>
    <w:rsid w:val="008920C6"/>
    <w:rsid w:val="00892393"/>
    <w:rsid w:val="00894B81"/>
    <w:rsid w:val="00894CF0"/>
    <w:rsid w:val="00895232"/>
    <w:rsid w:val="008977FB"/>
    <w:rsid w:val="00897873"/>
    <w:rsid w:val="00897F9E"/>
    <w:rsid w:val="008A060F"/>
    <w:rsid w:val="008A0673"/>
    <w:rsid w:val="008A4190"/>
    <w:rsid w:val="008A64E6"/>
    <w:rsid w:val="008A70E1"/>
    <w:rsid w:val="008B1422"/>
    <w:rsid w:val="008B17A0"/>
    <w:rsid w:val="008B2025"/>
    <w:rsid w:val="008B37EE"/>
    <w:rsid w:val="008B429B"/>
    <w:rsid w:val="008B60FE"/>
    <w:rsid w:val="008B75C5"/>
    <w:rsid w:val="008C030D"/>
    <w:rsid w:val="008C0A92"/>
    <w:rsid w:val="008C0E00"/>
    <w:rsid w:val="008C0EF0"/>
    <w:rsid w:val="008C1813"/>
    <w:rsid w:val="008C22D3"/>
    <w:rsid w:val="008C2DB0"/>
    <w:rsid w:val="008C3617"/>
    <w:rsid w:val="008C3F07"/>
    <w:rsid w:val="008C3FC4"/>
    <w:rsid w:val="008C5E6A"/>
    <w:rsid w:val="008C6E21"/>
    <w:rsid w:val="008D003C"/>
    <w:rsid w:val="008D03CC"/>
    <w:rsid w:val="008D20C3"/>
    <w:rsid w:val="008D2F43"/>
    <w:rsid w:val="008D314D"/>
    <w:rsid w:val="008D4D87"/>
    <w:rsid w:val="008D4DD7"/>
    <w:rsid w:val="008D502F"/>
    <w:rsid w:val="008D51C6"/>
    <w:rsid w:val="008D5F39"/>
    <w:rsid w:val="008D6A50"/>
    <w:rsid w:val="008D7F6A"/>
    <w:rsid w:val="008E1124"/>
    <w:rsid w:val="008E158E"/>
    <w:rsid w:val="008E1B5E"/>
    <w:rsid w:val="008E250E"/>
    <w:rsid w:val="008E36E7"/>
    <w:rsid w:val="008E47D0"/>
    <w:rsid w:val="008E565A"/>
    <w:rsid w:val="008E5662"/>
    <w:rsid w:val="008E6485"/>
    <w:rsid w:val="008E64A7"/>
    <w:rsid w:val="008E727A"/>
    <w:rsid w:val="008F17AC"/>
    <w:rsid w:val="008F1A46"/>
    <w:rsid w:val="008F25C5"/>
    <w:rsid w:val="008F3985"/>
    <w:rsid w:val="008F3F67"/>
    <w:rsid w:val="008F5BDF"/>
    <w:rsid w:val="008F6791"/>
    <w:rsid w:val="008F6AF9"/>
    <w:rsid w:val="008F6B22"/>
    <w:rsid w:val="008F6E9A"/>
    <w:rsid w:val="00900303"/>
    <w:rsid w:val="009009C6"/>
    <w:rsid w:val="00901AE9"/>
    <w:rsid w:val="00901FE3"/>
    <w:rsid w:val="009026A6"/>
    <w:rsid w:val="00902C64"/>
    <w:rsid w:val="00902D34"/>
    <w:rsid w:val="00902EC2"/>
    <w:rsid w:val="009042BE"/>
    <w:rsid w:val="00904673"/>
    <w:rsid w:val="00904965"/>
    <w:rsid w:val="009079F1"/>
    <w:rsid w:val="009101BC"/>
    <w:rsid w:val="0091073C"/>
    <w:rsid w:val="009117A3"/>
    <w:rsid w:val="00912068"/>
    <w:rsid w:val="00912288"/>
    <w:rsid w:val="00912D7E"/>
    <w:rsid w:val="009130D8"/>
    <w:rsid w:val="009139F3"/>
    <w:rsid w:val="00914180"/>
    <w:rsid w:val="00914E61"/>
    <w:rsid w:val="009162AC"/>
    <w:rsid w:val="0091756F"/>
    <w:rsid w:val="00920C48"/>
    <w:rsid w:val="00921230"/>
    <w:rsid w:val="00921994"/>
    <w:rsid w:val="00922170"/>
    <w:rsid w:val="009223D9"/>
    <w:rsid w:val="009235ED"/>
    <w:rsid w:val="00923AC1"/>
    <w:rsid w:val="00923E72"/>
    <w:rsid w:val="00924449"/>
    <w:rsid w:val="00924F54"/>
    <w:rsid w:val="00925A0E"/>
    <w:rsid w:val="00930E13"/>
    <w:rsid w:val="00931B26"/>
    <w:rsid w:val="00931FFF"/>
    <w:rsid w:val="009324D2"/>
    <w:rsid w:val="00932D1C"/>
    <w:rsid w:val="00932FF3"/>
    <w:rsid w:val="00933D86"/>
    <w:rsid w:val="009350F1"/>
    <w:rsid w:val="00936507"/>
    <w:rsid w:val="0094059A"/>
    <w:rsid w:val="00941780"/>
    <w:rsid w:val="00941EA1"/>
    <w:rsid w:val="009420D3"/>
    <w:rsid w:val="0094395A"/>
    <w:rsid w:val="00943C6B"/>
    <w:rsid w:val="009442C2"/>
    <w:rsid w:val="0094590E"/>
    <w:rsid w:val="009504B9"/>
    <w:rsid w:val="00950565"/>
    <w:rsid w:val="009510B2"/>
    <w:rsid w:val="00951286"/>
    <w:rsid w:val="00951792"/>
    <w:rsid w:val="00952A4A"/>
    <w:rsid w:val="009533D0"/>
    <w:rsid w:val="009533D9"/>
    <w:rsid w:val="00953C88"/>
    <w:rsid w:val="00954C81"/>
    <w:rsid w:val="009559C9"/>
    <w:rsid w:val="00956392"/>
    <w:rsid w:val="0095644E"/>
    <w:rsid w:val="00957B13"/>
    <w:rsid w:val="00957DB5"/>
    <w:rsid w:val="0096122A"/>
    <w:rsid w:val="00961D63"/>
    <w:rsid w:val="00962A64"/>
    <w:rsid w:val="00965762"/>
    <w:rsid w:val="00966B64"/>
    <w:rsid w:val="00966C99"/>
    <w:rsid w:val="009678D1"/>
    <w:rsid w:val="0097043B"/>
    <w:rsid w:val="00972739"/>
    <w:rsid w:val="00973463"/>
    <w:rsid w:val="00973FAC"/>
    <w:rsid w:val="009743CB"/>
    <w:rsid w:val="009751AA"/>
    <w:rsid w:val="00976230"/>
    <w:rsid w:val="00977696"/>
    <w:rsid w:val="00977DB8"/>
    <w:rsid w:val="0098036D"/>
    <w:rsid w:val="00980841"/>
    <w:rsid w:val="009811E4"/>
    <w:rsid w:val="00981E15"/>
    <w:rsid w:val="00983B66"/>
    <w:rsid w:val="009844B1"/>
    <w:rsid w:val="009854A6"/>
    <w:rsid w:val="009861DF"/>
    <w:rsid w:val="009862B7"/>
    <w:rsid w:val="00986438"/>
    <w:rsid w:val="009879D7"/>
    <w:rsid w:val="00987DAC"/>
    <w:rsid w:val="00992463"/>
    <w:rsid w:val="00992D43"/>
    <w:rsid w:val="00994458"/>
    <w:rsid w:val="00994B92"/>
    <w:rsid w:val="00995A8C"/>
    <w:rsid w:val="00997934"/>
    <w:rsid w:val="009A0561"/>
    <w:rsid w:val="009A1172"/>
    <w:rsid w:val="009A1229"/>
    <w:rsid w:val="009A2007"/>
    <w:rsid w:val="009A2123"/>
    <w:rsid w:val="009A23C1"/>
    <w:rsid w:val="009A2FEF"/>
    <w:rsid w:val="009A32E7"/>
    <w:rsid w:val="009A33C1"/>
    <w:rsid w:val="009A5535"/>
    <w:rsid w:val="009A67BB"/>
    <w:rsid w:val="009A6E29"/>
    <w:rsid w:val="009A783D"/>
    <w:rsid w:val="009A7985"/>
    <w:rsid w:val="009A7D9B"/>
    <w:rsid w:val="009B01F0"/>
    <w:rsid w:val="009B0A14"/>
    <w:rsid w:val="009B1160"/>
    <w:rsid w:val="009B16FE"/>
    <w:rsid w:val="009B277A"/>
    <w:rsid w:val="009B277D"/>
    <w:rsid w:val="009B5A3E"/>
    <w:rsid w:val="009B5E17"/>
    <w:rsid w:val="009C0869"/>
    <w:rsid w:val="009C1216"/>
    <w:rsid w:val="009C21C1"/>
    <w:rsid w:val="009C24B2"/>
    <w:rsid w:val="009C26FC"/>
    <w:rsid w:val="009C296D"/>
    <w:rsid w:val="009C2BEC"/>
    <w:rsid w:val="009C3CDB"/>
    <w:rsid w:val="009C4A3E"/>
    <w:rsid w:val="009C5428"/>
    <w:rsid w:val="009C62DA"/>
    <w:rsid w:val="009C65AF"/>
    <w:rsid w:val="009C7EDB"/>
    <w:rsid w:val="009D08FB"/>
    <w:rsid w:val="009D0CDF"/>
    <w:rsid w:val="009D2647"/>
    <w:rsid w:val="009D3042"/>
    <w:rsid w:val="009D3198"/>
    <w:rsid w:val="009D374C"/>
    <w:rsid w:val="009D4126"/>
    <w:rsid w:val="009D5BE0"/>
    <w:rsid w:val="009D60AA"/>
    <w:rsid w:val="009D78F5"/>
    <w:rsid w:val="009D7CF5"/>
    <w:rsid w:val="009D7E9F"/>
    <w:rsid w:val="009E0E92"/>
    <w:rsid w:val="009E24F0"/>
    <w:rsid w:val="009E25A0"/>
    <w:rsid w:val="009E2B55"/>
    <w:rsid w:val="009E38A1"/>
    <w:rsid w:val="009E44C5"/>
    <w:rsid w:val="009E654A"/>
    <w:rsid w:val="009E6FA2"/>
    <w:rsid w:val="009E720F"/>
    <w:rsid w:val="009F0164"/>
    <w:rsid w:val="009F0DAA"/>
    <w:rsid w:val="009F2C34"/>
    <w:rsid w:val="009F38B1"/>
    <w:rsid w:val="009F3F2B"/>
    <w:rsid w:val="009F4097"/>
    <w:rsid w:val="009F585A"/>
    <w:rsid w:val="009F6408"/>
    <w:rsid w:val="009F647D"/>
    <w:rsid w:val="00A00682"/>
    <w:rsid w:val="00A009A5"/>
    <w:rsid w:val="00A00FD2"/>
    <w:rsid w:val="00A0272E"/>
    <w:rsid w:val="00A0479D"/>
    <w:rsid w:val="00A05EEB"/>
    <w:rsid w:val="00A072E8"/>
    <w:rsid w:val="00A131AB"/>
    <w:rsid w:val="00A1362E"/>
    <w:rsid w:val="00A13E96"/>
    <w:rsid w:val="00A159CD"/>
    <w:rsid w:val="00A15A75"/>
    <w:rsid w:val="00A15E96"/>
    <w:rsid w:val="00A16385"/>
    <w:rsid w:val="00A16951"/>
    <w:rsid w:val="00A17CE4"/>
    <w:rsid w:val="00A20B12"/>
    <w:rsid w:val="00A21222"/>
    <w:rsid w:val="00A22576"/>
    <w:rsid w:val="00A237A5"/>
    <w:rsid w:val="00A24B4C"/>
    <w:rsid w:val="00A259AF"/>
    <w:rsid w:val="00A30106"/>
    <w:rsid w:val="00A3075B"/>
    <w:rsid w:val="00A30D41"/>
    <w:rsid w:val="00A3150C"/>
    <w:rsid w:val="00A31617"/>
    <w:rsid w:val="00A317B2"/>
    <w:rsid w:val="00A32EF7"/>
    <w:rsid w:val="00A334C3"/>
    <w:rsid w:val="00A3355C"/>
    <w:rsid w:val="00A3414A"/>
    <w:rsid w:val="00A3438A"/>
    <w:rsid w:val="00A35972"/>
    <w:rsid w:val="00A35B74"/>
    <w:rsid w:val="00A368A4"/>
    <w:rsid w:val="00A36904"/>
    <w:rsid w:val="00A3690F"/>
    <w:rsid w:val="00A36D2A"/>
    <w:rsid w:val="00A3773D"/>
    <w:rsid w:val="00A37B14"/>
    <w:rsid w:val="00A37FF5"/>
    <w:rsid w:val="00A40BF6"/>
    <w:rsid w:val="00A42E1D"/>
    <w:rsid w:val="00A44112"/>
    <w:rsid w:val="00A45203"/>
    <w:rsid w:val="00A45665"/>
    <w:rsid w:val="00A45B42"/>
    <w:rsid w:val="00A4648C"/>
    <w:rsid w:val="00A465F1"/>
    <w:rsid w:val="00A46A5C"/>
    <w:rsid w:val="00A47CB6"/>
    <w:rsid w:val="00A50A1F"/>
    <w:rsid w:val="00A51143"/>
    <w:rsid w:val="00A5178C"/>
    <w:rsid w:val="00A53924"/>
    <w:rsid w:val="00A55772"/>
    <w:rsid w:val="00A56B09"/>
    <w:rsid w:val="00A56FCE"/>
    <w:rsid w:val="00A57126"/>
    <w:rsid w:val="00A60225"/>
    <w:rsid w:val="00A625D2"/>
    <w:rsid w:val="00A63776"/>
    <w:rsid w:val="00A63D51"/>
    <w:rsid w:val="00A64687"/>
    <w:rsid w:val="00A65DAF"/>
    <w:rsid w:val="00A661AA"/>
    <w:rsid w:val="00A70AAA"/>
    <w:rsid w:val="00A7133E"/>
    <w:rsid w:val="00A72A92"/>
    <w:rsid w:val="00A72D55"/>
    <w:rsid w:val="00A73692"/>
    <w:rsid w:val="00A73DAF"/>
    <w:rsid w:val="00A744F6"/>
    <w:rsid w:val="00A7533A"/>
    <w:rsid w:val="00A75FD0"/>
    <w:rsid w:val="00A7708F"/>
    <w:rsid w:val="00A77539"/>
    <w:rsid w:val="00A77E52"/>
    <w:rsid w:val="00A81660"/>
    <w:rsid w:val="00A826A6"/>
    <w:rsid w:val="00A84B40"/>
    <w:rsid w:val="00A86375"/>
    <w:rsid w:val="00A86768"/>
    <w:rsid w:val="00A910D0"/>
    <w:rsid w:val="00A91B73"/>
    <w:rsid w:val="00A9308F"/>
    <w:rsid w:val="00A95342"/>
    <w:rsid w:val="00A96982"/>
    <w:rsid w:val="00A97D8B"/>
    <w:rsid w:val="00AA0A53"/>
    <w:rsid w:val="00AA0B84"/>
    <w:rsid w:val="00AA2A98"/>
    <w:rsid w:val="00AA2DA1"/>
    <w:rsid w:val="00AA4528"/>
    <w:rsid w:val="00AA47DF"/>
    <w:rsid w:val="00AA4FAC"/>
    <w:rsid w:val="00AA5BB4"/>
    <w:rsid w:val="00AA6A5D"/>
    <w:rsid w:val="00AA6FC4"/>
    <w:rsid w:val="00AA756C"/>
    <w:rsid w:val="00AB0D7C"/>
    <w:rsid w:val="00AB121F"/>
    <w:rsid w:val="00AB20B3"/>
    <w:rsid w:val="00AB600F"/>
    <w:rsid w:val="00AB6BC9"/>
    <w:rsid w:val="00AB72E1"/>
    <w:rsid w:val="00AC04A5"/>
    <w:rsid w:val="00AC078C"/>
    <w:rsid w:val="00AC16FC"/>
    <w:rsid w:val="00AC2E96"/>
    <w:rsid w:val="00AC4589"/>
    <w:rsid w:val="00AC564F"/>
    <w:rsid w:val="00AC5D20"/>
    <w:rsid w:val="00AC783E"/>
    <w:rsid w:val="00AC7AB8"/>
    <w:rsid w:val="00AD1A66"/>
    <w:rsid w:val="00AD2841"/>
    <w:rsid w:val="00AD2928"/>
    <w:rsid w:val="00AD3288"/>
    <w:rsid w:val="00AD4ECE"/>
    <w:rsid w:val="00AD538D"/>
    <w:rsid w:val="00AD6761"/>
    <w:rsid w:val="00AD67B4"/>
    <w:rsid w:val="00AE0584"/>
    <w:rsid w:val="00AE1393"/>
    <w:rsid w:val="00AE18C9"/>
    <w:rsid w:val="00AE2B76"/>
    <w:rsid w:val="00AE6626"/>
    <w:rsid w:val="00AE6C95"/>
    <w:rsid w:val="00AE72B0"/>
    <w:rsid w:val="00AF2304"/>
    <w:rsid w:val="00AF4CFC"/>
    <w:rsid w:val="00AF5252"/>
    <w:rsid w:val="00AF5557"/>
    <w:rsid w:val="00AF5564"/>
    <w:rsid w:val="00AF6120"/>
    <w:rsid w:val="00AF6CE1"/>
    <w:rsid w:val="00AF6F60"/>
    <w:rsid w:val="00AF719B"/>
    <w:rsid w:val="00AF71BE"/>
    <w:rsid w:val="00AF7830"/>
    <w:rsid w:val="00AF7B9A"/>
    <w:rsid w:val="00B00775"/>
    <w:rsid w:val="00B00892"/>
    <w:rsid w:val="00B02A91"/>
    <w:rsid w:val="00B02C5B"/>
    <w:rsid w:val="00B04744"/>
    <w:rsid w:val="00B05455"/>
    <w:rsid w:val="00B05506"/>
    <w:rsid w:val="00B055F1"/>
    <w:rsid w:val="00B05822"/>
    <w:rsid w:val="00B05D72"/>
    <w:rsid w:val="00B06B89"/>
    <w:rsid w:val="00B07C5A"/>
    <w:rsid w:val="00B10805"/>
    <w:rsid w:val="00B12D52"/>
    <w:rsid w:val="00B12F3C"/>
    <w:rsid w:val="00B135EE"/>
    <w:rsid w:val="00B13AFC"/>
    <w:rsid w:val="00B13CAF"/>
    <w:rsid w:val="00B14DFD"/>
    <w:rsid w:val="00B14E4B"/>
    <w:rsid w:val="00B16FC8"/>
    <w:rsid w:val="00B216E3"/>
    <w:rsid w:val="00B21EDD"/>
    <w:rsid w:val="00B222E3"/>
    <w:rsid w:val="00B23145"/>
    <w:rsid w:val="00B235DC"/>
    <w:rsid w:val="00B2449A"/>
    <w:rsid w:val="00B24899"/>
    <w:rsid w:val="00B253CA"/>
    <w:rsid w:val="00B26264"/>
    <w:rsid w:val="00B278A7"/>
    <w:rsid w:val="00B279AC"/>
    <w:rsid w:val="00B27A20"/>
    <w:rsid w:val="00B301C8"/>
    <w:rsid w:val="00B31937"/>
    <w:rsid w:val="00B32320"/>
    <w:rsid w:val="00B32441"/>
    <w:rsid w:val="00B326BF"/>
    <w:rsid w:val="00B33D3D"/>
    <w:rsid w:val="00B33D9F"/>
    <w:rsid w:val="00B35840"/>
    <w:rsid w:val="00B36412"/>
    <w:rsid w:val="00B364BF"/>
    <w:rsid w:val="00B41024"/>
    <w:rsid w:val="00B41346"/>
    <w:rsid w:val="00B417B2"/>
    <w:rsid w:val="00B41857"/>
    <w:rsid w:val="00B422F7"/>
    <w:rsid w:val="00B42C5C"/>
    <w:rsid w:val="00B43385"/>
    <w:rsid w:val="00B43752"/>
    <w:rsid w:val="00B43A09"/>
    <w:rsid w:val="00B4495B"/>
    <w:rsid w:val="00B44B02"/>
    <w:rsid w:val="00B45AA3"/>
    <w:rsid w:val="00B46134"/>
    <w:rsid w:val="00B46B88"/>
    <w:rsid w:val="00B46E79"/>
    <w:rsid w:val="00B47E5F"/>
    <w:rsid w:val="00B50B7F"/>
    <w:rsid w:val="00B51067"/>
    <w:rsid w:val="00B5186B"/>
    <w:rsid w:val="00B52733"/>
    <w:rsid w:val="00B54F58"/>
    <w:rsid w:val="00B5763E"/>
    <w:rsid w:val="00B57A4F"/>
    <w:rsid w:val="00B61043"/>
    <w:rsid w:val="00B627A4"/>
    <w:rsid w:val="00B629BA"/>
    <w:rsid w:val="00B638E4"/>
    <w:rsid w:val="00B65BD1"/>
    <w:rsid w:val="00B67059"/>
    <w:rsid w:val="00B67A09"/>
    <w:rsid w:val="00B70195"/>
    <w:rsid w:val="00B70BBC"/>
    <w:rsid w:val="00B71049"/>
    <w:rsid w:val="00B72775"/>
    <w:rsid w:val="00B72EDD"/>
    <w:rsid w:val="00B73AAA"/>
    <w:rsid w:val="00B73BB8"/>
    <w:rsid w:val="00B82078"/>
    <w:rsid w:val="00B84B57"/>
    <w:rsid w:val="00B85969"/>
    <w:rsid w:val="00B85A20"/>
    <w:rsid w:val="00B85E50"/>
    <w:rsid w:val="00B9085A"/>
    <w:rsid w:val="00B908A3"/>
    <w:rsid w:val="00B92380"/>
    <w:rsid w:val="00B92697"/>
    <w:rsid w:val="00B9460A"/>
    <w:rsid w:val="00B9498D"/>
    <w:rsid w:val="00B95426"/>
    <w:rsid w:val="00B959C4"/>
    <w:rsid w:val="00BA067D"/>
    <w:rsid w:val="00BA0928"/>
    <w:rsid w:val="00BA10A2"/>
    <w:rsid w:val="00BA26A5"/>
    <w:rsid w:val="00BA30A0"/>
    <w:rsid w:val="00BA3E4A"/>
    <w:rsid w:val="00BA633F"/>
    <w:rsid w:val="00BA682E"/>
    <w:rsid w:val="00BA7DF7"/>
    <w:rsid w:val="00BB0ACA"/>
    <w:rsid w:val="00BB10BE"/>
    <w:rsid w:val="00BB10DB"/>
    <w:rsid w:val="00BB1BAB"/>
    <w:rsid w:val="00BB420F"/>
    <w:rsid w:val="00BB51AC"/>
    <w:rsid w:val="00BC04B8"/>
    <w:rsid w:val="00BC08F5"/>
    <w:rsid w:val="00BC23A4"/>
    <w:rsid w:val="00BC2D8E"/>
    <w:rsid w:val="00BC3FF4"/>
    <w:rsid w:val="00BC5080"/>
    <w:rsid w:val="00BC61F1"/>
    <w:rsid w:val="00BD062A"/>
    <w:rsid w:val="00BD07EA"/>
    <w:rsid w:val="00BD1FA9"/>
    <w:rsid w:val="00BD1FD5"/>
    <w:rsid w:val="00BD22CF"/>
    <w:rsid w:val="00BD4527"/>
    <w:rsid w:val="00BD5D69"/>
    <w:rsid w:val="00BD6CE8"/>
    <w:rsid w:val="00BD7AA7"/>
    <w:rsid w:val="00BE1415"/>
    <w:rsid w:val="00BE1AD6"/>
    <w:rsid w:val="00BE1C69"/>
    <w:rsid w:val="00BE29ED"/>
    <w:rsid w:val="00BE338A"/>
    <w:rsid w:val="00BE4D80"/>
    <w:rsid w:val="00BE4F04"/>
    <w:rsid w:val="00BE549E"/>
    <w:rsid w:val="00BE6C1E"/>
    <w:rsid w:val="00BF0D73"/>
    <w:rsid w:val="00BF0F8D"/>
    <w:rsid w:val="00BF1C58"/>
    <w:rsid w:val="00BF3B48"/>
    <w:rsid w:val="00BF4FE5"/>
    <w:rsid w:val="00BF50F3"/>
    <w:rsid w:val="00BF53CE"/>
    <w:rsid w:val="00BF70F1"/>
    <w:rsid w:val="00C027BE"/>
    <w:rsid w:val="00C03D75"/>
    <w:rsid w:val="00C03E5B"/>
    <w:rsid w:val="00C04434"/>
    <w:rsid w:val="00C058ED"/>
    <w:rsid w:val="00C05EAA"/>
    <w:rsid w:val="00C06BD5"/>
    <w:rsid w:val="00C07461"/>
    <w:rsid w:val="00C07F52"/>
    <w:rsid w:val="00C11ED8"/>
    <w:rsid w:val="00C1239A"/>
    <w:rsid w:val="00C14465"/>
    <w:rsid w:val="00C14E31"/>
    <w:rsid w:val="00C15B1C"/>
    <w:rsid w:val="00C16D2A"/>
    <w:rsid w:val="00C17A91"/>
    <w:rsid w:val="00C17DFA"/>
    <w:rsid w:val="00C20F59"/>
    <w:rsid w:val="00C21447"/>
    <w:rsid w:val="00C21731"/>
    <w:rsid w:val="00C22305"/>
    <w:rsid w:val="00C2281A"/>
    <w:rsid w:val="00C23138"/>
    <w:rsid w:val="00C247C2"/>
    <w:rsid w:val="00C25496"/>
    <w:rsid w:val="00C2657A"/>
    <w:rsid w:val="00C32035"/>
    <w:rsid w:val="00C326B3"/>
    <w:rsid w:val="00C3404A"/>
    <w:rsid w:val="00C34290"/>
    <w:rsid w:val="00C35BA9"/>
    <w:rsid w:val="00C35D64"/>
    <w:rsid w:val="00C35E21"/>
    <w:rsid w:val="00C36419"/>
    <w:rsid w:val="00C37B8F"/>
    <w:rsid w:val="00C37CB4"/>
    <w:rsid w:val="00C40A47"/>
    <w:rsid w:val="00C4106B"/>
    <w:rsid w:val="00C41E70"/>
    <w:rsid w:val="00C45C4A"/>
    <w:rsid w:val="00C46C03"/>
    <w:rsid w:val="00C46E1E"/>
    <w:rsid w:val="00C47D86"/>
    <w:rsid w:val="00C519D0"/>
    <w:rsid w:val="00C527C7"/>
    <w:rsid w:val="00C52884"/>
    <w:rsid w:val="00C53F34"/>
    <w:rsid w:val="00C54C17"/>
    <w:rsid w:val="00C54CB6"/>
    <w:rsid w:val="00C556C8"/>
    <w:rsid w:val="00C55C99"/>
    <w:rsid w:val="00C55D10"/>
    <w:rsid w:val="00C57907"/>
    <w:rsid w:val="00C60951"/>
    <w:rsid w:val="00C609ED"/>
    <w:rsid w:val="00C61FD0"/>
    <w:rsid w:val="00C62527"/>
    <w:rsid w:val="00C6480D"/>
    <w:rsid w:val="00C66D63"/>
    <w:rsid w:val="00C70339"/>
    <w:rsid w:val="00C71691"/>
    <w:rsid w:val="00C71B3F"/>
    <w:rsid w:val="00C71E01"/>
    <w:rsid w:val="00C72B36"/>
    <w:rsid w:val="00C73743"/>
    <w:rsid w:val="00C748B7"/>
    <w:rsid w:val="00C761FF"/>
    <w:rsid w:val="00C7712E"/>
    <w:rsid w:val="00C831D6"/>
    <w:rsid w:val="00C83A36"/>
    <w:rsid w:val="00C84A72"/>
    <w:rsid w:val="00C84EC2"/>
    <w:rsid w:val="00C84EDC"/>
    <w:rsid w:val="00C851B9"/>
    <w:rsid w:val="00C85923"/>
    <w:rsid w:val="00C863CC"/>
    <w:rsid w:val="00C86905"/>
    <w:rsid w:val="00C8768E"/>
    <w:rsid w:val="00C90BDC"/>
    <w:rsid w:val="00C90E11"/>
    <w:rsid w:val="00C90E73"/>
    <w:rsid w:val="00C91D21"/>
    <w:rsid w:val="00C92BC8"/>
    <w:rsid w:val="00C92C3A"/>
    <w:rsid w:val="00C95069"/>
    <w:rsid w:val="00C952CA"/>
    <w:rsid w:val="00C96717"/>
    <w:rsid w:val="00C96EFF"/>
    <w:rsid w:val="00C976E6"/>
    <w:rsid w:val="00C97A3B"/>
    <w:rsid w:val="00C97B88"/>
    <w:rsid w:val="00C97D0C"/>
    <w:rsid w:val="00CA1337"/>
    <w:rsid w:val="00CA1DBE"/>
    <w:rsid w:val="00CA28A9"/>
    <w:rsid w:val="00CA4FE7"/>
    <w:rsid w:val="00CA5915"/>
    <w:rsid w:val="00CA71B6"/>
    <w:rsid w:val="00CA7412"/>
    <w:rsid w:val="00CB0CF9"/>
    <w:rsid w:val="00CB0EE1"/>
    <w:rsid w:val="00CB2420"/>
    <w:rsid w:val="00CB3497"/>
    <w:rsid w:val="00CB4255"/>
    <w:rsid w:val="00CB67BE"/>
    <w:rsid w:val="00CB7076"/>
    <w:rsid w:val="00CB71BA"/>
    <w:rsid w:val="00CB774A"/>
    <w:rsid w:val="00CB7FDC"/>
    <w:rsid w:val="00CC053F"/>
    <w:rsid w:val="00CC14A5"/>
    <w:rsid w:val="00CC3E14"/>
    <w:rsid w:val="00CC4EA8"/>
    <w:rsid w:val="00CC521A"/>
    <w:rsid w:val="00CC6CEA"/>
    <w:rsid w:val="00CD0E87"/>
    <w:rsid w:val="00CD1E11"/>
    <w:rsid w:val="00CD1F39"/>
    <w:rsid w:val="00CD26B2"/>
    <w:rsid w:val="00CD2D68"/>
    <w:rsid w:val="00CD3CCD"/>
    <w:rsid w:val="00CD64B2"/>
    <w:rsid w:val="00CD6F79"/>
    <w:rsid w:val="00CE1E3D"/>
    <w:rsid w:val="00CE4489"/>
    <w:rsid w:val="00CE4A5F"/>
    <w:rsid w:val="00CE74A3"/>
    <w:rsid w:val="00CF0F72"/>
    <w:rsid w:val="00CF155D"/>
    <w:rsid w:val="00CF1582"/>
    <w:rsid w:val="00CF2426"/>
    <w:rsid w:val="00CF2AE0"/>
    <w:rsid w:val="00CF2C24"/>
    <w:rsid w:val="00CF3B9B"/>
    <w:rsid w:val="00CF3E48"/>
    <w:rsid w:val="00CF67D5"/>
    <w:rsid w:val="00CF77FB"/>
    <w:rsid w:val="00D00472"/>
    <w:rsid w:val="00D0078E"/>
    <w:rsid w:val="00D00898"/>
    <w:rsid w:val="00D00C20"/>
    <w:rsid w:val="00D015C3"/>
    <w:rsid w:val="00D03051"/>
    <w:rsid w:val="00D03056"/>
    <w:rsid w:val="00D03315"/>
    <w:rsid w:val="00D046A0"/>
    <w:rsid w:val="00D0525D"/>
    <w:rsid w:val="00D0562B"/>
    <w:rsid w:val="00D0649C"/>
    <w:rsid w:val="00D06919"/>
    <w:rsid w:val="00D0780C"/>
    <w:rsid w:val="00D07A5F"/>
    <w:rsid w:val="00D07AD0"/>
    <w:rsid w:val="00D100D3"/>
    <w:rsid w:val="00D10B14"/>
    <w:rsid w:val="00D10CEF"/>
    <w:rsid w:val="00D10D00"/>
    <w:rsid w:val="00D1323B"/>
    <w:rsid w:val="00D1770C"/>
    <w:rsid w:val="00D202C7"/>
    <w:rsid w:val="00D2245F"/>
    <w:rsid w:val="00D224D8"/>
    <w:rsid w:val="00D22C4E"/>
    <w:rsid w:val="00D238E2"/>
    <w:rsid w:val="00D24C11"/>
    <w:rsid w:val="00D25A73"/>
    <w:rsid w:val="00D2670A"/>
    <w:rsid w:val="00D3047D"/>
    <w:rsid w:val="00D31D5F"/>
    <w:rsid w:val="00D322E4"/>
    <w:rsid w:val="00D323A4"/>
    <w:rsid w:val="00D3328D"/>
    <w:rsid w:val="00D36B0A"/>
    <w:rsid w:val="00D379AF"/>
    <w:rsid w:val="00D40A91"/>
    <w:rsid w:val="00D421D8"/>
    <w:rsid w:val="00D424A2"/>
    <w:rsid w:val="00D427D9"/>
    <w:rsid w:val="00D43706"/>
    <w:rsid w:val="00D45D25"/>
    <w:rsid w:val="00D4635D"/>
    <w:rsid w:val="00D47729"/>
    <w:rsid w:val="00D50254"/>
    <w:rsid w:val="00D513D9"/>
    <w:rsid w:val="00D520CD"/>
    <w:rsid w:val="00D53375"/>
    <w:rsid w:val="00D5351E"/>
    <w:rsid w:val="00D5467A"/>
    <w:rsid w:val="00D561BC"/>
    <w:rsid w:val="00D57722"/>
    <w:rsid w:val="00D6278E"/>
    <w:rsid w:val="00D62CB1"/>
    <w:rsid w:val="00D62DF6"/>
    <w:rsid w:val="00D637B0"/>
    <w:rsid w:val="00D65656"/>
    <w:rsid w:val="00D65C1A"/>
    <w:rsid w:val="00D67241"/>
    <w:rsid w:val="00D67CDE"/>
    <w:rsid w:val="00D72CDD"/>
    <w:rsid w:val="00D73700"/>
    <w:rsid w:val="00D74230"/>
    <w:rsid w:val="00D74385"/>
    <w:rsid w:val="00D74888"/>
    <w:rsid w:val="00D75704"/>
    <w:rsid w:val="00D76E11"/>
    <w:rsid w:val="00D800D0"/>
    <w:rsid w:val="00D80AB7"/>
    <w:rsid w:val="00D822D0"/>
    <w:rsid w:val="00D824A2"/>
    <w:rsid w:val="00D82725"/>
    <w:rsid w:val="00D82976"/>
    <w:rsid w:val="00D8364C"/>
    <w:rsid w:val="00D83EA0"/>
    <w:rsid w:val="00D85F4B"/>
    <w:rsid w:val="00D8737D"/>
    <w:rsid w:val="00D87BDF"/>
    <w:rsid w:val="00D87BEE"/>
    <w:rsid w:val="00D90255"/>
    <w:rsid w:val="00D93576"/>
    <w:rsid w:val="00D937A8"/>
    <w:rsid w:val="00D94CF1"/>
    <w:rsid w:val="00D9558E"/>
    <w:rsid w:val="00D95847"/>
    <w:rsid w:val="00D95A11"/>
    <w:rsid w:val="00D9615B"/>
    <w:rsid w:val="00D9625B"/>
    <w:rsid w:val="00D96D1E"/>
    <w:rsid w:val="00D96F69"/>
    <w:rsid w:val="00DA0BCF"/>
    <w:rsid w:val="00DA20AC"/>
    <w:rsid w:val="00DA4E34"/>
    <w:rsid w:val="00DA548A"/>
    <w:rsid w:val="00DA5F1D"/>
    <w:rsid w:val="00DA708E"/>
    <w:rsid w:val="00DA7E7B"/>
    <w:rsid w:val="00DB0123"/>
    <w:rsid w:val="00DB0856"/>
    <w:rsid w:val="00DB1EB9"/>
    <w:rsid w:val="00DB2083"/>
    <w:rsid w:val="00DB239E"/>
    <w:rsid w:val="00DB23AC"/>
    <w:rsid w:val="00DB4179"/>
    <w:rsid w:val="00DB5C09"/>
    <w:rsid w:val="00DB5F05"/>
    <w:rsid w:val="00DB7E69"/>
    <w:rsid w:val="00DC09A7"/>
    <w:rsid w:val="00DC127D"/>
    <w:rsid w:val="00DC4851"/>
    <w:rsid w:val="00DC49EA"/>
    <w:rsid w:val="00DC640C"/>
    <w:rsid w:val="00DC6FCF"/>
    <w:rsid w:val="00DD000D"/>
    <w:rsid w:val="00DD138F"/>
    <w:rsid w:val="00DD1BD6"/>
    <w:rsid w:val="00DD2C19"/>
    <w:rsid w:val="00DD3D33"/>
    <w:rsid w:val="00DD41F5"/>
    <w:rsid w:val="00DD5651"/>
    <w:rsid w:val="00DD6542"/>
    <w:rsid w:val="00DE02DD"/>
    <w:rsid w:val="00DE073D"/>
    <w:rsid w:val="00DE26BF"/>
    <w:rsid w:val="00DE2B14"/>
    <w:rsid w:val="00DE350F"/>
    <w:rsid w:val="00DE4083"/>
    <w:rsid w:val="00DE716C"/>
    <w:rsid w:val="00DE75FA"/>
    <w:rsid w:val="00DE7675"/>
    <w:rsid w:val="00DF1C69"/>
    <w:rsid w:val="00DF21C8"/>
    <w:rsid w:val="00DF27B6"/>
    <w:rsid w:val="00DF333D"/>
    <w:rsid w:val="00DF4C4D"/>
    <w:rsid w:val="00DF61F2"/>
    <w:rsid w:val="00DF65F3"/>
    <w:rsid w:val="00E00B6C"/>
    <w:rsid w:val="00E01540"/>
    <w:rsid w:val="00E01C44"/>
    <w:rsid w:val="00E035E8"/>
    <w:rsid w:val="00E0522D"/>
    <w:rsid w:val="00E05FC9"/>
    <w:rsid w:val="00E06787"/>
    <w:rsid w:val="00E06CD4"/>
    <w:rsid w:val="00E07233"/>
    <w:rsid w:val="00E107DD"/>
    <w:rsid w:val="00E11562"/>
    <w:rsid w:val="00E12416"/>
    <w:rsid w:val="00E12F3F"/>
    <w:rsid w:val="00E13E4B"/>
    <w:rsid w:val="00E146AA"/>
    <w:rsid w:val="00E147DF"/>
    <w:rsid w:val="00E14F2F"/>
    <w:rsid w:val="00E156C2"/>
    <w:rsid w:val="00E162A8"/>
    <w:rsid w:val="00E16551"/>
    <w:rsid w:val="00E20FC8"/>
    <w:rsid w:val="00E2134E"/>
    <w:rsid w:val="00E2293E"/>
    <w:rsid w:val="00E25521"/>
    <w:rsid w:val="00E26A59"/>
    <w:rsid w:val="00E27C63"/>
    <w:rsid w:val="00E304A6"/>
    <w:rsid w:val="00E3179A"/>
    <w:rsid w:val="00E31DA2"/>
    <w:rsid w:val="00E3259E"/>
    <w:rsid w:val="00E329ED"/>
    <w:rsid w:val="00E33210"/>
    <w:rsid w:val="00E3331E"/>
    <w:rsid w:val="00E33B37"/>
    <w:rsid w:val="00E3481C"/>
    <w:rsid w:val="00E34AB3"/>
    <w:rsid w:val="00E35F86"/>
    <w:rsid w:val="00E36DAE"/>
    <w:rsid w:val="00E36EFD"/>
    <w:rsid w:val="00E374AE"/>
    <w:rsid w:val="00E37E7B"/>
    <w:rsid w:val="00E37F3F"/>
    <w:rsid w:val="00E426A6"/>
    <w:rsid w:val="00E43552"/>
    <w:rsid w:val="00E4507B"/>
    <w:rsid w:val="00E458C3"/>
    <w:rsid w:val="00E45C29"/>
    <w:rsid w:val="00E45C67"/>
    <w:rsid w:val="00E462A6"/>
    <w:rsid w:val="00E4799C"/>
    <w:rsid w:val="00E50B6A"/>
    <w:rsid w:val="00E50DCB"/>
    <w:rsid w:val="00E52261"/>
    <w:rsid w:val="00E545AD"/>
    <w:rsid w:val="00E549C4"/>
    <w:rsid w:val="00E54E48"/>
    <w:rsid w:val="00E55E94"/>
    <w:rsid w:val="00E56343"/>
    <w:rsid w:val="00E56D25"/>
    <w:rsid w:val="00E5769E"/>
    <w:rsid w:val="00E57DDF"/>
    <w:rsid w:val="00E60FC3"/>
    <w:rsid w:val="00E6115B"/>
    <w:rsid w:val="00E6178A"/>
    <w:rsid w:val="00E61DA1"/>
    <w:rsid w:val="00E61DBD"/>
    <w:rsid w:val="00E63EB1"/>
    <w:rsid w:val="00E63F6C"/>
    <w:rsid w:val="00E6675D"/>
    <w:rsid w:val="00E708EE"/>
    <w:rsid w:val="00E741A7"/>
    <w:rsid w:val="00E746D6"/>
    <w:rsid w:val="00E74C59"/>
    <w:rsid w:val="00E7500B"/>
    <w:rsid w:val="00E75C28"/>
    <w:rsid w:val="00E771CE"/>
    <w:rsid w:val="00E77CEA"/>
    <w:rsid w:val="00E80EB5"/>
    <w:rsid w:val="00E8182C"/>
    <w:rsid w:val="00E82B22"/>
    <w:rsid w:val="00E82DA8"/>
    <w:rsid w:val="00E82E8D"/>
    <w:rsid w:val="00E835ED"/>
    <w:rsid w:val="00E852EF"/>
    <w:rsid w:val="00E871DD"/>
    <w:rsid w:val="00E87CC5"/>
    <w:rsid w:val="00E87DCC"/>
    <w:rsid w:val="00E90050"/>
    <w:rsid w:val="00E906C7"/>
    <w:rsid w:val="00E91FDF"/>
    <w:rsid w:val="00E9274D"/>
    <w:rsid w:val="00E96074"/>
    <w:rsid w:val="00E96193"/>
    <w:rsid w:val="00E96765"/>
    <w:rsid w:val="00E96E27"/>
    <w:rsid w:val="00EA03DC"/>
    <w:rsid w:val="00EA083D"/>
    <w:rsid w:val="00EA114A"/>
    <w:rsid w:val="00EA12ED"/>
    <w:rsid w:val="00EA16F0"/>
    <w:rsid w:val="00EA4849"/>
    <w:rsid w:val="00EA63F9"/>
    <w:rsid w:val="00EA7B5B"/>
    <w:rsid w:val="00EB0821"/>
    <w:rsid w:val="00EB3E19"/>
    <w:rsid w:val="00EB5718"/>
    <w:rsid w:val="00EB5878"/>
    <w:rsid w:val="00EB5C9E"/>
    <w:rsid w:val="00EC0436"/>
    <w:rsid w:val="00EC0AED"/>
    <w:rsid w:val="00EC3FF8"/>
    <w:rsid w:val="00EC59F2"/>
    <w:rsid w:val="00ED0D56"/>
    <w:rsid w:val="00ED14DE"/>
    <w:rsid w:val="00ED15AB"/>
    <w:rsid w:val="00ED4CE6"/>
    <w:rsid w:val="00ED4E6F"/>
    <w:rsid w:val="00ED7ACE"/>
    <w:rsid w:val="00ED7D55"/>
    <w:rsid w:val="00EE032C"/>
    <w:rsid w:val="00EE0D37"/>
    <w:rsid w:val="00EE1225"/>
    <w:rsid w:val="00EE24F5"/>
    <w:rsid w:val="00EE2E8A"/>
    <w:rsid w:val="00EE39B4"/>
    <w:rsid w:val="00EE43EA"/>
    <w:rsid w:val="00EE4B2F"/>
    <w:rsid w:val="00EE7965"/>
    <w:rsid w:val="00EF0479"/>
    <w:rsid w:val="00EF04E4"/>
    <w:rsid w:val="00EF10BC"/>
    <w:rsid w:val="00EF1625"/>
    <w:rsid w:val="00EF1DDD"/>
    <w:rsid w:val="00EF207A"/>
    <w:rsid w:val="00EF225A"/>
    <w:rsid w:val="00EF3158"/>
    <w:rsid w:val="00EF3299"/>
    <w:rsid w:val="00EF580F"/>
    <w:rsid w:val="00EF6472"/>
    <w:rsid w:val="00EF76C4"/>
    <w:rsid w:val="00EF7EF3"/>
    <w:rsid w:val="00EF7F90"/>
    <w:rsid w:val="00F00F65"/>
    <w:rsid w:val="00F026C0"/>
    <w:rsid w:val="00F03E42"/>
    <w:rsid w:val="00F048B9"/>
    <w:rsid w:val="00F04D7B"/>
    <w:rsid w:val="00F04DBB"/>
    <w:rsid w:val="00F04F86"/>
    <w:rsid w:val="00F05A2C"/>
    <w:rsid w:val="00F061EE"/>
    <w:rsid w:val="00F06968"/>
    <w:rsid w:val="00F07076"/>
    <w:rsid w:val="00F070BE"/>
    <w:rsid w:val="00F0711B"/>
    <w:rsid w:val="00F07445"/>
    <w:rsid w:val="00F0765E"/>
    <w:rsid w:val="00F07C19"/>
    <w:rsid w:val="00F10295"/>
    <w:rsid w:val="00F104F8"/>
    <w:rsid w:val="00F12005"/>
    <w:rsid w:val="00F12286"/>
    <w:rsid w:val="00F1234C"/>
    <w:rsid w:val="00F12D9C"/>
    <w:rsid w:val="00F13CE8"/>
    <w:rsid w:val="00F13E78"/>
    <w:rsid w:val="00F16304"/>
    <w:rsid w:val="00F1775A"/>
    <w:rsid w:val="00F2082E"/>
    <w:rsid w:val="00F22A98"/>
    <w:rsid w:val="00F230E2"/>
    <w:rsid w:val="00F27329"/>
    <w:rsid w:val="00F279D8"/>
    <w:rsid w:val="00F3056B"/>
    <w:rsid w:val="00F30A25"/>
    <w:rsid w:val="00F3235C"/>
    <w:rsid w:val="00F33827"/>
    <w:rsid w:val="00F343AD"/>
    <w:rsid w:val="00F35443"/>
    <w:rsid w:val="00F3553E"/>
    <w:rsid w:val="00F35F4E"/>
    <w:rsid w:val="00F366F0"/>
    <w:rsid w:val="00F377E0"/>
    <w:rsid w:val="00F4050C"/>
    <w:rsid w:val="00F40C00"/>
    <w:rsid w:val="00F40DF4"/>
    <w:rsid w:val="00F41039"/>
    <w:rsid w:val="00F422B5"/>
    <w:rsid w:val="00F429E4"/>
    <w:rsid w:val="00F435B1"/>
    <w:rsid w:val="00F43EB5"/>
    <w:rsid w:val="00F4636F"/>
    <w:rsid w:val="00F46F7C"/>
    <w:rsid w:val="00F472DE"/>
    <w:rsid w:val="00F5013A"/>
    <w:rsid w:val="00F5151D"/>
    <w:rsid w:val="00F518ED"/>
    <w:rsid w:val="00F53E51"/>
    <w:rsid w:val="00F544BE"/>
    <w:rsid w:val="00F55E1B"/>
    <w:rsid w:val="00F55F83"/>
    <w:rsid w:val="00F56280"/>
    <w:rsid w:val="00F56C59"/>
    <w:rsid w:val="00F570D6"/>
    <w:rsid w:val="00F608E7"/>
    <w:rsid w:val="00F61B42"/>
    <w:rsid w:val="00F61D3C"/>
    <w:rsid w:val="00F61FF0"/>
    <w:rsid w:val="00F6215F"/>
    <w:rsid w:val="00F62ADF"/>
    <w:rsid w:val="00F63FA0"/>
    <w:rsid w:val="00F64A0C"/>
    <w:rsid w:val="00F66308"/>
    <w:rsid w:val="00F66DE4"/>
    <w:rsid w:val="00F674F8"/>
    <w:rsid w:val="00F7005B"/>
    <w:rsid w:val="00F7097B"/>
    <w:rsid w:val="00F711B6"/>
    <w:rsid w:val="00F7169E"/>
    <w:rsid w:val="00F738FD"/>
    <w:rsid w:val="00F744B4"/>
    <w:rsid w:val="00F74FCD"/>
    <w:rsid w:val="00F764A6"/>
    <w:rsid w:val="00F7696F"/>
    <w:rsid w:val="00F807C9"/>
    <w:rsid w:val="00F8155A"/>
    <w:rsid w:val="00F81FA3"/>
    <w:rsid w:val="00F825F0"/>
    <w:rsid w:val="00F84FF4"/>
    <w:rsid w:val="00F859B7"/>
    <w:rsid w:val="00F86529"/>
    <w:rsid w:val="00F86757"/>
    <w:rsid w:val="00F8781D"/>
    <w:rsid w:val="00F903A7"/>
    <w:rsid w:val="00F905B1"/>
    <w:rsid w:val="00F9080D"/>
    <w:rsid w:val="00F90FE9"/>
    <w:rsid w:val="00F93083"/>
    <w:rsid w:val="00F939A7"/>
    <w:rsid w:val="00F93C12"/>
    <w:rsid w:val="00F93F84"/>
    <w:rsid w:val="00F94DDA"/>
    <w:rsid w:val="00F95143"/>
    <w:rsid w:val="00F95868"/>
    <w:rsid w:val="00F97010"/>
    <w:rsid w:val="00FA156B"/>
    <w:rsid w:val="00FA2D43"/>
    <w:rsid w:val="00FA2ED6"/>
    <w:rsid w:val="00FA3D81"/>
    <w:rsid w:val="00FA42CA"/>
    <w:rsid w:val="00FA4397"/>
    <w:rsid w:val="00FA493D"/>
    <w:rsid w:val="00FA4C0A"/>
    <w:rsid w:val="00FA4F0B"/>
    <w:rsid w:val="00FA4F87"/>
    <w:rsid w:val="00FA537D"/>
    <w:rsid w:val="00FA5BDD"/>
    <w:rsid w:val="00FA6621"/>
    <w:rsid w:val="00FA6835"/>
    <w:rsid w:val="00FB04F6"/>
    <w:rsid w:val="00FB1EB4"/>
    <w:rsid w:val="00FB2285"/>
    <w:rsid w:val="00FB27BF"/>
    <w:rsid w:val="00FB3716"/>
    <w:rsid w:val="00FB4BEE"/>
    <w:rsid w:val="00FB4DC5"/>
    <w:rsid w:val="00FB5C10"/>
    <w:rsid w:val="00FB76E9"/>
    <w:rsid w:val="00FB7C7C"/>
    <w:rsid w:val="00FC10A7"/>
    <w:rsid w:val="00FC2F0C"/>
    <w:rsid w:val="00FC3175"/>
    <w:rsid w:val="00FC3636"/>
    <w:rsid w:val="00FC53C2"/>
    <w:rsid w:val="00FC58BA"/>
    <w:rsid w:val="00FC6383"/>
    <w:rsid w:val="00FC6573"/>
    <w:rsid w:val="00FC6E3B"/>
    <w:rsid w:val="00FC7A76"/>
    <w:rsid w:val="00FD083E"/>
    <w:rsid w:val="00FD0D36"/>
    <w:rsid w:val="00FD164B"/>
    <w:rsid w:val="00FD2783"/>
    <w:rsid w:val="00FD31A2"/>
    <w:rsid w:val="00FD4A4E"/>
    <w:rsid w:val="00FD682B"/>
    <w:rsid w:val="00FD7136"/>
    <w:rsid w:val="00FD7518"/>
    <w:rsid w:val="00FD7620"/>
    <w:rsid w:val="00FD7F32"/>
    <w:rsid w:val="00FD7FAB"/>
    <w:rsid w:val="00FE08DE"/>
    <w:rsid w:val="00FE339A"/>
    <w:rsid w:val="00FE5F28"/>
    <w:rsid w:val="00FE5FAF"/>
    <w:rsid w:val="00FF0DE8"/>
    <w:rsid w:val="00FF0DF7"/>
    <w:rsid w:val="00FF7802"/>
    <w:rsid w:val="00FF7A26"/>
    <w:rsid w:val="00FF7F2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E0151B"/>
  <w15:chartTrackingRefBased/>
  <w15:docId w15:val="{AC13018F-429A-4656-9C10-D990BF6AE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4230"/>
    <w:pPr>
      <w:widowControl w:val="0"/>
    </w:pPr>
    <w:rPr>
      <w:kern w:val="2"/>
      <w:sz w:val="24"/>
      <w:szCs w:val="24"/>
    </w:rPr>
  </w:style>
  <w:style w:type="paragraph" w:styleId="1">
    <w:name w:val="heading 1"/>
    <w:basedOn w:val="a"/>
    <w:qFormat/>
    <w:pPr>
      <w:widowControl/>
      <w:spacing w:before="100" w:beforeAutospacing="1" w:after="100" w:afterAutospacing="1"/>
      <w:outlineLvl w:val="0"/>
    </w:pPr>
    <w:rPr>
      <w:rFonts w:ascii="Arial Unicode MS" w:eastAsia="Arial Unicode MS" w:hAnsi="Arial Unicode MS" w:cs="Arial Unicode MS"/>
      <w:b/>
      <w:bCs/>
      <w:kern w:val="36"/>
      <w:sz w:val="48"/>
      <w:szCs w:val="48"/>
    </w:rPr>
  </w:style>
  <w:style w:type="paragraph" w:styleId="3">
    <w:name w:val="heading 3"/>
    <w:basedOn w:val="a"/>
    <w:next w:val="a"/>
    <w:qFormat/>
    <w:pPr>
      <w:keepNext/>
      <w:spacing w:line="720" w:lineRule="auto"/>
      <w:outlineLvl w:val="2"/>
    </w:pPr>
    <w:rPr>
      <w:rFonts w:ascii="Arial" w:hAnsi="Arial"/>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jc w:val="both"/>
    </w:pPr>
    <w:rPr>
      <w:color w:val="333333"/>
      <w:kern w:val="0"/>
      <w:sz w:val="16"/>
      <w:szCs w:val="20"/>
    </w:rPr>
  </w:style>
  <w:style w:type="character" w:styleId="a5">
    <w:name w:val="page number"/>
    <w:basedOn w:val="a0"/>
  </w:style>
  <w:style w:type="paragraph" w:styleId="Web">
    <w:name w:val="Normal (Web)"/>
    <w:basedOn w:val="a"/>
    <w:pPr>
      <w:widowControl/>
      <w:spacing w:before="100" w:beforeAutospacing="1" w:after="100" w:afterAutospacing="1"/>
    </w:pPr>
    <w:rPr>
      <w:rFonts w:ascii="Arial Unicode MS" w:eastAsia="Arial Unicode MS" w:hAnsi="Arial Unicode MS" w:cs="Arial Unicode MS"/>
      <w:kern w:val="0"/>
    </w:rPr>
  </w:style>
  <w:style w:type="character" w:styleId="a6">
    <w:name w:val="Emphasis"/>
    <w:qFormat/>
    <w:rPr>
      <w:i/>
      <w:iCs/>
    </w:rPr>
  </w:style>
  <w:style w:type="character" w:styleId="a7">
    <w:name w:val="Strong"/>
    <w:qFormat/>
    <w:rsid w:val="00AD1A66"/>
    <w:rPr>
      <w:b/>
      <w:bCs/>
    </w:rPr>
  </w:style>
  <w:style w:type="paragraph" w:customStyle="1" w:styleId="10">
    <w:name w:val="清單段落1"/>
    <w:basedOn w:val="a"/>
    <w:rsid w:val="00AD1A66"/>
    <w:pPr>
      <w:widowControl/>
      <w:spacing w:after="200" w:line="276" w:lineRule="auto"/>
      <w:ind w:left="720"/>
      <w:contextualSpacing/>
    </w:pPr>
    <w:rPr>
      <w:rFonts w:ascii="Calibri" w:hAnsi="Calibri"/>
      <w:kern w:val="0"/>
      <w:sz w:val="22"/>
      <w:szCs w:val="22"/>
      <w:lang w:eastAsia="en-US"/>
    </w:rPr>
  </w:style>
  <w:style w:type="paragraph" w:styleId="a8">
    <w:name w:val="Plain Text"/>
    <w:basedOn w:val="a"/>
    <w:link w:val="a9"/>
    <w:uiPriority w:val="99"/>
    <w:unhideWhenUsed/>
    <w:rsid w:val="00AD1A66"/>
    <w:rPr>
      <w:rFonts w:ascii="Calibri" w:hAnsi="Courier New" w:cs="Courier New"/>
    </w:rPr>
  </w:style>
  <w:style w:type="character" w:customStyle="1" w:styleId="a9">
    <w:name w:val="純文字 字元"/>
    <w:link w:val="a8"/>
    <w:uiPriority w:val="99"/>
    <w:rsid w:val="00AD1A66"/>
    <w:rPr>
      <w:rFonts w:ascii="Calibri" w:hAnsi="Courier New" w:cs="Courier New"/>
      <w:kern w:val="2"/>
      <w:sz w:val="24"/>
      <w:szCs w:val="24"/>
    </w:rPr>
  </w:style>
  <w:style w:type="character" w:styleId="aa">
    <w:name w:val="Hyperlink"/>
    <w:rsid w:val="00AD1A66"/>
    <w:rPr>
      <w:color w:val="0000FF"/>
      <w:u w:val="single"/>
    </w:rPr>
  </w:style>
  <w:style w:type="table" w:styleId="ab">
    <w:name w:val="Table Grid"/>
    <w:basedOn w:val="a1"/>
    <w:uiPriority w:val="59"/>
    <w:rsid w:val="00AD1A6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rsid w:val="00B46B88"/>
  </w:style>
  <w:style w:type="character" w:customStyle="1" w:styleId="eop">
    <w:name w:val="eop"/>
    <w:rsid w:val="00B46B88"/>
  </w:style>
  <w:style w:type="paragraph" w:styleId="ac">
    <w:name w:val="List Paragraph"/>
    <w:basedOn w:val="a"/>
    <w:uiPriority w:val="34"/>
    <w:qFormat/>
    <w:rsid w:val="009A2007"/>
    <w:pPr>
      <w:widowControl/>
      <w:ind w:leftChars="200" w:left="480"/>
    </w:pPr>
    <w:rPr>
      <w:rFonts w:ascii="Calibri" w:hAnsi="Calibri" w:cs="新細明體"/>
      <w:kern w:val="0"/>
    </w:rPr>
  </w:style>
  <w:style w:type="paragraph" w:customStyle="1" w:styleId="paragraph">
    <w:name w:val="paragraph"/>
    <w:basedOn w:val="a"/>
    <w:rsid w:val="001E21B9"/>
    <w:pPr>
      <w:widowControl/>
      <w:spacing w:before="100" w:beforeAutospacing="1" w:after="100" w:afterAutospacing="1"/>
    </w:pPr>
    <w:rPr>
      <w:rFonts w:ascii="新細明體" w:hAnsi="新細明體" w:cs="新細明體"/>
      <w:kern w:val="0"/>
    </w:rPr>
  </w:style>
  <w:style w:type="character" w:customStyle="1" w:styleId="spellingerror">
    <w:name w:val="spellingerror"/>
    <w:basedOn w:val="a0"/>
    <w:rsid w:val="001E21B9"/>
  </w:style>
  <w:style w:type="character" w:customStyle="1" w:styleId="ui-provider">
    <w:name w:val="ui-provider"/>
    <w:basedOn w:val="a0"/>
    <w:rsid w:val="002C2AC7"/>
  </w:style>
  <w:style w:type="character" w:styleId="ad">
    <w:name w:val="Unresolved Mention"/>
    <w:basedOn w:val="a0"/>
    <w:uiPriority w:val="99"/>
    <w:semiHidden/>
    <w:unhideWhenUsed/>
    <w:rsid w:val="007F5C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44376">
      <w:bodyDiv w:val="1"/>
      <w:marLeft w:val="0"/>
      <w:marRight w:val="0"/>
      <w:marTop w:val="0"/>
      <w:marBottom w:val="0"/>
      <w:divBdr>
        <w:top w:val="none" w:sz="0" w:space="0" w:color="auto"/>
        <w:left w:val="none" w:sz="0" w:space="0" w:color="auto"/>
        <w:bottom w:val="none" w:sz="0" w:space="0" w:color="auto"/>
        <w:right w:val="none" w:sz="0" w:space="0" w:color="auto"/>
      </w:divBdr>
      <w:divsChild>
        <w:div w:id="1887598510">
          <w:marLeft w:val="0"/>
          <w:marRight w:val="0"/>
          <w:marTop w:val="0"/>
          <w:marBottom w:val="0"/>
          <w:divBdr>
            <w:top w:val="none" w:sz="0" w:space="0" w:color="auto"/>
            <w:left w:val="none" w:sz="0" w:space="0" w:color="auto"/>
            <w:bottom w:val="none" w:sz="0" w:space="0" w:color="auto"/>
            <w:right w:val="none" w:sz="0" w:space="0" w:color="auto"/>
          </w:divBdr>
        </w:div>
      </w:divsChild>
    </w:div>
    <w:div w:id="41056952">
      <w:bodyDiv w:val="1"/>
      <w:marLeft w:val="0"/>
      <w:marRight w:val="0"/>
      <w:marTop w:val="0"/>
      <w:marBottom w:val="0"/>
      <w:divBdr>
        <w:top w:val="none" w:sz="0" w:space="0" w:color="auto"/>
        <w:left w:val="none" w:sz="0" w:space="0" w:color="auto"/>
        <w:bottom w:val="none" w:sz="0" w:space="0" w:color="auto"/>
        <w:right w:val="none" w:sz="0" w:space="0" w:color="auto"/>
      </w:divBdr>
      <w:divsChild>
        <w:div w:id="1576671784">
          <w:marLeft w:val="0"/>
          <w:marRight w:val="0"/>
          <w:marTop w:val="0"/>
          <w:marBottom w:val="0"/>
          <w:divBdr>
            <w:top w:val="none" w:sz="0" w:space="0" w:color="auto"/>
            <w:left w:val="none" w:sz="0" w:space="0" w:color="auto"/>
            <w:bottom w:val="none" w:sz="0" w:space="0" w:color="auto"/>
            <w:right w:val="none" w:sz="0" w:space="0" w:color="auto"/>
          </w:divBdr>
        </w:div>
      </w:divsChild>
    </w:div>
    <w:div w:id="41173073">
      <w:bodyDiv w:val="1"/>
      <w:marLeft w:val="0"/>
      <w:marRight w:val="0"/>
      <w:marTop w:val="0"/>
      <w:marBottom w:val="0"/>
      <w:divBdr>
        <w:top w:val="none" w:sz="0" w:space="0" w:color="auto"/>
        <w:left w:val="none" w:sz="0" w:space="0" w:color="auto"/>
        <w:bottom w:val="none" w:sz="0" w:space="0" w:color="auto"/>
        <w:right w:val="none" w:sz="0" w:space="0" w:color="auto"/>
      </w:divBdr>
      <w:divsChild>
        <w:div w:id="409931186">
          <w:marLeft w:val="0"/>
          <w:marRight w:val="0"/>
          <w:marTop w:val="0"/>
          <w:marBottom w:val="0"/>
          <w:divBdr>
            <w:top w:val="none" w:sz="0" w:space="0" w:color="auto"/>
            <w:left w:val="none" w:sz="0" w:space="0" w:color="auto"/>
            <w:bottom w:val="none" w:sz="0" w:space="0" w:color="auto"/>
            <w:right w:val="none" w:sz="0" w:space="0" w:color="auto"/>
          </w:divBdr>
        </w:div>
      </w:divsChild>
    </w:div>
    <w:div w:id="84232540">
      <w:bodyDiv w:val="1"/>
      <w:marLeft w:val="0"/>
      <w:marRight w:val="0"/>
      <w:marTop w:val="0"/>
      <w:marBottom w:val="0"/>
      <w:divBdr>
        <w:top w:val="none" w:sz="0" w:space="0" w:color="auto"/>
        <w:left w:val="none" w:sz="0" w:space="0" w:color="auto"/>
        <w:bottom w:val="none" w:sz="0" w:space="0" w:color="auto"/>
        <w:right w:val="none" w:sz="0" w:space="0" w:color="auto"/>
      </w:divBdr>
      <w:divsChild>
        <w:div w:id="1485395424">
          <w:marLeft w:val="0"/>
          <w:marRight w:val="0"/>
          <w:marTop w:val="0"/>
          <w:marBottom w:val="0"/>
          <w:divBdr>
            <w:top w:val="none" w:sz="0" w:space="0" w:color="auto"/>
            <w:left w:val="none" w:sz="0" w:space="0" w:color="auto"/>
            <w:bottom w:val="none" w:sz="0" w:space="0" w:color="auto"/>
            <w:right w:val="none" w:sz="0" w:space="0" w:color="auto"/>
          </w:divBdr>
        </w:div>
      </w:divsChild>
    </w:div>
    <w:div w:id="94332271">
      <w:bodyDiv w:val="1"/>
      <w:marLeft w:val="0"/>
      <w:marRight w:val="0"/>
      <w:marTop w:val="0"/>
      <w:marBottom w:val="0"/>
      <w:divBdr>
        <w:top w:val="none" w:sz="0" w:space="0" w:color="auto"/>
        <w:left w:val="none" w:sz="0" w:space="0" w:color="auto"/>
        <w:bottom w:val="none" w:sz="0" w:space="0" w:color="auto"/>
        <w:right w:val="none" w:sz="0" w:space="0" w:color="auto"/>
      </w:divBdr>
      <w:divsChild>
        <w:div w:id="1598636070">
          <w:marLeft w:val="0"/>
          <w:marRight w:val="0"/>
          <w:marTop w:val="0"/>
          <w:marBottom w:val="0"/>
          <w:divBdr>
            <w:top w:val="none" w:sz="0" w:space="0" w:color="auto"/>
            <w:left w:val="none" w:sz="0" w:space="0" w:color="auto"/>
            <w:bottom w:val="none" w:sz="0" w:space="0" w:color="auto"/>
            <w:right w:val="none" w:sz="0" w:space="0" w:color="auto"/>
          </w:divBdr>
        </w:div>
      </w:divsChild>
    </w:div>
    <w:div w:id="101536945">
      <w:bodyDiv w:val="1"/>
      <w:marLeft w:val="0"/>
      <w:marRight w:val="0"/>
      <w:marTop w:val="0"/>
      <w:marBottom w:val="0"/>
      <w:divBdr>
        <w:top w:val="none" w:sz="0" w:space="0" w:color="auto"/>
        <w:left w:val="none" w:sz="0" w:space="0" w:color="auto"/>
        <w:bottom w:val="none" w:sz="0" w:space="0" w:color="auto"/>
        <w:right w:val="none" w:sz="0" w:space="0" w:color="auto"/>
      </w:divBdr>
      <w:divsChild>
        <w:div w:id="1203593606">
          <w:marLeft w:val="0"/>
          <w:marRight w:val="0"/>
          <w:marTop w:val="0"/>
          <w:marBottom w:val="0"/>
          <w:divBdr>
            <w:top w:val="none" w:sz="0" w:space="0" w:color="auto"/>
            <w:left w:val="none" w:sz="0" w:space="0" w:color="auto"/>
            <w:bottom w:val="none" w:sz="0" w:space="0" w:color="auto"/>
            <w:right w:val="none" w:sz="0" w:space="0" w:color="auto"/>
          </w:divBdr>
        </w:div>
      </w:divsChild>
    </w:div>
    <w:div w:id="106628458">
      <w:bodyDiv w:val="1"/>
      <w:marLeft w:val="0"/>
      <w:marRight w:val="0"/>
      <w:marTop w:val="0"/>
      <w:marBottom w:val="0"/>
      <w:divBdr>
        <w:top w:val="none" w:sz="0" w:space="0" w:color="auto"/>
        <w:left w:val="none" w:sz="0" w:space="0" w:color="auto"/>
        <w:bottom w:val="none" w:sz="0" w:space="0" w:color="auto"/>
        <w:right w:val="none" w:sz="0" w:space="0" w:color="auto"/>
      </w:divBdr>
      <w:divsChild>
        <w:div w:id="1540430480">
          <w:marLeft w:val="0"/>
          <w:marRight w:val="0"/>
          <w:marTop w:val="0"/>
          <w:marBottom w:val="0"/>
          <w:divBdr>
            <w:top w:val="none" w:sz="0" w:space="0" w:color="auto"/>
            <w:left w:val="none" w:sz="0" w:space="0" w:color="auto"/>
            <w:bottom w:val="none" w:sz="0" w:space="0" w:color="auto"/>
            <w:right w:val="none" w:sz="0" w:space="0" w:color="auto"/>
          </w:divBdr>
        </w:div>
      </w:divsChild>
    </w:div>
    <w:div w:id="184486985">
      <w:bodyDiv w:val="1"/>
      <w:marLeft w:val="0"/>
      <w:marRight w:val="0"/>
      <w:marTop w:val="0"/>
      <w:marBottom w:val="0"/>
      <w:divBdr>
        <w:top w:val="none" w:sz="0" w:space="0" w:color="auto"/>
        <w:left w:val="none" w:sz="0" w:space="0" w:color="auto"/>
        <w:bottom w:val="none" w:sz="0" w:space="0" w:color="auto"/>
        <w:right w:val="none" w:sz="0" w:space="0" w:color="auto"/>
      </w:divBdr>
      <w:divsChild>
        <w:div w:id="1904096630">
          <w:marLeft w:val="0"/>
          <w:marRight w:val="0"/>
          <w:marTop w:val="0"/>
          <w:marBottom w:val="0"/>
          <w:divBdr>
            <w:top w:val="none" w:sz="0" w:space="0" w:color="auto"/>
            <w:left w:val="none" w:sz="0" w:space="0" w:color="auto"/>
            <w:bottom w:val="none" w:sz="0" w:space="0" w:color="auto"/>
            <w:right w:val="none" w:sz="0" w:space="0" w:color="auto"/>
          </w:divBdr>
        </w:div>
      </w:divsChild>
    </w:div>
    <w:div w:id="204997340">
      <w:bodyDiv w:val="1"/>
      <w:marLeft w:val="0"/>
      <w:marRight w:val="0"/>
      <w:marTop w:val="0"/>
      <w:marBottom w:val="0"/>
      <w:divBdr>
        <w:top w:val="none" w:sz="0" w:space="0" w:color="auto"/>
        <w:left w:val="none" w:sz="0" w:space="0" w:color="auto"/>
        <w:bottom w:val="none" w:sz="0" w:space="0" w:color="auto"/>
        <w:right w:val="none" w:sz="0" w:space="0" w:color="auto"/>
      </w:divBdr>
      <w:divsChild>
        <w:div w:id="1630623030">
          <w:marLeft w:val="0"/>
          <w:marRight w:val="0"/>
          <w:marTop w:val="0"/>
          <w:marBottom w:val="0"/>
          <w:divBdr>
            <w:top w:val="none" w:sz="0" w:space="0" w:color="auto"/>
            <w:left w:val="none" w:sz="0" w:space="0" w:color="auto"/>
            <w:bottom w:val="none" w:sz="0" w:space="0" w:color="auto"/>
            <w:right w:val="none" w:sz="0" w:space="0" w:color="auto"/>
          </w:divBdr>
        </w:div>
      </w:divsChild>
    </w:div>
    <w:div w:id="214506683">
      <w:bodyDiv w:val="1"/>
      <w:marLeft w:val="0"/>
      <w:marRight w:val="0"/>
      <w:marTop w:val="0"/>
      <w:marBottom w:val="0"/>
      <w:divBdr>
        <w:top w:val="none" w:sz="0" w:space="0" w:color="auto"/>
        <w:left w:val="none" w:sz="0" w:space="0" w:color="auto"/>
        <w:bottom w:val="none" w:sz="0" w:space="0" w:color="auto"/>
        <w:right w:val="none" w:sz="0" w:space="0" w:color="auto"/>
      </w:divBdr>
      <w:divsChild>
        <w:div w:id="1250576416">
          <w:marLeft w:val="0"/>
          <w:marRight w:val="0"/>
          <w:marTop w:val="0"/>
          <w:marBottom w:val="0"/>
          <w:divBdr>
            <w:top w:val="none" w:sz="0" w:space="0" w:color="auto"/>
            <w:left w:val="none" w:sz="0" w:space="0" w:color="auto"/>
            <w:bottom w:val="none" w:sz="0" w:space="0" w:color="auto"/>
            <w:right w:val="none" w:sz="0" w:space="0" w:color="auto"/>
          </w:divBdr>
        </w:div>
      </w:divsChild>
    </w:div>
    <w:div w:id="226036811">
      <w:bodyDiv w:val="1"/>
      <w:marLeft w:val="0"/>
      <w:marRight w:val="0"/>
      <w:marTop w:val="0"/>
      <w:marBottom w:val="0"/>
      <w:divBdr>
        <w:top w:val="none" w:sz="0" w:space="0" w:color="auto"/>
        <w:left w:val="none" w:sz="0" w:space="0" w:color="auto"/>
        <w:bottom w:val="none" w:sz="0" w:space="0" w:color="auto"/>
        <w:right w:val="none" w:sz="0" w:space="0" w:color="auto"/>
      </w:divBdr>
      <w:divsChild>
        <w:div w:id="224268866">
          <w:marLeft w:val="0"/>
          <w:marRight w:val="0"/>
          <w:marTop w:val="0"/>
          <w:marBottom w:val="0"/>
          <w:divBdr>
            <w:top w:val="none" w:sz="0" w:space="0" w:color="auto"/>
            <w:left w:val="none" w:sz="0" w:space="0" w:color="auto"/>
            <w:bottom w:val="none" w:sz="0" w:space="0" w:color="auto"/>
            <w:right w:val="none" w:sz="0" w:space="0" w:color="auto"/>
          </w:divBdr>
        </w:div>
      </w:divsChild>
    </w:div>
    <w:div w:id="232353780">
      <w:bodyDiv w:val="1"/>
      <w:marLeft w:val="0"/>
      <w:marRight w:val="0"/>
      <w:marTop w:val="0"/>
      <w:marBottom w:val="0"/>
      <w:divBdr>
        <w:top w:val="none" w:sz="0" w:space="0" w:color="auto"/>
        <w:left w:val="none" w:sz="0" w:space="0" w:color="auto"/>
        <w:bottom w:val="none" w:sz="0" w:space="0" w:color="auto"/>
        <w:right w:val="none" w:sz="0" w:space="0" w:color="auto"/>
      </w:divBdr>
      <w:divsChild>
        <w:div w:id="1144589827">
          <w:marLeft w:val="0"/>
          <w:marRight w:val="0"/>
          <w:marTop w:val="0"/>
          <w:marBottom w:val="0"/>
          <w:divBdr>
            <w:top w:val="none" w:sz="0" w:space="0" w:color="auto"/>
            <w:left w:val="none" w:sz="0" w:space="0" w:color="auto"/>
            <w:bottom w:val="none" w:sz="0" w:space="0" w:color="auto"/>
            <w:right w:val="none" w:sz="0" w:space="0" w:color="auto"/>
          </w:divBdr>
        </w:div>
      </w:divsChild>
    </w:div>
    <w:div w:id="262498159">
      <w:bodyDiv w:val="1"/>
      <w:marLeft w:val="0"/>
      <w:marRight w:val="0"/>
      <w:marTop w:val="0"/>
      <w:marBottom w:val="0"/>
      <w:divBdr>
        <w:top w:val="none" w:sz="0" w:space="0" w:color="auto"/>
        <w:left w:val="none" w:sz="0" w:space="0" w:color="auto"/>
        <w:bottom w:val="none" w:sz="0" w:space="0" w:color="auto"/>
        <w:right w:val="none" w:sz="0" w:space="0" w:color="auto"/>
      </w:divBdr>
    </w:div>
    <w:div w:id="291328520">
      <w:bodyDiv w:val="1"/>
      <w:marLeft w:val="0"/>
      <w:marRight w:val="0"/>
      <w:marTop w:val="0"/>
      <w:marBottom w:val="0"/>
      <w:divBdr>
        <w:top w:val="none" w:sz="0" w:space="0" w:color="auto"/>
        <w:left w:val="none" w:sz="0" w:space="0" w:color="auto"/>
        <w:bottom w:val="none" w:sz="0" w:space="0" w:color="auto"/>
        <w:right w:val="none" w:sz="0" w:space="0" w:color="auto"/>
      </w:divBdr>
      <w:divsChild>
        <w:div w:id="923998160">
          <w:marLeft w:val="0"/>
          <w:marRight w:val="0"/>
          <w:marTop w:val="0"/>
          <w:marBottom w:val="0"/>
          <w:divBdr>
            <w:top w:val="none" w:sz="0" w:space="0" w:color="auto"/>
            <w:left w:val="none" w:sz="0" w:space="0" w:color="auto"/>
            <w:bottom w:val="none" w:sz="0" w:space="0" w:color="auto"/>
            <w:right w:val="none" w:sz="0" w:space="0" w:color="auto"/>
          </w:divBdr>
        </w:div>
      </w:divsChild>
    </w:div>
    <w:div w:id="301932954">
      <w:bodyDiv w:val="1"/>
      <w:marLeft w:val="0"/>
      <w:marRight w:val="0"/>
      <w:marTop w:val="0"/>
      <w:marBottom w:val="0"/>
      <w:divBdr>
        <w:top w:val="none" w:sz="0" w:space="0" w:color="auto"/>
        <w:left w:val="none" w:sz="0" w:space="0" w:color="auto"/>
        <w:bottom w:val="none" w:sz="0" w:space="0" w:color="auto"/>
        <w:right w:val="none" w:sz="0" w:space="0" w:color="auto"/>
      </w:divBdr>
      <w:divsChild>
        <w:div w:id="362246512">
          <w:marLeft w:val="0"/>
          <w:marRight w:val="0"/>
          <w:marTop w:val="0"/>
          <w:marBottom w:val="0"/>
          <w:divBdr>
            <w:top w:val="none" w:sz="0" w:space="0" w:color="auto"/>
            <w:left w:val="none" w:sz="0" w:space="0" w:color="auto"/>
            <w:bottom w:val="none" w:sz="0" w:space="0" w:color="auto"/>
            <w:right w:val="none" w:sz="0" w:space="0" w:color="auto"/>
          </w:divBdr>
        </w:div>
      </w:divsChild>
    </w:div>
    <w:div w:id="302346594">
      <w:bodyDiv w:val="1"/>
      <w:marLeft w:val="0"/>
      <w:marRight w:val="0"/>
      <w:marTop w:val="0"/>
      <w:marBottom w:val="0"/>
      <w:divBdr>
        <w:top w:val="none" w:sz="0" w:space="0" w:color="auto"/>
        <w:left w:val="none" w:sz="0" w:space="0" w:color="auto"/>
        <w:bottom w:val="none" w:sz="0" w:space="0" w:color="auto"/>
        <w:right w:val="none" w:sz="0" w:space="0" w:color="auto"/>
      </w:divBdr>
    </w:div>
    <w:div w:id="341325693">
      <w:bodyDiv w:val="1"/>
      <w:marLeft w:val="0"/>
      <w:marRight w:val="0"/>
      <w:marTop w:val="0"/>
      <w:marBottom w:val="0"/>
      <w:divBdr>
        <w:top w:val="none" w:sz="0" w:space="0" w:color="auto"/>
        <w:left w:val="none" w:sz="0" w:space="0" w:color="auto"/>
        <w:bottom w:val="none" w:sz="0" w:space="0" w:color="auto"/>
        <w:right w:val="none" w:sz="0" w:space="0" w:color="auto"/>
      </w:divBdr>
    </w:div>
    <w:div w:id="342246955">
      <w:bodyDiv w:val="1"/>
      <w:marLeft w:val="0"/>
      <w:marRight w:val="0"/>
      <w:marTop w:val="0"/>
      <w:marBottom w:val="0"/>
      <w:divBdr>
        <w:top w:val="none" w:sz="0" w:space="0" w:color="auto"/>
        <w:left w:val="none" w:sz="0" w:space="0" w:color="auto"/>
        <w:bottom w:val="none" w:sz="0" w:space="0" w:color="auto"/>
        <w:right w:val="none" w:sz="0" w:space="0" w:color="auto"/>
      </w:divBdr>
      <w:divsChild>
        <w:div w:id="2047829213">
          <w:marLeft w:val="0"/>
          <w:marRight w:val="0"/>
          <w:marTop w:val="0"/>
          <w:marBottom w:val="0"/>
          <w:divBdr>
            <w:top w:val="none" w:sz="0" w:space="0" w:color="auto"/>
            <w:left w:val="none" w:sz="0" w:space="0" w:color="auto"/>
            <w:bottom w:val="none" w:sz="0" w:space="0" w:color="auto"/>
            <w:right w:val="none" w:sz="0" w:space="0" w:color="auto"/>
          </w:divBdr>
        </w:div>
      </w:divsChild>
    </w:div>
    <w:div w:id="344552888">
      <w:bodyDiv w:val="1"/>
      <w:marLeft w:val="0"/>
      <w:marRight w:val="0"/>
      <w:marTop w:val="0"/>
      <w:marBottom w:val="0"/>
      <w:divBdr>
        <w:top w:val="none" w:sz="0" w:space="0" w:color="auto"/>
        <w:left w:val="none" w:sz="0" w:space="0" w:color="auto"/>
        <w:bottom w:val="none" w:sz="0" w:space="0" w:color="auto"/>
        <w:right w:val="none" w:sz="0" w:space="0" w:color="auto"/>
      </w:divBdr>
      <w:divsChild>
        <w:div w:id="1675180970">
          <w:marLeft w:val="0"/>
          <w:marRight w:val="0"/>
          <w:marTop w:val="0"/>
          <w:marBottom w:val="0"/>
          <w:divBdr>
            <w:top w:val="none" w:sz="0" w:space="0" w:color="auto"/>
            <w:left w:val="none" w:sz="0" w:space="0" w:color="auto"/>
            <w:bottom w:val="none" w:sz="0" w:space="0" w:color="auto"/>
            <w:right w:val="none" w:sz="0" w:space="0" w:color="auto"/>
          </w:divBdr>
        </w:div>
      </w:divsChild>
    </w:div>
    <w:div w:id="370498307">
      <w:bodyDiv w:val="1"/>
      <w:marLeft w:val="0"/>
      <w:marRight w:val="0"/>
      <w:marTop w:val="0"/>
      <w:marBottom w:val="0"/>
      <w:divBdr>
        <w:top w:val="none" w:sz="0" w:space="0" w:color="auto"/>
        <w:left w:val="none" w:sz="0" w:space="0" w:color="auto"/>
        <w:bottom w:val="none" w:sz="0" w:space="0" w:color="auto"/>
        <w:right w:val="none" w:sz="0" w:space="0" w:color="auto"/>
      </w:divBdr>
    </w:div>
    <w:div w:id="387193841">
      <w:bodyDiv w:val="1"/>
      <w:marLeft w:val="0"/>
      <w:marRight w:val="0"/>
      <w:marTop w:val="0"/>
      <w:marBottom w:val="0"/>
      <w:divBdr>
        <w:top w:val="none" w:sz="0" w:space="0" w:color="auto"/>
        <w:left w:val="none" w:sz="0" w:space="0" w:color="auto"/>
        <w:bottom w:val="none" w:sz="0" w:space="0" w:color="auto"/>
        <w:right w:val="none" w:sz="0" w:space="0" w:color="auto"/>
      </w:divBdr>
      <w:divsChild>
        <w:div w:id="1212688447">
          <w:marLeft w:val="0"/>
          <w:marRight w:val="0"/>
          <w:marTop w:val="0"/>
          <w:marBottom w:val="0"/>
          <w:divBdr>
            <w:top w:val="none" w:sz="0" w:space="0" w:color="auto"/>
            <w:left w:val="none" w:sz="0" w:space="0" w:color="auto"/>
            <w:bottom w:val="none" w:sz="0" w:space="0" w:color="auto"/>
            <w:right w:val="none" w:sz="0" w:space="0" w:color="auto"/>
          </w:divBdr>
        </w:div>
      </w:divsChild>
    </w:div>
    <w:div w:id="388457762">
      <w:bodyDiv w:val="1"/>
      <w:marLeft w:val="0"/>
      <w:marRight w:val="0"/>
      <w:marTop w:val="0"/>
      <w:marBottom w:val="0"/>
      <w:divBdr>
        <w:top w:val="none" w:sz="0" w:space="0" w:color="auto"/>
        <w:left w:val="none" w:sz="0" w:space="0" w:color="auto"/>
        <w:bottom w:val="none" w:sz="0" w:space="0" w:color="auto"/>
        <w:right w:val="none" w:sz="0" w:space="0" w:color="auto"/>
      </w:divBdr>
      <w:divsChild>
        <w:div w:id="1549604252">
          <w:marLeft w:val="0"/>
          <w:marRight w:val="0"/>
          <w:marTop w:val="0"/>
          <w:marBottom w:val="0"/>
          <w:divBdr>
            <w:top w:val="none" w:sz="0" w:space="0" w:color="auto"/>
            <w:left w:val="none" w:sz="0" w:space="0" w:color="auto"/>
            <w:bottom w:val="none" w:sz="0" w:space="0" w:color="auto"/>
            <w:right w:val="none" w:sz="0" w:space="0" w:color="auto"/>
          </w:divBdr>
        </w:div>
      </w:divsChild>
    </w:div>
    <w:div w:id="424231867">
      <w:bodyDiv w:val="1"/>
      <w:marLeft w:val="0"/>
      <w:marRight w:val="0"/>
      <w:marTop w:val="0"/>
      <w:marBottom w:val="0"/>
      <w:divBdr>
        <w:top w:val="none" w:sz="0" w:space="0" w:color="auto"/>
        <w:left w:val="none" w:sz="0" w:space="0" w:color="auto"/>
        <w:bottom w:val="none" w:sz="0" w:space="0" w:color="auto"/>
        <w:right w:val="none" w:sz="0" w:space="0" w:color="auto"/>
      </w:divBdr>
      <w:divsChild>
        <w:div w:id="50203206">
          <w:marLeft w:val="0"/>
          <w:marRight w:val="0"/>
          <w:marTop w:val="0"/>
          <w:marBottom w:val="0"/>
          <w:divBdr>
            <w:top w:val="none" w:sz="0" w:space="0" w:color="auto"/>
            <w:left w:val="none" w:sz="0" w:space="0" w:color="auto"/>
            <w:bottom w:val="none" w:sz="0" w:space="0" w:color="auto"/>
            <w:right w:val="none" w:sz="0" w:space="0" w:color="auto"/>
          </w:divBdr>
        </w:div>
      </w:divsChild>
    </w:div>
    <w:div w:id="425812207">
      <w:bodyDiv w:val="1"/>
      <w:marLeft w:val="0"/>
      <w:marRight w:val="0"/>
      <w:marTop w:val="0"/>
      <w:marBottom w:val="0"/>
      <w:divBdr>
        <w:top w:val="none" w:sz="0" w:space="0" w:color="auto"/>
        <w:left w:val="none" w:sz="0" w:space="0" w:color="auto"/>
        <w:bottom w:val="none" w:sz="0" w:space="0" w:color="auto"/>
        <w:right w:val="none" w:sz="0" w:space="0" w:color="auto"/>
      </w:divBdr>
      <w:divsChild>
        <w:div w:id="1160195049">
          <w:marLeft w:val="0"/>
          <w:marRight w:val="0"/>
          <w:marTop w:val="0"/>
          <w:marBottom w:val="0"/>
          <w:divBdr>
            <w:top w:val="none" w:sz="0" w:space="0" w:color="auto"/>
            <w:left w:val="none" w:sz="0" w:space="0" w:color="auto"/>
            <w:bottom w:val="none" w:sz="0" w:space="0" w:color="auto"/>
            <w:right w:val="none" w:sz="0" w:space="0" w:color="auto"/>
          </w:divBdr>
        </w:div>
      </w:divsChild>
    </w:div>
    <w:div w:id="434208124">
      <w:bodyDiv w:val="1"/>
      <w:marLeft w:val="0"/>
      <w:marRight w:val="0"/>
      <w:marTop w:val="0"/>
      <w:marBottom w:val="0"/>
      <w:divBdr>
        <w:top w:val="none" w:sz="0" w:space="0" w:color="auto"/>
        <w:left w:val="none" w:sz="0" w:space="0" w:color="auto"/>
        <w:bottom w:val="none" w:sz="0" w:space="0" w:color="auto"/>
        <w:right w:val="none" w:sz="0" w:space="0" w:color="auto"/>
      </w:divBdr>
    </w:div>
    <w:div w:id="435180665">
      <w:bodyDiv w:val="1"/>
      <w:marLeft w:val="0"/>
      <w:marRight w:val="0"/>
      <w:marTop w:val="0"/>
      <w:marBottom w:val="0"/>
      <w:divBdr>
        <w:top w:val="none" w:sz="0" w:space="0" w:color="auto"/>
        <w:left w:val="none" w:sz="0" w:space="0" w:color="auto"/>
        <w:bottom w:val="none" w:sz="0" w:space="0" w:color="auto"/>
        <w:right w:val="none" w:sz="0" w:space="0" w:color="auto"/>
      </w:divBdr>
      <w:divsChild>
        <w:div w:id="465782292">
          <w:marLeft w:val="0"/>
          <w:marRight w:val="0"/>
          <w:marTop w:val="0"/>
          <w:marBottom w:val="0"/>
          <w:divBdr>
            <w:top w:val="none" w:sz="0" w:space="0" w:color="auto"/>
            <w:left w:val="none" w:sz="0" w:space="0" w:color="auto"/>
            <w:bottom w:val="none" w:sz="0" w:space="0" w:color="auto"/>
            <w:right w:val="none" w:sz="0" w:space="0" w:color="auto"/>
          </w:divBdr>
        </w:div>
      </w:divsChild>
    </w:div>
    <w:div w:id="444009610">
      <w:bodyDiv w:val="1"/>
      <w:marLeft w:val="0"/>
      <w:marRight w:val="0"/>
      <w:marTop w:val="0"/>
      <w:marBottom w:val="0"/>
      <w:divBdr>
        <w:top w:val="none" w:sz="0" w:space="0" w:color="auto"/>
        <w:left w:val="none" w:sz="0" w:space="0" w:color="auto"/>
        <w:bottom w:val="none" w:sz="0" w:space="0" w:color="auto"/>
        <w:right w:val="none" w:sz="0" w:space="0" w:color="auto"/>
      </w:divBdr>
    </w:div>
    <w:div w:id="463699149">
      <w:bodyDiv w:val="1"/>
      <w:marLeft w:val="0"/>
      <w:marRight w:val="0"/>
      <w:marTop w:val="0"/>
      <w:marBottom w:val="0"/>
      <w:divBdr>
        <w:top w:val="none" w:sz="0" w:space="0" w:color="auto"/>
        <w:left w:val="none" w:sz="0" w:space="0" w:color="auto"/>
        <w:bottom w:val="none" w:sz="0" w:space="0" w:color="auto"/>
        <w:right w:val="none" w:sz="0" w:space="0" w:color="auto"/>
      </w:divBdr>
      <w:divsChild>
        <w:div w:id="702094769">
          <w:marLeft w:val="0"/>
          <w:marRight w:val="0"/>
          <w:marTop w:val="0"/>
          <w:marBottom w:val="0"/>
          <w:divBdr>
            <w:top w:val="none" w:sz="0" w:space="0" w:color="auto"/>
            <w:left w:val="none" w:sz="0" w:space="0" w:color="auto"/>
            <w:bottom w:val="none" w:sz="0" w:space="0" w:color="auto"/>
            <w:right w:val="none" w:sz="0" w:space="0" w:color="auto"/>
          </w:divBdr>
        </w:div>
      </w:divsChild>
    </w:div>
    <w:div w:id="465511021">
      <w:bodyDiv w:val="1"/>
      <w:marLeft w:val="0"/>
      <w:marRight w:val="0"/>
      <w:marTop w:val="0"/>
      <w:marBottom w:val="0"/>
      <w:divBdr>
        <w:top w:val="none" w:sz="0" w:space="0" w:color="auto"/>
        <w:left w:val="none" w:sz="0" w:space="0" w:color="auto"/>
        <w:bottom w:val="none" w:sz="0" w:space="0" w:color="auto"/>
        <w:right w:val="none" w:sz="0" w:space="0" w:color="auto"/>
      </w:divBdr>
    </w:div>
    <w:div w:id="471562733">
      <w:bodyDiv w:val="1"/>
      <w:marLeft w:val="0"/>
      <w:marRight w:val="0"/>
      <w:marTop w:val="0"/>
      <w:marBottom w:val="0"/>
      <w:divBdr>
        <w:top w:val="none" w:sz="0" w:space="0" w:color="auto"/>
        <w:left w:val="none" w:sz="0" w:space="0" w:color="auto"/>
        <w:bottom w:val="none" w:sz="0" w:space="0" w:color="auto"/>
        <w:right w:val="none" w:sz="0" w:space="0" w:color="auto"/>
      </w:divBdr>
      <w:divsChild>
        <w:div w:id="1705515834">
          <w:marLeft w:val="0"/>
          <w:marRight w:val="0"/>
          <w:marTop w:val="0"/>
          <w:marBottom w:val="0"/>
          <w:divBdr>
            <w:top w:val="none" w:sz="0" w:space="0" w:color="auto"/>
            <w:left w:val="none" w:sz="0" w:space="0" w:color="auto"/>
            <w:bottom w:val="none" w:sz="0" w:space="0" w:color="auto"/>
            <w:right w:val="none" w:sz="0" w:space="0" w:color="auto"/>
          </w:divBdr>
        </w:div>
      </w:divsChild>
    </w:div>
    <w:div w:id="472211570">
      <w:bodyDiv w:val="1"/>
      <w:marLeft w:val="0"/>
      <w:marRight w:val="0"/>
      <w:marTop w:val="0"/>
      <w:marBottom w:val="0"/>
      <w:divBdr>
        <w:top w:val="none" w:sz="0" w:space="0" w:color="auto"/>
        <w:left w:val="none" w:sz="0" w:space="0" w:color="auto"/>
        <w:bottom w:val="none" w:sz="0" w:space="0" w:color="auto"/>
        <w:right w:val="none" w:sz="0" w:space="0" w:color="auto"/>
      </w:divBdr>
      <w:divsChild>
        <w:div w:id="786041627">
          <w:marLeft w:val="0"/>
          <w:marRight w:val="0"/>
          <w:marTop w:val="0"/>
          <w:marBottom w:val="0"/>
          <w:divBdr>
            <w:top w:val="none" w:sz="0" w:space="0" w:color="auto"/>
            <w:left w:val="none" w:sz="0" w:space="0" w:color="auto"/>
            <w:bottom w:val="none" w:sz="0" w:space="0" w:color="auto"/>
            <w:right w:val="none" w:sz="0" w:space="0" w:color="auto"/>
          </w:divBdr>
        </w:div>
      </w:divsChild>
    </w:div>
    <w:div w:id="477378135">
      <w:bodyDiv w:val="1"/>
      <w:marLeft w:val="0"/>
      <w:marRight w:val="0"/>
      <w:marTop w:val="0"/>
      <w:marBottom w:val="0"/>
      <w:divBdr>
        <w:top w:val="none" w:sz="0" w:space="0" w:color="auto"/>
        <w:left w:val="none" w:sz="0" w:space="0" w:color="auto"/>
        <w:bottom w:val="none" w:sz="0" w:space="0" w:color="auto"/>
        <w:right w:val="none" w:sz="0" w:space="0" w:color="auto"/>
      </w:divBdr>
      <w:divsChild>
        <w:div w:id="1259756831">
          <w:marLeft w:val="0"/>
          <w:marRight w:val="0"/>
          <w:marTop w:val="0"/>
          <w:marBottom w:val="0"/>
          <w:divBdr>
            <w:top w:val="none" w:sz="0" w:space="0" w:color="auto"/>
            <w:left w:val="none" w:sz="0" w:space="0" w:color="auto"/>
            <w:bottom w:val="none" w:sz="0" w:space="0" w:color="auto"/>
            <w:right w:val="none" w:sz="0" w:space="0" w:color="auto"/>
          </w:divBdr>
        </w:div>
      </w:divsChild>
    </w:div>
    <w:div w:id="479157210">
      <w:bodyDiv w:val="1"/>
      <w:marLeft w:val="0"/>
      <w:marRight w:val="0"/>
      <w:marTop w:val="0"/>
      <w:marBottom w:val="0"/>
      <w:divBdr>
        <w:top w:val="none" w:sz="0" w:space="0" w:color="auto"/>
        <w:left w:val="none" w:sz="0" w:space="0" w:color="auto"/>
        <w:bottom w:val="none" w:sz="0" w:space="0" w:color="auto"/>
        <w:right w:val="none" w:sz="0" w:space="0" w:color="auto"/>
      </w:divBdr>
    </w:div>
    <w:div w:id="492722394">
      <w:bodyDiv w:val="1"/>
      <w:marLeft w:val="0"/>
      <w:marRight w:val="0"/>
      <w:marTop w:val="0"/>
      <w:marBottom w:val="0"/>
      <w:divBdr>
        <w:top w:val="none" w:sz="0" w:space="0" w:color="auto"/>
        <w:left w:val="none" w:sz="0" w:space="0" w:color="auto"/>
        <w:bottom w:val="none" w:sz="0" w:space="0" w:color="auto"/>
        <w:right w:val="none" w:sz="0" w:space="0" w:color="auto"/>
      </w:divBdr>
      <w:divsChild>
        <w:div w:id="298270622">
          <w:marLeft w:val="0"/>
          <w:marRight w:val="0"/>
          <w:marTop w:val="0"/>
          <w:marBottom w:val="0"/>
          <w:divBdr>
            <w:top w:val="none" w:sz="0" w:space="0" w:color="auto"/>
            <w:left w:val="none" w:sz="0" w:space="0" w:color="auto"/>
            <w:bottom w:val="none" w:sz="0" w:space="0" w:color="auto"/>
            <w:right w:val="none" w:sz="0" w:space="0" w:color="auto"/>
          </w:divBdr>
        </w:div>
      </w:divsChild>
    </w:div>
    <w:div w:id="495994815">
      <w:bodyDiv w:val="1"/>
      <w:marLeft w:val="0"/>
      <w:marRight w:val="0"/>
      <w:marTop w:val="0"/>
      <w:marBottom w:val="0"/>
      <w:divBdr>
        <w:top w:val="none" w:sz="0" w:space="0" w:color="auto"/>
        <w:left w:val="none" w:sz="0" w:space="0" w:color="auto"/>
        <w:bottom w:val="none" w:sz="0" w:space="0" w:color="auto"/>
        <w:right w:val="none" w:sz="0" w:space="0" w:color="auto"/>
      </w:divBdr>
    </w:div>
    <w:div w:id="505749626">
      <w:bodyDiv w:val="1"/>
      <w:marLeft w:val="0"/>
      <w:marRight w:val="0"/>
      <w:marTop w:val="0"/>
      <w:marBottom w:val="0"/>
      <w:divBdr>
        <w:top w:val="none" w:sz="0" w:space="0" w:color="auto"/>
        <w:left w:val="none" w:sz="0" w:space="0" w:color="auto"/>
        <w:bottom w:val="none" w:sz="0" w:space="0" w:color="auto"/>
        <w:right w:val="none" w:sz="0" w:space="0" w:color="auto"/>
      </w:divBdr>
      <w:divsChild>
        <w:div w:id="587353131">
          <w:marLeft w:val="0"/>
          <w:marRight w:val="0"/>
          <w:marTop w:val="0"/>
          <w:marBottom w:val="0"/>
          <w:divBdr>
            <w:top w:val="none" w:sz="0" w:space="0" w:color="auto"/>
            <w:left w:val="none" w:sz="0" w:space="0" w:color="auto"/>
            <w:bottom w:val="none" w:sz="0" w:space="0" w:color="auto"/>
            <w:right w:val="none" w:sz="0" w:space="0" w:color="auto"/>
          </w:divBdr>
        </w:div>
      </w:divsChild>
    </w:div>
    <w:div w:id="508953809">
      <w:bodyDiv w:val="1"/>
      <w:marLeft w:val="0"/>
      <w:marRight w:val="0"/>
      <w:marTop w:val="0"/>
      <w:marBottom w:val="0"/>
      <w:divBdr>
        <w:top w:val="none" w:sz="0" w:space="0" w:color="auto"/>
        <w:left w:val="none" w:sz="0" w:space="0" w:color="auto"/>
        <w:bottom w:val="none" w:sz="0" w:space="0" w:color="auto"/>
        <w:right w:val="none" w:sz="0" w:space="0" w:color="auto"/>
      </w:divBdr>
      <w:divsChild>
        <w:div w:id="555816932">
          <w:marLeft w:val="0"/>
          <w:marRight w:val="0"/>
          <w:marTop w:val="0"/>
          <w:marBottom w:val="0"/>
          <w:divBdr>
            <w:top w:val="none" w:sz="0" w:space="0" w:color="auto"/>
            <w:left w:val="none" w:sz="0" w:space="0" w:color="auto"/>
            <w:bottom w:val="none" w:sz="0" w:space="0" w:color="auto"/>
            <w:right w:val="none" w:sz="0" w:space="0" w:color="auto"/>
          </w:divBdr>
        </w:div>
      </w:divsChild>
    </w:div>
    <w:div w:id="515316249">
      <w:bodyDiv w:val="1"/>
      <w:marLeft w:val="0"/>
      <w:marRight w:val="0"/>
      <w:marTop w:val="0"/>
      <w:marBottom w:val="0"/>
      <w:divBdr>
        <w:top w:val="none" w:sz="0" w:space="0" w:color="auto"/>
        <w:left w:val="none" w:sz="0" w:space="0" w:color="auto"/>
        <w:bottom w:val="none" w:sz="0" w:space="0" w:color="auto"/>
        <w:right w:val="none" w:sz="0" w:space="0" w:color="auto"/>
      </w:divBdr>
    </w:div>
    <w:div w:id="519508175">
      <w:bodyDiv w:val="1"/>
      <w:marLeft w:val="0"/>
      <w:marRight w:val="0"/>
      <w:marTop w:val="0"/>
      <w:marBottom w:val="0"/>
      <w:divBdr>
        <w:top w:val="none" w:sz="0" w:space="0" w:color="auto"/>
        <w:left w:val="none" w:sz="0" w:space="0" w:color="auto"/>
        <w:bottom w:val="none" w:sz="0" w:space="0" w:color="auto"/>
        <w:right w:val="none" w:sz="0" w:space="0" w:color="auto"/>
      </w:divBdr>
      <w:divsChild>
        <w:div w:id="971251968">
          <w:marLeft w:val="0"/>
          <w:marRight w:val="0"/>
          <w:marTop w:val="0"/>
          <w:marBottom w:val="0"/>
          <w:divBdr>
            <w:top w:val="none" w:sz="0" w:space="0" w:color="auto"/>
            <w:left w:val="none" w:sz="0" w:space="0" w:color="auto"/>
            <w:bottom w:val="none" w:sz="0" w:space="0" w:color="auto"/>
            <w:right w:val="none" w:sz="0" w:space="0" w:color="auto"/>
          </w:divBdr>
        </w:div>
      </w:divsChild>
    </w:div>
    <w:div w:id="533739558">
      <w:bodyDiv w:val="1"/>
      <w:marLeft w:val="0"/>
      <w:marRight w:val="0"/>
      <w:marTop w:val="0"/>
      <w:marBottom w:val="0"/>
      <w:divBdr>
        <w:top w:val="none" w:sz="0" w:space="0" w:color="auto"/>
        <w:left w:val="none" w:sz="0" w:space="0" w:color="auto"/>
        <w:bottom w:val="none" w:sz="0" w:space="0" w:color="auto"/>
        <w:right w:val="none" w:sz="0" w:space="0" w:color="auto"/>
      </w:divBdr>
      <w:divsChild>
        <w:div w:id="507141788">
          <w:marLeft w:val="0"/>
          <w:marRight w:val="0"/>
          <w:marTop w:val="0"/>
          <w:marBottom w:val="0"/>
          <w:divBdr>
            <w:top w:val="none" w:sz="0" w:space="0" w:color="auto"/>
            <w:left w:val="none" w:sz="0" w:space="0" w:color="auto"/>
            <w:bottom w:val="none" w:sz="0" w:space="0" w:color="auto"/>
            <w:right w:val="none" w:sz="0" w:space="0" w:color="auto"/>
          </w:divBdr>
        </w:div>
      </w:divsChild>
    </w:div>
    <w:div w:id="544761379">
      <w:bodyDiv w:val="1"/>
      <w:marLeft w:val="0"/>
      <w:marRight w:val="0"/>
      <w:marTop w:val="0"/>
      <w:marBottom w:val="0"/>
      <w:divBdr>
        <w:top w:val="none" w:sz="0" w:space="0" w:color="auto"/>
        <w:left w:val="none" w:sz="0" w:space="0" w:color="auto"/>
        <w:bottom w:val="none" w:sz="0" w:space="0" w:color="auto"/>
        <w:right w:val="none" w:sz="0" w:space="0" w:color="auto"/>
      </w:divBdr>
    </w:div>
    <w:div w:id="568925449">
      <w:bodyDiv w:val="1"/>
      <w:marLeft w:val="0"/>
      <w:marRight w:val="0"/>
      <w:marTop w:val="0"/>
      <w:marBottom w:val="0"/>
      <w:divBdr>
        <w:top w:val="none" w:sz="0" w:space="0" w:color="auto"/>
        <w:left w:val="none" w:sz="0" w:space="0" w:color="auto"/>
        <w:bottom w:val="none" w:sz="0" w:space="0" w:color="auto"/>
        <w:right w:val="none" w:sz="0" w:space="0" w:color="auto"/>
      </w:divBdr>
    </w:div>
    <w:div w:id="585191127">
      <w:bodyDiv w:val="1"/>
      <w:marLeft w:val="0"/>
      <w:marRight w:val="0"/>
      <w:marTop w:val="0"/>
      <w:marBottom w:val="0"/>
      <w:divBdr>
        <w:top w:val="none" w:sz="0" w:space="0" w:color="auto"/>
        <w:left w:val="none" w:sz="0" w:space="0" w:color="auto"/>
        <w:bottom w:val="none" w:sz="0" w:space="0" w:color="auto"/>
        <w:right w:val="none" w:sz="0" w:space="0" w:color="auto"/>
      </w:divBdr>
      <w:divsChild>
        <w:div w:id="681978677">
          <w:marLeft w:val="0"/>
          <w:marRight w:val="0"/>
          <w:marTop w:val="0"/>
          <w:marBottom w:val="0"/>
          <w:divBdr>
            <w:top w:val="none" w:sz="0" w:space="0" w:color="auto"/>
            <w:left w:val="none" w:sz="0" w:space="0" w:color="auto"/>
            <w:bottom w:val="none" w:sz="0" w:space="0" w:color="auto"/>
            <w:right w:val="none" w:sz="0" w:space="0" w:color="auto"/>
          </w:divBdr>
        </w:div>
      </w:divsChild>
    </w:div>
    <w:div w:id="585262035">
      <w:bodyDiv w:val="1"/>
      <w:marLeft w:val="0"/>
      <w:marRight w:val="0"/>
      <w:marTop w:val="0"/>
      <w:marBottom w:val="0"/>
      <w:divBdr>
        <w:top w:val="none" w:sz="0" w:space="0" w:color="auto"/>
        <w:left w:val="none" w:sz="0" w:space="0" w:color="auto"/>
        <w:bottom w:val="none" w:sz="0" w:space="0" w:color="auto"/>
        <w:right w:val="none" w:sz="0" w:space="0" w:color="auto"/>
      </w:divBdr>
      <w:divsChild>
        <w:div w:id="1345742979">
          <w:marLeft w:val="0"/>
          <w:marRight w:val="0"/>
          <w:marTop w:val="0"/>
          <w:marBottom w:val="0"/>
          <w:divBdr>
            <w:top w:val="none" w:sz="0" w:space="0" w:color="auto"/>
            <w:left w:val="none" w:sz="0" w:space="0" w:color="auto"/>
            <w:bottom w:val="none" w:sz="0" w:space="0" w:color="auto"/>
            <w:right w:val="none" w:sz="0" w:space="0" w:color="auto"/>
          </w:divBdr>
        </w:div>
      </w:divsChild>
    </w:div>
    <w:div w:id="589124764">
      <w:bodyDiv w:val="1"/>
      <w:marLeft w:val="0"/>
      <w:marRight w:val="0"/>
      <w:marTop w:val="0"/>
      <w:marBottom w:val="0"/>
      <w:divBdr>
        <w:top w:val="none" w:sz="0" w:space="0" w:color="auto"/>
        <w:left w:val="none" w:sz="0" w:space="0" w:color="auto"/>
        <w:bottom w:val="none" w:sz="0" w:space="0" w:color="auto"/>
        <w:right w:val="none" w:sz="0" w:space="0" w:color="auto"/>
      </w:divBdr>
      <w:divsChild>
        <w:div w:id="1736931287">
          <w:marLeft w:val="0"/>
          <w:marRight w:val="0"/>
          <w:marTop w:val="0"/>
          <w:marBottom w:val="0"/>
          <w:divBdr>
            <w:top w:val="none" w:sz="0" w:space="0" w:color="auto"/>
            <w:left w:val="none" w:sz="0" w:space="0" w:color="auto"/>
            <w:bottom w:val="none" w:sz="0" w:space="0" w:color="auto"/>
            <w:right w:val="none" w:sz="0" w:space="0" w:color="auto"/>
          </w:divBdr>
        </w:div>
      </w:divsChild>
    </w:div>
    <w:div w:id="594241054">
      <w:bodyDiv w:val="1"/>
      <w:marLeft w:val="0"/>
      <w:marRight w:val="0"/>
      <w:marTop w:val="0"/>
      <w:marBottom w:val="0"/>
      <w:divBdr>
        <w:top w:val="none" w:sz="0" w:space="0" w:color="auto"/>
        <w:left w:val="none" w:sz="0" w:space="0" w:color="auto"/>
        <w:bottom w:val="none" w:sz="0" w:space="0" w:color="auto"/>
        <w:right w:val="none" w:sz="0" w:space="0" w:color="auto"/>
      </w:divBdr>
      <w:divsChild>
        <w:div w:id="1422020438">
          <w:marLeft w:val="0"/>
          <w:marRight w:val="0"/>
          <w:marTop w:val="0"/>
          <w:marBottom w:val="0"/>
          <w:divBdr>
            <w:top w:val="none" w:sz="0" w:space="0" w:color="auto"/>
            <w:left w:val="none" w:sz="0" w:space="0" w:color="auto"/>
            <w:bottom w:val="none" w:sz="0" w:space="0" w:color="auto"/>
            <w:right w:val="none" w:sz="0" w:space="0" w:color="auto"/>
          </w:divBdr>
        </w:div>
      </w:divsChild>
    </w:div>
    <w:div w:id="597373325">
      <w:bodyDiv w:val="1"/>
      <w:marLeft w:val="0"/>
      <w:marRight w:val="0"/>
      <w:marTop w:val="0"/>
      <w:marBottom w:val="0"/>
      <w:divBdr>
        <w:top w:val="none" w:sz="0" w:space="0" w:color="auto"/>
        <w:left w:val="none" w:sz="0" w:space="0" w:color="auto"/>
        <w:bottom w:val="none" w:sz="0" w:space="0" w:color="auto"/>
        <w:right w:val="none" w:sz="0" w:space="0" w:color="auto"/>
      </w:divBdr>
      <w:divsChild>
        <w:div w:id="708260321">
          <w:marLeft w:val="0"/>
          <w:marRight w:val="0"/>
          <w:marTop w:val="0"/>
          <w:marBottom w:val="0"/>
          <w:divBdr>
            <w:top w:val="none" w:sz="0" w:space="0" w:color="auto"/>
            <w:left w:val="none" w:sz="0" w:space="0" w:color="auto"/>
            <w:bottom w:val="none" w:sz="0" w:space="0" w:color="auto"/>
            <w:right w:val="none" w:sz="0" w:space="0" w:color="auto"/>
          </w:divBdr>
        </w:div>
      </w:divsChild>
    </w:div>
    <w:div w:id="602692272">
      <w:bodyDiv w:val="1"/>
      <w:marLeft w:val="0"/>
      <w:marRight w:val="0"/>
      <w:marTop w:val="0"/>
      <w:marBottom w:val="0"/>
      <w:divBdr>
        <w:top w:val="none" w:sz="0" w:space="0" w:color="auto"/>
        <w:left w:val="none" w:sz="0" w:space="0" w:color="auto"/>
        <w:bottom w:val="none" w:sz="0" w:space="0" w:color="auto"/>
        <w:right w:val="none" w:sz="0" w:space="0" w:color="auto"/>
      </w:divBdr>
    </w:div>
    <w:div w:id="626131585">
      <w:bodyDiv w:val="1"/>
      <w:marLeft w:val="0"/>
      <w:marRight w:val="0"/>
      <w:marTop w:val="0"/>
      <w:marBottom w:val="0"/>
      <w:divBdr>
        <w:top w:val="none" w:sz="0" w:space="0" w:color="auto"/>
        <w:left w:val="none" w:sz="0" w:space="0" w:color="auto"/>
        <w:bottom w:val="none" w:sz="0" w:space="0" w:color="auto"/>
        <w:right w:val="none" w:sz="0" w:space="0" w:color="auto"/>
      </w:divBdr>
      <w:divsChild>
        <w:div w:id="1033505677">
          <w:marLeft w:val="0"/>
          <w:marRight w:val="0"/>
          <w:marTop w:val="0"/>
          <w:marBottom w:val="0"/>
          <w:divBdr>
            <w:top w:val="none" w:sz="0" w:space="0" w:color="auto"/>
            <w:left w:val="none" w:sz="0" w:space="0" w:color="auto"/>
            <w:bottom w:val="none" w:sz="0" w:space="0" w:color="auto"/>
            <w:right w:val="none" w:sz="0" w:space="0" w:color="auto"/>
          </w:divBdr>
        </w:div>
      </w:divsChild>
    </w:div>
    <w:div w:id="639310078">
      <w:bodyDiv w:val="1"/>
      <w:marLeft w:val="0"/>
      <w:marRight w:val="0"/>
      <w:marTop w:val="0"/>
      <w:marBottom w:val="0"/>
      <w:divBdr>
        <w:top w:val="none" w:sz="0" w:space="0" w:color="auto"/>
        <w:left w:val="none" w:sz="0" w:space="0" w:color="auto"/>
        <w:bottom w:val="none" w:sz="0" w:space="0" w:color="auto"/>
        <w:right w:val="none" w:sz="0" w:space="0" w:color="auto"/>
      </w:divBdr>
      <w:divsChild>
        <w:div w:id="1773013487">
          <w:marLeft w:val="0"/>
          <w:marRight w:val="0"/>
          <w:marTop w:val="0"/>
          <w:marBottom w:val="0"/>
          <w:divBdr>
            <w:top w:val="none" w:sz="0" w:space="0" w:color="auto"/>
            <w:left w:val="none" w:sz="0" w:space="0" w:color="auto"/>
            <w:bottom w:val="none" w:sz="0" w:space="0" w:color="auto"/>
            <w:right w:val="none" w:sz="0" w:space="0" w:color="auto"/>
          </w:divBdr>
        </w:div>
      </w:divsChild>
    </w:div>
    <w:div w:id="658121876">
      <w:bodyDiv w:val="1"/>
      <w:marLeft w:val="0"/>
      <w:marRight w:val="0"/>
      <w:marTop w:val="0"/>
      <w:marBottom w:val="0"/>
      <w:divBdr>
        <w:top w:val="none" w:sz="0" w:space="0" w:color="auto"/>
        <w:left w:val="none" w:sz="0" w:space="0" w:color="auto"/>
        <w:bottom w:val="none" w:sz="0" w:space="0" w:color="auto"/>
        <w:right w:val="none" w:sz="0" w:space="0" w:color="auto"/>
      </w:divBdr>
      <w:divsChild>
        <w:div w:id="2027712974">
          <w:marLeft w:val="0"/>
          <w:marRight w:val="0"/>
          <w:marTop w:val="0"/>
          <w:marBottom w:val="0"/>
          <w:divBdr>
            <w:top w:val="none" w:sz="0" w:space="0" w:color="auto"/>
            <w:left w:val="none" w:sz="0" w:space="0" w:color="auto"/>
            <w:bottom w:val="none" w:sz="0" w:space="0" w:color="auto"/>
            <w:right w:val="none" w:sz="0" w:space="0" w:color="auto"/>
          </w:divBdr>
        </w:div>
      </w:divsChild>
    </w:div>
    <w:div w:id="659041077">
      <w:bodyDiv w:val="1"/>
      <w:marLeft w:val="0"/>
      <w:marRight w:val="0"/>
      <w:marTop w:val="0"/>
      <w:marBottom w:val="0"/>
      <w:divBdr>
        <w:top w:val="none" w:sz="0" w:space="0" w:color="auto"/>
        <w:left w:val="none" w:sz="0" w:space="0" w:color="auto"/>
        <w:bottom w:val="none" w:sz="0" w:space="0" w:color="auto"/>
        <w:right w:val="none" w:sz="0" w:space="0" w:color="auto"/>
      </w:divBdr>
      <w:divsChild>
        <w:div w:id="1711219228">
          <w:marLeft w:val="0"/>
          <w:marRight w:val="0"/>
          <w:marTop w:val="0"/>
          <w:marBottom w:val="0"/>
          <w:divBdr>
            <w:top w:val="none" w:sz="0" w:space="0" w:color="auto"/>
            <w:left w:val="none" w:sz="0" w:space="0" w:color="auto"/>
            <w:bottom w:val="none" w:sz="0" w:space="0" w:color="auto"/>
            <w:right w:val="none" w:sz="0" w:space="0" w:color="auto"/>
          </w:divBdr>
        </w:div>
      </w:divsChild>
    </w:div>
    <w:div w:id="664741545">
      <w:bodyDiv w:val="1"/>
      <w:marLeft w:val="0"/>
      <w:marRight w:val="0"/>
      <w:marTop w:val="0"/>
      <w:marBottom w:val="0"/>
      <w:divBdr>
        <w:top w:val="none" w:sz="0" w:space="0" w:color="auto"/>
        <w:left w:val="none" w:sz="0" w:space="0" w:color="auto"/>
        <w:bottom w:val="none" w:sz="0" w:space="0" w:color="auto"/>
        <w:right w:val="none" w:sz="0" w:space="0" w:color="auto"/>
      </w:divBdr>
      <w:divsChild>
        <w:div w:id="1835489627">
          <w:marLeft w:val="0"/>
          <w:marRight w:val="0"/>
          <w:marTop w:val="0"/>
          <w:marBottom w:val="0"/>
          <w:divBdr>
            <w:top w:val="none" w:sz="0" w:space="0" w:color="auto"/>
            <w:left w:val="none" w:sz="0" w:space="0" w:color="auto"/>
            <w:bottom w:val="none" w:sz="0" w:space="0" w:color="auto"/>
            <w:right w:val="none" w:sz="0" w:space="0" w:color="auto"/>
          </w:divBdr>
        </w:div>
      </w:divsChild>
    </w:div>
    <w:div w:id="666176580">
      <w:bodyDiv w:val="1"/>
      <w:marLeft w:val="0"/>
      <w:marRight w:val="0"/>
      <w:marTop w:val="0"/>
      <w:marBottom w:val="0"/>
      <w:divBdr>
        <w:top w:val="none" w:sz="0" w:space="0" w:color="auto"/>
        <w:left w:val="none" w:sz="0" w:space="0" w:color="auto"/>
        <w:bottom w:val="none" w:sz="0" w:space="0" w:color="auto"/>
        <w:right w:val="none" w:sz="0" w:space="0" w:color="auto"/>
      </w:divBdr>
    </w:div>
    <w:div w:id="672420029">
      <w:bodyDiv w:val="1"/>
      <w:marLeft w:val="0"/>
      <w:marRight w:val="0"/>
      <w:marTop w:val="0"/>
      <w:marBottom w:val="0"/>
      <w:divBdr>
        <w:top w:val="none" w:sz="0" w:space="0" w:color="auto"/>
        <w:left w:val="none" w:sz="0" w:space="0" w:color="auto"/>
        <w:bottom w:val="none" w:sz="0" w:space="0" w:color="auto"/>
        <w:right w:val="none" w:sz="0" w:space="0" w:color="auto"/>
      </w:divBdr>
      <w:divsChild>
        <w:div w:id="2049603647">
          <w:marLeft w:val="0"/>
          <w:marRight w:val="0"/>
          <w:marTop w:val="0"/>
          <w:marBottom w:val="0"/>
          <w:divBdr>
            <w:top w:val="none" w:sz="0" w:space="0" w:color="auto"/>
            <w:left w:val="none" w:sz="0" w:space="0" w:color="auto"/>
            <w:bottom w:val="none" w:sz="0" w:space="0" w:color="auto"/>
            <w:right w:val="none" w:sz="0" w:space="0" w:color="auto"/>
          </w:divBdr>
        </w:div>
      </w:divsChild>
    </w:div>
    <w:div w:id="672755656">
      <w:bodyDiv w:val="1"/>
      <w:marLeft w:val="0"/>
      <w:marRight w:val="0"/>
      <w:marTop w:val="0"/>
      <w:marBottom w:val="0"/>
      <w:divBdr>
        <w:top w:val="none" w:sz="0" w:space="0" w:color="auto"/>
        <w:left w:val="none" w:sz="0" w:space="0" w:color="auto"/>
        <w:bottom w:val="none" w:sz="0" w:space="0" w:color="auto"/>
        <w:right w:val="none" w:sz="0" w:space="0" w:color="auto"/>
      </w:divBdr>
    </w:div>
    <w:div w:id="685834825">
      <w:bodyDiv w:val="1"/>
      <w:marLeft w:val="0"/>
      <w:marRight w:val="0"/>
      <w:marTop w:val="0"/>
      <w:marBottom w:val="0"/>
      <w:divBdr>
        <w:top w:val="none" w:sz="0" w:space="0" w:color="auto"/>
        <w:left w:val="none" w:sz="0" w:space="0" w:color="auto"/>
        <w:bottom w:val="none" w:sz="0" w:space="0" w:color="auto"/>
        <w:right w:val="none" w:sz="0" w:space="0" w:color="auto"/>
      </w:divBdr>
      <w:divsChild>
        <w:div w:id="675234164">
          <w:marLeft w:val="0"/>
          <w:marRight w:val="0"/>
          <w:marTop w:val="0"/>
          <w:marBottom w:val="0"/>
          <w:divBdr>
            <w:top w:val="none" w:sz="0" w:space="0" w:color="auto"/>
            <w:left w:val="none" w:sz="0" w:space="0" w:color="auto"/>
            <w:bottom w:val="none" w:sz="0" w:space="0" w:color="auto"/>
            <w:right w:val="none" w:sz="0" w:space="0" w:color="auto"/>
          </w:divBdr>
        </w:div>
      </w:divsChild>
    </w:div>
    <w:div w:id="691496429">
      <w:bodyDiv w:val="1"/>
      <w:marLeft w:val="0"/>
      <w:marRight w:val="0"/>
      <w:marTop w:val="0"/>
      <w:marBottom w:val="0"/>
      <w:divBdr>
        <w:top w:val="none" w:sz="0" w:space="0" w:color="auto"/>
        <w:left w:val="none" w:sz="0" w:space="0" w:color="auto"/>
        <w:bottom w:val="none" w:sz="0" w:space="0" w:color="auto"/>
        <w:right w:val="none" w:sz="0" w:space="0" w:color="auto"/>
      </w:divBdr>
    </w:div>
    <w:div w:id="704840393">
      <w:bodyDiv w:val="1"/>
      <w:marLeft w:val="0"/>
      <w:marRight w:val="0"/>
      <w:marTop w:val="0"/>
      <w:marBottom w:val="0"/>
      <w:divBdr>
        <w:top w:val="none" w:sz="0" w:space="0" w:color="auto"/>
        <w:left w:val="none" w:sz="0" w:space="0" w:color="auto"/>
        <w:bottom w:val="none" w:sz="0" w:space="0" w:color="auto"/>
        <w:right w:val="none" w:sz="0" w:space="0" w:color="auto"/>
      </w:divBdr>
      <w:divsChild>
        <w:div w:id="839542455">
          <w:marLeft w:val="0"/>
          <w:marRight w:val="0"/>
          <w:marTop w:val="0"/>
          <w:marBottom w:val="0"/>
          <w:divBdr>
            <w:top w:val="none" w:sz="0" w:space="0" w:color="auto"/>
            <w:left w:val="none" w:sz="0" w:space="0" w:color="auto"/>
            <w:bottom w:val="none" w:sz="0" w:space="0" w:color="auto"/>
            <w:right w:val="none" w:sz="0" w:space="0" w:color="auto"/>
          </w:divBdr>
        </w:div>
      </w:divsChild>
    </w:div>
    <w:div w:id="717781754">
      <w:bodyDiv w:val="1"/>
      <w:marLeft w:val="0"/>
      <w:marRight w:val="0"/>
      <w:marTop w:val="0"/>
      <w:marBottom w:val="0"/>
      <w:divBdr>
        <w:top w:val="none" w:sz="0" w:space="0" w:color="auto"/>
        <w:left w:val="none" w:sz="0" w:space="0" w:color="auto"/>
        <w:bottom w:val="none" w:sz="0" w:space="0" w:color="auto"/>
        <w:right w:val="none" w:sz="0" w:space="0" w:color="auto"/>
      </w:divBdr>
    </w:div>
    <w:div w:id="725296449">
      <w:bodyDiv w:val="1"/>
      <w:marLeft w:val="0"/>
      <w:marRight w:val="0"/>
      <w:marTop w:val="0"/>
      <w:marBottom w:val="0"/>
      <w:divBdr>
        <w:top w:val="none" w:sz="0" w:space="0" w:color="auto"/>
        <w:left w:val="none" w:sz="0" w:space="0" w:color="auto"/>
        <w:bottom w:val="none" w:sz="0" w:space="0" w:color="auto"/>
        <w:right w:val="none" w:sz="0" w:space="0" w:color="auto"/>
      </w:divBdr>
    </w:div>
    <w:div w:id="728924109">
      <w:bodyDiv w:val="1"/>
      <w:marLeft w:val="0"/>
      <w:marRight w:val="0"/>
      <w:marTop w:val="0"/>
      <w:marBottom w:val="0"/>
      <w:divBdr>
        <w:top w:val="none" w:sz="0" w:space="0" w:color="auto"/>
        <w:left w:val="none" w:sz="0" w:space="0" w:color="auto"/>
        <w:bottom w:val="none" w:sz="0" w:space="0" w:color="auto"/>
        <w:right w:val="none" w:sz="0" w:space="0" w:color="auto"/>
      </w:divBdr>
      <w:divsChild>
        <w:div w:id="573899610">
          <w:marLeft w:val="0"/>
          <w:marRight w:val="0"/>
          <w:marTop w:val="0"/>
          <w:marBottom w:val="0"/>
          <w:divBdr>
            <w:top w:val="none" w:sz="0" w:space="0" w:color="auto"/>
            <w:left w:val="none" w:sz="0" w:space="0" w:color="auto"/>
            <w:bottom w:val="none" w:sz="0" w:space="0" w:color="auto"/>
            <w:right w:val="none" w:sz="0" w:space="0" w:color="auto"/>
          </w:divBdr>
        </w:div>
      </w:divsChild>
    </w:div>
    <w:div w:id="814951544">
      <w:bodyDiv w:val="1"/>
      <w:marLeft w:val="0"/>
      <w:marRight w:val="0"/>
      <w:marTop w:val="0"/>
      <w:marBottom w:val="0"/>
      <w:divBdr>
        <w:top w:val="none" w:sz="0" w:space="0" w:color="auto"/>
        <w:left w:val="none" w:sz="0" w:space="0" w:color="auto"/>
        <w:bottom w:val="none" w:sz="0" w:space="0" w:color="auto"/>
        <w:right w:val="none" w:sz="0" w:space="0" w:color="auto"/>
      </w:divBdr>
      <w:divsChild>
        <w:div w:id="1822425783">
          <w:marLeft w:val="0"/>
          <w:marRight w:val="0"/>
          <w:marTop w:val="0"/>
          <w:marBottom w:val="0"/>
          <w:divBdr>
            <w:top w:val="none" w:sz="0" w:space="0" w:color="auto"/>
            <w:left w:val="none" w:sz="0" w:space="0" w:color="auto"/>
            <w:bottom w:val="none" w:sz="0" w:space="0" w:color="auto"/>
            <w:right w:val="none" w:sz="0" w:space="0" w:color="auto"/>
          </w:divBdr>
        </w:div>
      </w:divsChild>
    </w:div>
    <w:div w:id="835069293">
      <w:bodyDiv w:val="1"/>
      <w:marLeft w:val="0"/>
      <w:marRight w:val="0"/>
      <w:marTop w:val="0"/>
      <w:marBottom w:val="0"/>
      <w:divBdr>
        <w:top w:val="none" w:sz="0" w:space="0" w:color="auto"/>
        <w:left w:val="none" w:sz="0" w:space="0" w:color="auto"/>
        <w:bottom w:val="none" w:sz="0" w:space="0" w:color="auto"/>
        <w:right w:val="none" w:sz="0" w:space="0" w:color="auto"/>
      </w:divBdr>
      <w:divsChild>
        <w:div w:id="1090656483">
          <w:marLeft w:val="0"/>
          <w:marRight w:val="0"/>
          <w:marTop w:val="0"/>
          <w:marBottom w:val="0"/>
          <w:divBdr>
            <w:top w:val="none" w:sz="0" w:space="0" w:color="auto"/>
            <w:left w:val="none" w:sz="0" w:space="0" w:color="auto"/>
            <w:bottom w:val="none" w:sz="0" w:space="0" w:color="auto"/>
            <w:right w:val="none" w:sz="0" w:space="0" w:color="auto"/>
          </w:divBdr>
          <w:divsChild>
            <w:div w:id="307171014">
              <w:marLeft w:val="0"/>
              <w:marRight w:val="0"/>
              <w:marTop w:val="0"/>
              <w:marBottom w:val="0"/>
              <w:divBdr>
                <w:top w:val="none" w:sz="0" w:space="0" w:color="auto"/>
                <w:left w:val="none" w:sz="0" w:space="0" w:color="auto"/>
                <w:bottom w:val="none" w:sz="0" w:space="0" w:color="auto"/>
                <w:right w:val="none" w:sz="0" w:space="0" w:color="auto"/>
              </w:divBdr>
            </w:div>
          </w:divsChild>
        </w:div>
        <w:div w:id="1334453278">
          <w:marLeft w:val="0"/>
          <w:marRight w:val="0"/>
          <w:marTop w:val="0"/>
          <w:marBottom w:val="0"/>
          <w:divBdr>
            <w:top w:val="none" w:sz="0" w:space="0" w:color="auto"/>
            <w:left w:val="none" w:sz="0" w:space="0" w:color="auto"/>
            <w:bottom w:val="none" w:sz="0" w:space="0" w:color="auto"/>
            <w:right w:val="none" w:sz="0" w:space="0" w:color="auto"/>
          </w:divBdr>
          <w:divsChild>
            <w:div w:id="1105003252">
              <w:marLeft w:val="0"/>
              <w:marRight w:val="0"/>
              <w:marTop w:val="0"/>
              <w:marBottom w:val="0"/>
              <w:divBdr>
                <w:top w:val="none" w:sz="0" w:space="0" w:color="auto"/>
                <w:left w:val="none" w:sz="0" w:space="0" w:color="auto"/>
                <w:bottom w:val="none" w:sz="0" w:space="0" w:color="auto"/>
                <w:right w:val="none" w:sz="0" w:space="0" w:color="auto"/>
              </w:divBdr>
            </w:div>
          </w:divsChild>
        </w:div>
        <w:div w:id="409350933">
          <w:marLeft w:val="0"/>
          <w:marRight w:val="0"/>
          <w:marTop w:val="0"/>
          <w:marBottom w:val="0"/>
          <w:divBdr>
            <w:top w:val="none" w:sz="0" w:space="0" w:color="auto"/>
            <w:left w:val="none" w:sz="0" w:space="0" w:color="auto"/>
            <w:bottom w:val="none" w:sz="0" w:space="0" w:color="auto"/>
            <w:right w:val="none" w:sz="0" w:space="0" w:color="auto"/>
          </w:divBdr>
          <w:divsChild>
            <w:div w:id="327291412">
              <w:marLeft w:val="0"/>
              <w:marRight w:val="0"/>
              <w:marTop w:val="0"/>
              <w:marBottom w:val="0"/>
              <w:divBdr>
                <w:top w:val="none" w:sz="0" w:space="0" w:color="auto"/>
                <w:left w:val="none" w:sz="0" w:space="0" w:color="auto"/>
                <w:bottom w:val="none" w:sz="0" w:space="0" w:color="auto"/>
                <w:right w:val="none" w:sz="0" w:space="0" w:color="auto"/>
              </w:divBdr>
            </w:div>
          </w:divsChild>
        </w:div>
        <w:div w:id="67459758">
          <w:marLeft w:val="0"/>
          <w:marRight w:val="0"/>
          <w:marTop w:val="0"/>
          <w:marBottom w:val="0"/>
          <w:divBdr>
            <w:top w:val="none" w:sz="0" w:space="0" w:color="auto"/>
            <w:left w:val="none" w:sz="0" w:space="0" w:color="auto"/>
            <w:bottom w:val="none" w:sz="0" w:space="0" w:color="auto"/>
            <w:right w:val="none" w:sz="0" w:space="0" w:color="auto"/>
          </w:divBdr>
          <w:divsChild>
            <w:div w:id="1260990444">
              <w:marLeft w:val="0"/>
              <w:marRight w:val="0"/>
              <w:marTop w:val="0"/>
              <w:marBottom w:val="0"/>
              <w:divBdr>
                <w:top w:val="none" w:sz="0" w:space="0" w:color="auto"/>
                <w:left w:val="none" w:sz="0" w:space="0" w:color="auto"/>
                <w:bottom w:val="none" w:sz="0" w:space="0" w:color="auto"/>
                <w:right w:val="none" w:sz="0" w:space="0" w:color="auto"/>
              </w:divBdr>
            </w:div>
          </w:divsChild>
        </w:div>
        <w:div w:id="1534225189">
          <w:marLeft w:val="0"/>
          <w:marRight w:val="0"/>
          <w:marTop w:val="0"/>
          <w:marBottom w:val="0"/>
          <w:divBdr>
            <w:top w:val="none" w:sz="0" w:space="0" w:color="auto"/>
            <w:left w:val="none" w:sz="0" w:space="0" w:color="auto"/>
            <w:bottom w:val="none" w:sz="0" w:space="0" w:color="auto"/>
            <w:right w:val="none" w:sz="0" w:space="0" w:color="auto"/>
          </w:divBdr>
          <w:divsChild>
            <w:div w:id="1846702560">
              <w:marLeft w:val="0"/>
              <w:marRight w:val="0"/>
              <w:marTop w:val="0"/>
              <w:marBottom w:val="0"/>
              <w:divBdr>
                <w:top w:val="none" w:sz="0" w:space="0" w:color="auto"/>
                <w:left w:val="none" w:sz="0" w:space="0" w:color="auto"/>
                <w:bottom w:val="none" w:sz="0" w:space="0" w:color="auto"/>
                <w:right w:val="none" w:sz="0" w:space="0" w:color="auto"/>
              </w:divBdr>
            </w:div>
          </w:divsChild>
        </w:div>
        <w:div w:id="1376125126">
          <w:marLeft w:val="0"/>
          <w:marRight w:val="0"/>
          <w:marTop w:val="0"/>
          <w:marBottom w:val="0"/>
          <w:divBdr>
            <w:top w:val="none" w:sz="0" w:space="0" w:color="auto"/>
            <w:left w:val="none" w:sz="0" w:space="0" w:color="auto"/>
            <w:bottom w:val="none" w:sz="0" w:space="0" w:color="auto"/>
            <w:right w:val="none" w:sz="0" w:space="0" w:color="auto"/>
          </w:divBdr>
          <w:divsChild>
            <w:div w:id="384763543">
              <w:marLeft w:val="0"/>
              <w:marRight w:val="0"/>
              <w:marTop w:val="0"/>
              <w:marBottom w:val="0"/>
              <w:divBdr>
                <w:top w:val="none" w:sz="0" w:space="0" w:color="auto"/>
                <w:left w:val="none" w:sz="0" w:space="0" w:color="auto"/>
                <w:bottom w:val="none" w:sz="0" w:space="0" w:color="auto"/>
                <w:right w:val="none" w:sz="0" w:space="0" w:color="auto"/>
              </w:divBdr>
            </w:div>
          </w:divsChild>
        </w:div>
        <w:div w:id="1076168058">
          <w:marLeft w:val="0"/>
          <w:marRight w:val="0"/>
          <w:marTop w:val="0"/>
          <w:marBottom w:val="0"/>
          <w:divBdr>
            <w:top w:val="none" w:sz="0" w:space="0" w:color="auto"/>
            <w:left w:val="none" w:sz="0" w:space="0" w:color="auto"/>
            <w:bottom w:val="none" w:sz="0" w:space="0" w:color="auto"/>
            <w:right w:val="none" w:sz="0" w:space="0" w:color="auto"/>
          </w:divBdr>
          <w:divsChild>
            <w:div w:id="588664415">
              <w:marLeft w:val="0"/>
              <w:marRight w:val="0"/>
              <w:marTop w:val="0"/>
              <w:marBottom w:val="0"/>
              <w:divBdr>
                <w:top w:val="none" w:sz="0" w:space="0" w:color="auto"/>
                <w:left w:val="none" w:sz="0" w:space="0" w:color="auto"/>
                <w:bottom w:val="none" w:sz="0" w:space="0" w:color="auto"/>
                <w:right w:val="none" w:sz="0" w:space="0" w:color="auto"/>
              </w:divBdr>
            </w:div>
          </w:divsChild>
        </w:div>
        <w:div w:id="1605190104">
          <w:marLeft w:val="0"/>
          <w:marRight w:val="0"/>
          <w:marTop w:val="0"/>
          <w:marBottom w:val="0"/>
          <w:divBdr>
            <w:top w:val="none" w:sz="0" w:space="0" w:color="auto"/>
            <w:left w:val="none" w:sz="0" w:space="0" w:color="auto"/>
            <w:bottom w:val="none" w:sz="0" w:space="0" w:color="auto"/>
            <w:right w:val="none" w:sz="0" w:space="0" w:color="auto"/>
          </w:divBdr>
          <w:divsChild>
            <w:div w:id="61892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738273">
      <w:bodyDiv w:val="1"/>
      <w:marLeft w:val="0"/>
      <w:marRight w:val="0"/>
      <w:marTop w:val="0"/>
      <w:marBottom w:val="0"/>
      <w:divBdr>
        <w:top w:val="none" w:sz="0" w:space="0" w:color="auto"/>
        <w:left w:val="none" w:sz="0" w:space="0" w:color="auto"/>
        <w:bottom w:val="none" w:sz="0" w:space="0" w:color="auto"/>
        <w:right w:val="none" w:sz="0" w:space="0" w:color="auto"/>
      </w:divBdr>
      <w:divsChild>
        <w:div w:id="1792281679">
          <w:marLeft w:val="0"/>
          <w:marRight w:val="0"/>
          <w:marTop w:val="0"/>
          <w:marBottom w:val="0"/>
          <w:divBdr>
            <w:top w:val="none" w:sz="0" w:space="0" w:color="auto"/>
            <w:left w:val="none" w:sz="0" w:space="0" w:color="auto"/>
            <w:bottom w:val="none" w:sz="0" w:space="0" w:color="auto"/>
            <w:right w:val="none" w:sz="0" w:space="0" w:color="auto"/>
          </w:divBdr>
        </w:div>
      </w:divsChild>
    </w:div>
    <w:div w:id="872888929">
      <w:bodyDiv w:val="1"/>
      <w:marLeft w:val="0"/>
      <w:marRight w:val="0"/>
      <w:marTop w:val="0"/>
      <w:marBottom w:val="0"/>
      <w:divBdr>
        <w:top w:val="none" w:sz="0" w:space="0" w:color="auto"/>
        <w:left w:val="none" w:sz="0" w:space="0" w:color="auto"/>
        <w:bottom w:val="none" w:sz="0" w:space="0" w:color="auto"/>
        <w:right w:val="none" w:sz="0" w:space="0" w:color="auto"/>
      </w:divBdr>
      <w:divsChild>
        <w:div w:id="1204512606">
          <w:marLeft w:val="0"/>
          <w:marRight w:val="0"/>
          <w:marTop w:val="0"/>
          <w:marBottom w:val="0"/>
          <w:divBdr>
            <w:top w:val="none" w:sz="0" w:space="0" w:color="auto"/>
            <w:left w:val="none" w:sz="0" w:space="0" w:color="auto"/>
            <w:bottom w:val="none" w:sz="0" w:space="0" w:color="auto"/>
            <w:right w:val="none" w:sz="0" w:space="0" w:color="auto"/>
          </w:divBdr>
        </w:div>
      </w:divsChild>
    </w:div>
    <w:div w:id="883445486">
      <w:bodyDiv w:val="1"/>
      <w:marLeft w:val="0"/>
      <w:marRight w:val="0"/>
      <w:marTop w:val="0"/>
      <w:marBottom w:val="0"/>
      <w:divBdr>
        <w:top w:val="none" w:sz="0" w:space="0" w:color="auto"/>
        <w:left w:val="none" w:sz="0" w:space="0" w:color="auto"/>
        <w:bottom w:val="none" w:sz="0" w:space="0" w:color="auto"/>
        <w:right w:val="none" w:sz="0" w:space="0" w:color="auto"/>
      </w:divBdr>
      <w:divsChild>
        <w:div w:id="604461484">
          <w:marLeft w:val="0"/>
          <w:marRight w:val="0"/>
          <w:marTop w:val="0"/>
          <w:marBottom w:val="0"/>
          <w:divBdr>
            <w:top w:val="none" w:sz="0" w:space="0" w:color="auto"/>
            <w:left w:val="none" w:sz="0" w:space="0" w:color="auto"/>
            <w:bottom w:val="none" w:sz="0" w:space="0" w:color="auto"/>
            <w:right w:val="none" w:sz="0" w:space="0" w:color="auto"/>
          </w:divBdr>
        </w:div>
      </w:divsChild>
    </w:div>
    <w:div w:id="885485066">
      <w:bodyDiv w:val="1"/>
      <w:marLeft w:val="0"/>
      <w:marRight w:val="0"/>
      <w:marTop w:val="0"/>
      <w:marBottom w:val="0"/>
      <w:divBdr>
        <w:top w:val="none" w:sz="0" w:space="0" w:color="auto"/>
        <w:left w:val="none" w:sz="0" w:space="0" w:color="auto"/>
        <w:bottom w:val="none" w:sz="0" w:space="0" w:color="auto"/>
        <w:right w:val="none" w:sz="0" w:space="0" w:color="auto"/>
      </w:divBdr>
      <w:divsChild>
        <w:div w:id="906719721">
          <w:marLeft w:val="0"/>
          <w:marRight w:val="0"/>
          <w:marTop w:val="0"/>
          <w:marBottom w:val="0"/>
          <w:divBdr>
            <w:top w:val="none" w:sz="0" w:space="0" w:color="auto"/>
            <w:left w:val="none" w:sz="0" w:space="0" w:color="auto"/>
            <w:bottom w:val="none" w:sz="0" w:space="0" w:color="auto"/>
            <w:right w:val="none" w:sz="0" w:space="0" w:color="auto"/>
          </w:divBdr>
        </w:div>
      </w:divsChild>
    </w:div>
    <w:div w:id="902762539">
      <w:bodyDiv w:val="1"/>
      <w:marLeft w:val="0"/>
      <w:marRight w:val="0"/>
      <w:marTop w:val="0"/>
      <w:marBottom w:val="0"/>
      <w:divBdr>
        <w:top w:val="none" w:sz="0" w:space="0" w:color="auto"/>
        <w:left w:val="none" w:sz="0" w:space="0" w:color="auto"/>
        <w:bottom w:val="none" w:sz="0" w:space="0" w:color="auto"/>
        <w:right w:val="none" w:sz="0" w:space="0" w:color="auto"/>
      </w:divBdr>
      <w:divsChild>
        <w:div w:id="479349900">
          <w:marLeft w:val="0"/>
          <w:marRight w:val="0"/>
          <w:marTop w:val="0"/>
          <w:marBottom w:val="0"/>
          <w:divBdr>
            <w:top w:val="none" w:sz="0" w:space="0" w:color="auto"/>
            <w:left w:val="none" w:sz="0" w:space="0" w:color="auto"/>
            <w:bottom w:val="none" w:sz="0" w:space="0" w:color="auto"/>
            <w:right w:val="none" w:sz="0" w:space="0" w:color="auto"/>
          </w:divBdr>
        </w:div>
      </w:divsChild>
    </w:div>
    <w:div w:id="912356315">
      <w:bodyDiv w:val="1"/>
      <w:marLeft w:val="0"/>
      <w:marRight w:val="0"/>
      <w:marTop w:val="0"/>
      <w:marBottom w:val="0"/>
      <w:divBdr>
        <w:top w:val="none" w:sz="0" w:space="0" w:color="auto"/>
        <w:left w:val="none" w:sz="0" w:space="0" w:color="auto"/>
        <w:bottom w:val="none" w:sz="0" w:space="0" w:color="auto"/>
        <w:right w:val="none" w:sz="0" w:space="0" w:color="auto"/>
      </w:divBdr>
      <w:divsChild>
        <w:div w:id="1901092732">
          <w:marLeft w:val="0"/>
          <w:marRight w:val="0"/>
          <w:marTop w:val="0"/>
          <w:marBottom w:val="0"/>
          <w:divBdr>
            <w:top w:val="none" w:sz="0" w:space="0" w:color="auto"/>
            <w:left w:val="none" w:sz="0" w:space="0" w:color="auto"/>
            <w:bottom w:val="none" w:sz="0" w:space="0" w:color="auto"/>
            <w:right w:val="none" w:sz="0" w:space="0" w:color="auto"/>
          </w:divBdr>
        </w:div>
      </w:divsChild>
    </w:div>
    <w:div w:id="918372905">
      <w:bodyDiv w:val="1"/>
      <w:marLeft w:val="0"/>
      <w:marRight w:val="0"/>
      <w:marTop w:val="0"/>
      <w:marBottom w:val="0"/>
      <w:divBdr>
        <w:top w:val="none" w:sz="0" w:space="0" w:color="auto"/>
        <w:left w:val="none" w:sz="0" w:space="0" w:color="auto"/>
        <w:bottom w:val="none" w:sz="0" w:space="0" w:color="auto"/>
        <w:right w:val="none" w:sz="0" w:space="0" w:color="auto"/>
      </w:divBdr>
      <w:divsChild>
        <w:div w:id="1615088353">
          <w:marLeft w:val="0"/>
          <w:marRight w:val="0"/>
          <w:marTop w:val="0"/>
          <w:marBottom w:val="0"/>
          <w:divBdr>
            <w:top w:val="none" w:sz="0" w:space="0" w:color="auto"/>
            <w:left w:val="none" w:sz="0" w:space="0" w:color="auto"/>
            <w:bottom w:val="none" w:sz="0" w:space="0" w:color="auto"/>
            <w:right w:val="none" w:sz="0" w:space="0" w:color="auto"/>
          </w:divBdr>
        </w:div>
      </w:divsChild>
    </w:div>
    <w:div w:id="920794715">
      <w:bodyDiv w:val="1"/>
      <w:marLeft w:val="0"/>
      <w:marRight w:val="0"/>
      <w:marTop w:val="0"/>
      <w:marBottom w:val="0"/>
      <w:divBdr>
        <w:top w:val="none" w:sz="0" w:space="0" w:color="auto"/>
        <w:left w:val="none" w:sz="0" w:space="0" w:color="auto"/>
        <w:bottom w:val="none" w:sz="0" w:space="0" w:color="auto"/>
        <w:right w:val="none" w:sz="0" w:space="0" w:color="auto"/>
      </w:divBdr>
      <w:divsChild>
        <w:div w:id="1152454108">
          <w:marLeft w:val="0"/>
          <w:marRight w:val="0"/>
          <w:marTop w:val="0"/>
          <w:marBottom w:val="0"/>
          <w:divBdr>
            <w:top w:val="none" w:sz="0" w:space="0" w:color="auto"/>
            <w:left w:val="none" w:sz="0" w:space="0" w:color="auto"/>
            <w:bottom w:val="none" w:sz="0" w:space="0" w:color="auto"/>
            <w:right w:val="none" w:sz="0" w:space="0" w:color="auto"/>
          </w:divBdr>
        </w:div>
      </w:divsChild>
    </w:div>
    <w:div w:id="924656060">
      <w:bodyDiv w:val="1"/>
      <w:marLeft w:val="0"/>
      <w:marRight w:val="0"/>
      <w:marTop w:val="0"/>
      <w:marBottom w:val="0"/>
      <w:divBdr>
        <w:top w:val="none" w:sz="0" w:space="0" w:color="auto"/>
        <w:left w:val="none" w:sz="0" w:space="0" w:color="auto"/>
        <w:bottom w:val="none" w:sz="0" w:space="0" w:color="auto"/>
        <w:right w:val="none" w:sz="0" w:space="0" w:color="auto"/>
      </w:divBdr>
      <w:divsChild>
        <w:div w:id="1379742752">
          <w:marLeft w:val="0"/>
          <w:marRight w:val="0"/>
          <w:marTop w:val="0"/>
          <w:marBottom w:val="0"/>
          <w:divBdr>
            <w:top w:val="none" w:sz="0" w:space="0" w:color="auto"/>
            <w:left w:val="none" w:sz="0" w:space="0" w:color="auto"/>
            <w:bottom w:val="none" w:sz="0" w:space="0" w:color="auto"/>
            <w:right w:val="none" w:sz="0" w:space="0" w:color="auto"/>
          </w:divBdr>
        </w:div>
      </w:divsChild>
    </w:div>
    <w:div w:id="930352951">
      <w:bodyDiv w:val="1"/>
      <w:marLeft w:val="0"/>
      <w:marRight w:val="0"/>
      <w:marTop w:val="0"/>
      <w:marBottom w:val="0"/>
      <w:divBdr>
        <w:top w:val="none" w:sz="0" w:space="0" w:color="auto"/>
        <w:left w:val="none" w:sz="0" w:space="0" w:color="auto"/>
        <w:bottom w:val="none" w:sz="0" w:space="0" w:color="auto"/>
        <w:right w:val="none" w:sz="0" w:space="0" w:color="auto"/>
      </w:divBdr>
    </w:div>
    <w:div w:id="969894082">
      <w:bodyDiv w:val="1"/>
      <w:marLeft w:val="0"/>
      <w:marRight w:val="0"/>
      <w:marTop w:val="0"/>
      <w:marBottom w:val="0"/>
      <w:divBdr>
        <w:top w:val="none" w:sz="0" w:space="0" w:color="auto"/>
        <w:left w:val="none" w:sz="0" w:space="0" w:color="auto"/>
        <w:bottom w:val="none" w:sz="0" w:space="0" w:color="auto"/>
        <w:right w:val="none" w:sz="0" w:space="0" w:color="auto"/>
      </w:divBdr>
      <w:divsChild>
        <w:div w:id="660668534">
          <w:marLeft w:val="0"/>
          <w:marRight w:val="0"/>
          <w:marTop w:val="0"/>
          <w:marBottom w:val="0"/>
          <w:divBdr>
            <w:top w:val="none" w:sz="0" w:space="0" w:color="auto"/>
            <w:left w:val="none" w:sz="0" w:space="0" w:color="auto"/>
            <w:bottom w:val="none" w:sz="0" w:space="0" w:color="auto"/>
            <w:right w:val="none" w:sz="0" w:space="0" w:color="auto"/>
          </w:divBdr>
        </w:div>
      </w:divsChild>
    </w:div>
    <w:div w:id="974869919">
      <w:bodyDiv w:val="1"/>
      <w:marLeft w:val="0"/>
      <w:marRight w:val="0"/>
      <w:marTop w:val="0"/>
      <w:marBottom w:val="0"/>
      <w:divBdr>
        <w:top w:val="none" w:sz="0" w:space="0" w:color="auto"/>
        <w:left w:val="none" w:sz="0" w:space="0" w:color="auto"/>
        <w:bottom w:val="none" w:sz="0" w:space="0" w:color="auto"/>
        <w:right w:val="none" w:sz="0" w:space="0" w:color="auto"/>
      </w:divBdr>
    </w:div>
    <w:div w:id="994145180">
      <w:bodyDiv w:val="1"/>
      <w:marLeft w:val="0"/>
      <w:marRight w:val="0"/>
      <w:marTop w:val="0"/>
      <w:marBottom w:val="0"/>
      <w:divBdr>
        <w:top w:val="none" w:sz="0" w:space="0" w:color="auto"/>
        <w:left w:val="none" w:sz="0" w:space="0" w:color="auto"/>
        <w:bottom w:val="none" w:sz="0" w:space="0" w:color="auto"/>
        <w:right w:val="none" w:sz="0" w:space="0" w:color="auto"/>
      </w:divBdr>
      <w:divsChild>
        <w:div w:id="1680158198">
          <w:marLeft w:val="0"/>
          <w:marRight w:val="0"/>
          <w:marTop w:val="0"/>
          <w:marBottom w:val="0"/>
          <w:divBdr>
            <w:top w:val="none" w:sz="0" w:space="0" w:color="auto"/>
            <w:left w:val="none" w:sz="0" w:space="0" w:color="auto"/>
            <w:bottom w:val="none" w:sz="0" w:space="0" w:color="auto"/>
            <w:right w:val="none" w:sz="0" w:space="0" w:color="auto"/>
          </w:divBdr>
        </w:div>
      </w:divsChild>
    </w:div>
    <w:div w:id="1005324747">
      <w:bodyDiv w:val="1"/>
      <w:marLeft w:val="0"/>
      <w:marRight w:val="0"/>
      <w:marTop w:val="0"/>
      <w:marBottom w:val="0"/>
      <w:divBdr>
        <w:top w:val="none" w:sz="0" w:space="0" w:color="auto"/>
        <w:left w:val="none" w:sz="0" w:space="0" w:color="auto"/>
        <w:bottom w:val="none" w:sz="0" w:space="0" w:color="auto"/>
        <w:right w:val="none" w:sz="0" w:space="0" w:color="auto"/>
      </w:divBdr>
    </w:div>
    <w:div w:id="1008827410">
      <w:bodyDiv w:val="1"/>
      <w:marLeft w:val="0"/>
      <w:marRight w:val="0"/>
      <w:marTop w:val="0"/>
      <w:marBottom w:val="0"/>
      <w:divBdr>
        <w:top w:val="none" w:sz="0" w:space="0" w:color="auto"/>
        <w:left w:val="none" w:sz="0" w:space="0" w:color="auto"/>
        <w:bottom w:val="none" w:sz="0" w:space="0" w:color="auto"/>
        <w:right w:val="none" w:sz="0" w:space="0" w:color="auto"/>
      </w:divBdr>
    </w:div>
    <w:div w:id="1062945696">
      <w:bodyDiv w:val="1"/>
      <w:marLeft w:val="0"/>
      <w:marRight w:val="0"/>
      <w:marTop w:val="0"/>
      <w:marBottom w:val="0"/>
      <w:divBdr>
        <w:top w:val="none" w:sz="0" w:space="0" w:color="auto"/>
        <w:left w:val="none" w:sz="0" w:space="0" w:color="auto"/>
        <w:bottom w:val="none" w:sz="0" w:space="0" w:color="auto"/>
        <w:right w:val="none" w:sz="0" w:space="0" w:color="auto"/>
      </w:divBdr>
      <w:divsChild>
        <w:div w:id="776170248">
          <w:marLeft w:val="0"/>
          <w:marRight w:val="0"/>
          <w:marTop w:val="0"/>
          <w:marBottom w:val="0"/>
          <w:divBdr>
            <w:top w:val="none" w:sz="0" w:space="0" w:color="auto"/>
            <w:left w:val="none" w:sz="0" w:space="0" w:color="auto"/>
            <w:bottom w:val="none" w:sz="0" w:space="0" w:color="auto"/>
            <w:right w:val="none" w:sz="0" w:space="0" w:color="auto"/>
          </w:divBdr>
        </w:div>
      </w:divsChild>
    </w:div>
    <w:div w:id="1074553065">
      <w:bodyDiv w:val="1"/>
      <w:marLeft w:val="0"/>
      <w:marRight w:val="0"/>
      <w:marTop w:val="0"/>
      <w:marBottom w:val="0"/>
      <w:divBdr>
        <w:top w:val="none" w:sz="0" w:space="0" w:color="auto"/>
        <w:left w:val="none" w:sz="0" w:space="0" w:color="auto"/>
        <w:bottom w:val="none" w:sz="0" w:space="0" w:color="auto"/>
        <w:right w:val="none" w:sz="0" w:space="0" w:color="auto"/>
      </w:divBdr>
      <w:divsChild>
        <w:div w:id="1527014275">
          <w:marLeft w:val="0"/>
          <w:marRight w:val="0"/>
          <w:marTop w:val="0"/>
          <w:marBottom w:val="0"/>
          <w:divBdr>
            <w:top w:val="none" w:sz="0" w:space="0" w:color="auto"/>
            <w:left w:val="none" w:sz="0" w:space="0" w:color="auto"/>
            <w:bottom w:val="none" w:sz="0" w:space="0" w:color="auto"/>
            <w:right w:val="none" w:sz="0" w:space="0" w:color="auto"/>
          </w:divBdr>
        </w:div>
      </w:divsChild>
    </w:div>
    <w:div w:id="1074939004">
      <w:bodyDiv w:val="1"/>
      <w:marLeft w:val="0"/>
      <w:marRight w:val="0"/>
      <w:marTop w:val="0"/>
      <w:marBottom w:val="0"/>
      <w:divBdr>
        <w:top w:val="none" w:sz="0" w:space="0" w:color="auto"/>
        <w:left w:val="none" w:sz="0" w:space="0" w:color="auto"/>
        <w:bottom w:val="none" w:sz="0" w:space="0" w:color="auto"/>
        <w:right w:val="none" w:sz="0" w:space="0" w:color="auto"/>
      </w:divBdr>
      <w:divsChild>
        <w:div w:id="999577528">
          <w:marLeft w:val="0"/>
          <w:marRight w:val="0"/>
          <w:marTop w:val="0"/>
          <w:marBottom w:val="0"/>
          <w:divBdr>
            <w:top w:val="none" w:sz="0" w:space="0" w:color="auto"/>
            <w:left w:val="none" w:sz="0" w:space="0" w:color="auto"/>
            <w:bottom w:val="none" w:sz="0" w:space="0" w:color="auto"/>
            <w:right w:val="none" w:sz="0" w:space="0" w:color="auto"/>
          </w:divBdr>
        </w:div>
      </w:divsChild>
    </w:div>
    <w:div w:id="1102646847">
      <w:bodyDiv w:val="1"/>
      <w:marLeft w:val="0"/>
      <w:marRight w:val="0"/>
      <w:marTop w:val="0"/>
      <w:marBottom w:val="0"/>
      <w:divBdr>
        <w:top w:val="none" w:sz="0" w:space="0" w:color="auto"/>
        <w:left w:val="none" w:sz="0" w:space="0" w:color="auto"/>
        <w:bottom w:val="none" w:sz="0" w:space="0" w:color="auto"/>
        <w:right w:val="none" w:sz="0" w:space="0" w:color="auto"/>
      </w:divBdr>
      <w:divsChild>
        <w:div w:id="169370706">
          <w:marLeft w:val="0"/>
          <w:marRight w:val="0"/>
          <w:marTop w:val="0"/>
          <w:marBottom w:val="0"/>
          <w:divBdr>
            <w:top w:val="none" w:sz="0" w:space="0" w:color="auto"/>
            <w:left w:val="none" w:sz="0" w:space="0" w:color="auto"/>
            <w:bottom w:val="none" w:sz="0" w:space="0" w:color="auto"/>
            <w:right w:val="none" w:sz="0" w:space="0" w:color="auto"/>
          </w:divBdr>
        </w:div>
      </w:divsChild>
    </w:div>
    <w:div w:id="1106315405">
      <w:bodyDiv w:val="1"/>
      <w:marLeft w:val="0"/>
      <w:marRight w:val="0"/>
      <w:marTop w:val="0"/>
      <w:marBottom w:val="0"/>
      <w:divBdr>
        <w:top w:val="none" w:sz="0" w:space="0" w:color="auto"/>
        <w:left w:val="none" w:sz="0" w:space="0" w:color="auto"/>
        <w:bottom w:val="none" w:sz="0" w:space="0" w:color="auto"/>
        <w:right w:val="none" w:sz="0" w:space="0" w:color="auto"/>
      </w:divBdr>
      <w:divsChild>
        <w:div w:id="1619220935">
          <w:marLeft w:val="0"/>
          <w:marRight w:val="0"/>
          <w:marTop w:val="0"/>
          <w:marBottom w:val="0"/>
          <w:divBdr>
            <w:top w:val="none" w:sz="0" w:space="0" w:color="auto"/>
            <w:left w:val="none" w:sz="0" w:space="0" w:color="auto"/>
            <w:bottom w:val="none" w:sz="0" w:space="0" w:color="auto"/>
            <w:right w:val="none" w:sz="0" w:space="0" w:color="auto"/>
          </w:divBdr>
        </w:div>
      </w:divsChild>
    </w:div>
    <w:div w:id="1118573302">
      <w:bodyDiv w:val="1"/>
      <w:marLeft w:val="0"/>
      <w:marRight w:val="0"/>
      <w:marTop w:val="0"/>
      <w:marBottom w:val="0"/>
      <w:divBdr>
        <w:top w:val="none" w:sz="0" w:space="0" w:color="auto"/>
        <w:left w:val="none" w:sz="0" w:space="0" w:color="auto"/>
        <w:bottom w:val="none" w:sz="0" w:space="0" w:color="auto"/>
        <w:right w:val="none" w:sz="0" w:space="0" w:color="auto"/>
      </w:divBdr>
      <w:divsChild>
        <w:div w:id="809786613">
          <w:marLeft w:val="0"/>
          <w:marRight w:val="0"/>
          <w:marTop w:val="0"/>
          <w:marBottom w:val="0"/>
          <w:divBdr>
            <w:top w:val="none" w:sz="0" w:space="0" w:color="auto"/>
            <w:left w:val="none" w:sz="0" w:space="0" w:color="auto"/>
            <w:bottom w:val="none" w:sz="0" w:space="0" w:color="auto"/>
            <w:right w:val="none" w:sz="0" w:space="0" w:color="auto"/>
          </w:divBdr>
        </w:div>
      </w:divsChild>
    </w:div>
    <w:div w:id="1124153715">
      <w:bodyDiv w:val="1"/>
      <w:marLeft w:val="0"/>
      <w:marRight w:val="0"/>
      <w:marTop w:val="0"/>
      <w:marBottom w:val="0"/>
      <w:divBdr>
        <w:top w:val="none" w:sz="0" w:space="0" w:color="auto"/>
        <w:left w:val="none" w:sz="0" w:space="0" w:color="auto"/>
        <w:bottom w:val="none" w:sz="0" w:space="0" w:color="auto"/>
        <w:right w:val="none" w:sz="0" w:space="0" w:color="auto"/>
      </w:divBdr>
      <w:divsChild>
        <w:div w:id="55469772">
          <w:marLeft w:val="0"/>
          <w:marRight w:val="0"/>
          <w:marTop w:val="0"/>
          <w:marBottom w:val="0"/>
          <w:divBdr>
            <w:top w:val="none" w:sz="0" w:space="0" w:color="auto"/>
            <w:left w:val="none" w:sz="0" w:space="0" w:color="auto"/>
            <w:bottom w:val="none" w:sz="0" w:space="0" w:color="auto"/>
            <w:right w:val="none" w:sz="0" w:space="0" w:color="auto"/>
          </w:divBdr>
        </w:div>
      </w:divsChild>
    </w:div>
    <w:div w:id="1141265752">
      <w:bodyDiv w:val="1"/>
      <w:marLeft w:val="0"/>
      <w:marRight w:val="0"/>
      <w:marTop w:val="0"/>
      <w:marBottom w:val="0"/>
      <w:divBdr>
        <w:top w:val="none" w:sz="0" w:space="0" w:color="auto"/>
        <w:left w:val="none" w:sz="0" w:space="0" w:color="auto"/>
        <w:bottom w:val="none" w:sz="0" w:space="0" w:color="auto"/>
        <w:right w:val="none" w:sz="0" w:space="0" w:color="auto"/>
      </w:divBdr>
      <w:divsChild>
        <w:div w:id="393925">
          <w:marLeft w:val="0"/>
          <w:marRight w:val="0"/>
          <w:marTop w:val="0"/>
          <w:marBottom w:val="0"/>
          <w:divBdr>
            <w:top w:val="none" w:sz="0" w:space="0" w:color="auto"/>
            <w:left w:val="none" w:sz="0" w:space="0" w:color="auto"/>
            <w:bottom w:val="none" w:sz="0" w:space="0" w:color="auto"/>
            <w:right w:val="none" w:sz="0" w:space="0" w:color="auto"/>
          </w:divBdr>
        </w:div>
      </w:divsChild>
    </w:div>
    <w:div w:id="1151094429">
      <w:bodyDiv w:val="1"/>
      <w:marLeft w:val="0"/>
      <w:marRight w:val="0"/>
      <w:marTop w:val="0"/>
      <w:marBottom w:val="0"/>
      <w:divBdr>
        <w:top w:val="none" w:sz="0" w:space="0" w:color="auto"/>
        <w:left w:val="none" w:sz="0" w:space="0" w:color="auto"/>
        <w:bottom w:val="none" w:sz="0" w:space="0" w:color="auto"/>
        <w:right w:val="none" w:sz="0" w:space="0" w:color="auto"/>
      </w:divBdr>
      <w:divsChild>
        <w:div w:id="661587573">
          <w:marLeft w:val="0"/>
          <w:marRight w:val="0"/>
          <w:marTop w:val="0"/>
          <w:marBottom w:val="0"/>
          <w:divBdr>
            <w:top w:val="none" w:sz="0" w:space="0" w:color="auto"/>
            <w:left w:val="none" w:sz="0" w:space="0" w:color="auto"/>
            <w:bottom w:val="none" w:sz="0" w:space="0" w:color="auto"/>
            <w:right w:val="none" w:sz="0" w:space="0" w:color="auto"/>
          </w:divBdr>
        </w:div>
      </w:divsChild>
    </w:div>
    <w:div w:id="1153763759">
      <w:bodyDiv w:val="1"/>
      <w:marLeft w:val="0"/>
      <w:marRight w:val="0"/>
      <w:marTop w:val="0"/>
      <w:marBottom w:val="0"/>
      <w:divBdr>
        <w:top w:val="none" w:sz="0" w:space="0" w:color="auto"/>
        <w:left w:val="none" w:sz="0" w:space="0" w:color="auto"/>
        <w:bottom w:val="none" w:sz="0" w:space="0" w:color="auto"/>
        <w:right w:val="none" w:sz="0" w:space="0" w:color="auto"/>
      </w:divBdr>
      <w:divsChild>
        <w:div w:id="1154182867">
          <w:marLeft w:val="0"/>
          <w:marRight w:val="0"/>
          <w:marTop w:val="0"/>
          <w:marBottom w:val="0"/>
          <w:divBdr>
            <w:top w:val="none" w:sz="0" w:space="0" w:color="auto"/>
            <w:left w:val="none" w:sz="0" w:space="0" w:color="auto"/>
            <w:bottom w:val="none" w:sz="0" w:space="0" w:color="auto"/>
            <w:right w:val="none" w:sz="0" w:space="0" w:color="auto"/>
          </w:divBdr>
        </w:div>
      </w:divsChild>
    </w:div>
    <w:div w:id="1183665441">
      <w:bodyDiv w:val="1"/>
      <w:marLeft w:val="0"/>
      <w:marRight w:val="0"/>
      <w:marTop w:val="0"/>
      <w:marBottom w:val="0"/>
      <w:divBdr>
        <w:top w:val="none" w:sz="0" w:space="0" w:color="auto"/>
        <w:left w:val="none" w:sz="0" w:space="0" w:color="auto"/>
        <w:bottom w:val="none" w:sz="0" w:space="0" w:color="auto"/>
        <w:right w:val="none" w:sz="0" w:space="0" w:color="auto"/>
      </w:divBdr>
      <w:divsChild>
        <w:div w:id="1012994555">
          <w:marLeft w:val="0"/>
          <w:marRight w:val="0"/>
          <w:marTop w:val="0"/>
          <w:marBottom w:val="0"/>
          <w:divBdr>
            <w:top w:val="none" w:sz="0" w:space="0" w:color="auto"/>
            <w:left w:val="none" w:sz="0" w:space="0" w:color="auto"/>
            <w:bottom w:val="none" w:sz="0" w:space="0" w:color="auto"/>
            <w:right w:val="none" w:sz="0" w:space="0" w:color="auto"/>
          </w:divBdr>
        </w:div>
      </w:divsChild>
    </w:div>
    <w:div w:id="1183973781">
      <w:bodyDiv w:val="1"/>
      <w:marLeft w:val="0"/>
      <w:marRight w:val="0"/>
      <w:marTop w:val="0"/>
      <w:marBottom w:val="0"/>
      <w:divBdr>
        <w:top w:val="none" w:sz="0" w:space="0" w:color="auto"/>
        <w:left w:val="none" w:sz="0" w:space="0" w:color="auto"/>
        <w:bottom w:val="none" w:sz="0" w:space="0" w:color="auto"/>
        <w:right w:val="none" w:sz="0" w:space="0" w:color="auto"/>
      </w:divBdr>
      <w:divsChild>
        <w:div w:id="1275552186">
          <w:marLeft w:val="0"/>
          <w:marRight w:val="0"/>
          <w:marTop w:val="0"/>
          <w:marBottom w:val="0"/>
          <w:divBdr>
            <w:top w:val="none" w:sz="0" w:space="0" w:color="auto"/>
            <w:left w:val="none" w:sz="0" w:space="0" w:color="auto"/>
            <w:bottom w:val="none" w:sz="0" w:space="0" w:color="auto"/>
            <w:right w:val="none" w:sz="0" w:space="0" w:color="auto"/>
          </w:divBdr>
        </w:div>
      </w:divsChild>
    </w:div>
    <w:div w:id="1197543697">
      <w:bodyDiv w:val="1"/>
      <w:marLeft w:val="0"/>
      <w:marRight w:val="0"/>
      <w:marTop w:val="0"/>
      <w:marBottom w:val="0"/>
      <w:divBdr>
        <w:top w:val="none" w:sz="0" w:space="0" w:color="auto"/>
        <w:left w:val="none" w:sz="0" w:space="0" w:color="auto"/>
        <w:bottom w:val="none" w:sz="0" w:space="0" w:color="auto"/>
        <w:right w:val="none" w:sz="0" w:space="0" w:color="auto"/>
      </w:divBdr>
    </w:div>
    <w:div w:id="1228960168">
      <w:bodyDiv w:val="1"/>
      <w:marLeft w:val="0"/>
      <w:marRight w:val="0"/>
      <w:marTop w:val="0"/>
      <w:marBottom w:val="0"/>
      <w:divBdr>
        <w:top w:val="none" w:sz="0" w:space="0" w:color="auto"/>
        <w:left w:val="none" w:sz="0" w:space="0" w:color="auto"/>
        <w:bottom w:val="none" w:sz="0" w:space="0" w:color="auto"/>
        <w:right w:val="none" w:sz="0" w:space="0" w:color="auto"/>
      </w:divBdr>
      <w:divsChild>
        <w:div w:id="1408304517">
          <w:marLeft w:val="0"/>
          <w:marRight w:val="0"/>
          <w:marTop w:val="0"/>
          <w:marBottom w:val="0"/>
          <w:divBdr>
            <w:top w:val="none" w:sz="0" w:space="0" w:color="auto"/>
            <w:left w:val="none" w:sz="0" w:space="0" w:color="auto"/>
            <w:bottom w:val="none" w:sz="0" w:space="0" w:color="auto"/>
            <w:right w:val="none" w:sz="0" w:space="0" w:color="auto"/>
          </w:divBdr>
        </w:div>
      </w:divsChild>
    </w:div>
    <w:div w:id="1254437972">
      <w:bodyDiv w:val="1"/>
      <w:marLeft w:val="0"/>
      <w:marRight w:val="0"/>
      <w:marTop w:val="0"/>
      <w:marBottom w:val="0"/>
      <w:divBdr>
        <w:top w:val="none" w:sz="0" w:space="0" w:color="auto"/>
        <w:left w:val="none" w:sz="0" w:space="0" w:color="auto"/>
        <w:bottom w:val="none" w:sz="0" w:space="0" w:color="auto"/>
        <w:right w:val="none" w:sz="0" w:space="0" w:color="auto"/>
      </w:divBdr>
      <w:divsChild>
        <w:div w:id="640768308">
          <w:marLeft w:val="0"/>
          <w:marRight w:val="0"/>
          <w:marTop w:val="0"/>
          <w:marBottom w:val="0"/>
          <w:divBdr>
            <w:top w:val="none" w:sz="0" w:space="0" w:color="auto"/>
            <w:left w:val="none" w:sz="0" w:space="0" w:color="auto"/>
            <w:bottom w:val="none" w:sz="0" w:space="0" w:color="auto"/>
            <w:right w:val="none" w:sz="0" w:space="0" w:color="auto"/>
          </w:divBdr>
        </w:div>
      </w:divsChild>
    </w:div>
    <w:div w:id="1256593470">
      <w:bodyDiv w:val="1"/>
      <w:marLeft w:val="0"/>
      <w:marRight w:val="0"/>
      <w:marTop w:val="0"/>
      <w:marBottom w:val="0"/>
      <w:divBdr>
        <w:top w:val="none" w:sz="0" w:space="0" w:color="auto"/>
        <w:left w:val="none" w:sz="0" w:space="0" w:color="auto"/>
        <w:bottom w:val="none" w:sz="0" w:space="0" w:color="auto"/>
        <w:right w:val="none" w:sz="0" w:space="0" w:color="auto"/>
      </w:divBdr>
    </w:div>
    <w:div w:id="1261765225">
      <w:bodyDiv w:val="1"/>
      <w:marLeft w:val="0"/>
      <w:marRight w:val="0"/>
      <w:marTop w:val="0"/>
      <w:marBottom w:val="0"/>
      <w:divBdr>
        <w:top w:val="none" w:sz="0" w:space="0" w:color="auto"/>
        <w:left w:val="none" w:sz="0" w:space="0" w:color="auto"/>
        <w:bottom w:val="none" w:sz="0" w:space="0" w:color="auto"/>
        <w:right w:val="none" w:sz="0" w:space="0" w:color="auto"/>
      </w:divBdr>
      <w:divsChild>
        <w:div w:id="811022539">
          <w:marLeft w:val="0"/>
          <w:marRight w:val="0"/>
          <w:marTop w:val="0"/>
          <w:marBottom w:val="0"/>
          <w:divBdr>
            <w:top w:val="none" w:sz="0" w:space="0" w:color="auto"/>
            <w:left w:val="none" w:sz="0" w:space="0" w:color="auto"/>
            <w:bottom w:val="none" w:sz="0" w:space="0" w:color="auto"/>
            <w:right w:val="none" w:sz="0" w:space="0" w:color="auto"/>
          </w:divBdr>
        </w:div>
      </w:divsChild>
    </w:div>
    <w:div w:id="1269660992">
      <w:bodyDiv w:val="1"/>
      <w:marLeft w:val="0"/>
      <w:marRight w:val="0"/>
      <w:marTop w:val="0"/>
      <w:marBottom w:val="0"/>
      <w:divBdr>
        <w:top w:val="none" w:sz="0" w:space="0" w:color="auto"/>
        <w:left w:val="none" w:sz="0" w:space="0" w:color="auto"/>
        <w:bottom w:val="none" w:sz="0" w:space="0" w:color="auto"/>
        <w:right w:val="none" w:sz="0" w:space="0" w:color="auto"/>
      </w:divBdr>
      <w:divsChild>
        <w:div w:id="1988119649">
          <w:marLeft w:val="0"/>
          <w:marRight w:val="0"/>
          <w:marTop w:val="0"/>
          <w:marBottom w:val="0"/>
          <w:divBdr>
            <w:top w:val="none" w:sz="0" w:space="0" w:color="auto"/>
            <w:left w:val="none" w:sz="0" w:space="0" w:color="auto"/>
            <w:bottom w:val="none" w:sz="0" w:space="0" w:color="auto"/>
            <w:right w:val="none" w:sz="0" w:space="0" w:color="auto"/>
          </w:divBdr>
        </w:div>
      </w:divsChild>
    </w:div>
    <w:div w:id="1270435093">
      <w:bodyDiv w:val="1"/>
      <w:marLeft w:val="0"/>
      <w:marRight w:val="0"/>
      <w:marTop w:val="0"/>
      <w:marBottom w:val="0"/>
      <w:divBdr>
        <w:top w:val="none" w:sz="0" w:space="0" w:color="auto"/>
        <w:left w:val="none" w:sz="0" w:space="0" w:color="auto"/>
        <w:bottom w:val="none" w:sz="0" w:space="0" w:color="auto"/>
        <w:right w:val="none" w:sz="0" w:space="0" w:color="auto"/>
      </w:divBdr>
    </w:div>
    <w:div w:id="1291086500">
      <w:bodyDiv w:val="1"/>
      <w:marLeft w:val="0"/>
      <w:marRight w:val="0"/>
      <w:marTop w:val="0"/>
      <w:marBottom w:val="0"/>
      <w:divBdr>
        <w:top w:val="none" w:sz="0" w:space="0" w:color="auto"/>
        <w:left w:val="none" w:sz="0" w:space="0" w:color="auto"/>
        <w:bottom w:val="none" w:sz="0" w:space="0" w:color="auto"/>
        <w:right w:val="none" w:sz="0" w:space="0" w:color="auto"/>
      </w:divBdr>
    </w:div>
    <w:div w:id="1300921133">
      <w:bodyDiv w:val="1"/>
      <w:marLeft w:val="0"/>
      <w:marRight w:val="0"/>
      <w:marTop w:val="0"/>
      <w:marBottom w:val="0"/>
      <w:divBdr>
        <w:top w:val="none" w:sz="0" w:space="0" w:color="auto"/>
        <w:left w:val="none" w:sz="0" w:space="0" w:color="auto"/>
        <w:bottom w:val="none" w:sz="0" w:space="0" w:color="auto"/>
        <w:right w:val="none" w:sz="0" w:space="0" w:color="auto"/>
      </w:divBdr>
      <w:divsChild>
        <w:div w:id="1345092025">
          <w:marLeft w:val="0"/>
          <w:marRight w:val="0"/>
          <w:marTop w:val="0"/>
          <w:marBottom w:val="0"/>
          <w:divBdr>
            <w:top w:val="none" w:sz="0" w:space="0" w:color="auto"/>
            <w:left w:val="none" w:sz="0" w:space="0" w:color="auto"/>
            <w:bottom w:val="none" w:sz="0" w:space="0" w:color="auto"/>
            <w:right w:val="none" w:sz="0" w:space="0" w:color="auto"/>
          </w:divBdr>
        </w:div>
      </w:divsChild>
    </w:div>
    <w:div w:id="1310745125">
      <w:bodyDiv w:val="1"/>
      <w:marLeft w:val="0"/>
      <w:marRight w:val="0"/>
      <w:marTop w:val="0"/>
      <w:marBottom w:val="0"/>
      <w:divBdr>
        <w:top w:val="none" w:sz="0" w:space="0" w:color="auto"/>
        <w:left w:val="none" w:sz="0" w:space="0" w:color="auto"/>
        <w:bottom w:val="none" w:sz="0" w:space="0" w:color="auto"/>
        <w:right w:val="none" w:sz="0" w:space="0" w:color="auto"/>
      </w:divBdr>
    </w:div>
    <w:div w:id="1324893046">
      <w:bodyDiv w:val="1"/>
      <w:marLeft w:val="0"/>
      <w:marRight w:val="0"/>
      <w:marTop w:val="0"/>
      <w:marBottom w:val="0"/>
      <w:divBdr>
        <w:top w:val="none" w:sz="0" w:space="0" w:color="auto"/>
        <w:left w:val="none" w:sz="0" w:space="0" w:color="auto"/>
        <w:bottom w:val="none" w:sz="0" w:space="0" w:color="auto"/>
        <w:right w:val="none" w:sz="0" w:space="0" w:color="auto"/>
      </w:divBdr>
      <w:divsChild>
        <w:div w:id="1553542633">
          <w:marLeft w:val="0"/>
          <w:marRight w:val="0"/>
          <w:marTop w:val="0"/>
          <w:marBottom w:val="0"/>
          <w:divBdr>
            <w:top w:val="none" w:sz="0" w:space="0" w:color="auto"/>
            <w:left w:val="none" w:sz="0" w:space="0" w:color="auto"/>
            <w:bottom w:val="none" w:sz="0" w:space="0" w:color="auto"/>
            <w:right w:val="none" w:sz="0" w:space="0" w:color="auto"/>
          </w:divBdr>
        </w:div>
      </w:divsChild>
    </w:div>
    <w:div w:id="1338462627">
      <w:bodyDiv w:val="1"/>
      <w:marLeft w:val="0"/>
      <w:marRight w:val="0"/>
      <w:marTop w:val="0"/>
      <w:marBottom w:val="0"/>
      <w:divBdr>
        <w:top w:val="none" w:sz="0" w:space="0" w:color="auto"/>
        <w:left w:val="none" w:sz="0" w:space="0" w:color="auto"/>
        <w:bottom w:val="none" w:sz="0" w:space="0" w:color="auto"/>
        <w:right w:val="none" w:sz="0" w:space="0" w:color="auto"/>
      </w:divBdr>
    </w:div>
    <w:div w:id="1340502952">
      <w:bodyDiv w:val="1"/>
      <w:marLeft w:val="0"/>
      <w:marRight w:val="0"/>
      <w:marTop w:val="0"/>
      <w:marBottom w:val="0"/>
      <w:divBdr>
        <w:top w:val="none" w:sz="0" w:space="0" w:color="auto"/>
        <w:left w:val="none" w:sz="0" w:space="0" w:color="auto"/>
        <w:bottom w:val="none" w:sz="0" w:space="0" w:color="auto"/>
        <w:right w:val="none" w:sz="0" w:space="0" w:color="auto"/>
      </w:divBdr>
      <w:divsChild>
        <w:div w:id="836043057">
          <w:marLeft w:val="0"/>
          <w:marRight w:val="0"/>
          <w:marTop w:val="0"/>
          <w:marBottom w:val="0"/>
          <w:divBdr>
            <w:top w:val="none" w:sz="0" w:space="0" w:color="auto"/>
            <w:left w:val="none" w:sz="0" w:space="0" w:color="auto"/>
            <w:bottom w:val="none" w:sz="0" w:space="0" w:color="auto"/>
            <w:right w:val="none" w:sz="0" w:space="0" w:color="auto"/>
          </w:divBdr>
        </w:div>
      </w:divsChild>
    </w:div>
    <w:div w:id="1347513488">
      <w:bodyDiv w:val="1"/>
      <w:marLeft w:val="0"/>
      <w:marRight w:val="0"/>
      <w:marTop w:val="0"/>
      <w:marBottom w:val="0"/>
      <w:divBdr>
        <w:top w:val="none" w:sz="0" w:space="0" w:color="auto"/>
        <w:left w:val="none" w:sz="0" w:space="0" w:color="auto"/>
        <w:bottom w:val="none" w:sz="0" w:space="0" w:color="auto"/>
        <w:right w:val="none" w:sz="0" w:space="0" w:color="auto"/>
      </w:divBdr>
      <w:divsChild>
        <w:div w:id="837890904">
          <w:marLeft w:val="0"/>
          <w:marRight w:val="0"/>
          <w:marTop w:val="0"/>
          <w:marBottom w:val="0"/>
          <w:divBdr>
            <w:top w:val="none" w:sz="0" w:space="0" w:color="auto"/>
            <w:left w:val="none" w:sz="0" w:space="0" w:color="auto"/>
            <w:bottom w:val="none" w:sz="0" w:space="0" w:color="auto"/>
            <w:right w:val="none" w:sz="0" w:space="0" w:color="auto"/>
          </w:divBdr>
        </w:div>
      </w:divsChild>
    </w:div>
    <w:div w:id="1352949161">
      <w:bodyDiv w:val="1"/>
      <w:marLeft w:val="0"/>
      <w:marRight w:val="0"/>
      <w:marTop w:val="0"/>
      <w:marBottom w:val="0"/>
      <w:divBdr>
        <w:top w:val="none" w:sz="0" w:space="0" w:color="auto"/>
        <w:left w:val="none" w:sz="0" w:space="0" w:color="auto"/>
        <w:bottom w:val="none" w:sz="0" w:space="0" w:color="auto"/>
        <w:right w:val="none" w:sz="0" w:space="0" w:color="auto"/>
      </w:divBdr>
      <w:divsChild>
        <w:div w:id="773091188">
          <w:marLeft w:val="0"/>
          <w:marRight w:val="0"/>
          <w:marTop w:val="0"/>
          <w:marBottom w:val="0"/>
          <w:divBdr>
            <w:top w:val="none" w:sz="0" w:space="0" w:color="auto"/>
            <w:left w:val="none" w:sz="0" w:space="0" w:color="auto"/>
            <w:bottom w:val="none" w:sz="0" w:space="0" w:color="auto"/>
            <w:right w:val="none" w:sz="0" w:space="0" w:color="auto"/>
          </w:divBdr>
        </w:div>
      </w:divsChild>
    </w:div>
    <w:div w:id="1374035052">
      <w:bodyDiv w:val="1"/>
      <w:marLeft w:val="0"/>
      <w:marRight w:val="0"/>
      <w:marTop w:val="0"/>
      <w:marBottom w:val="0"/>
      <w:divBdr>
        <w:top w:val="none" w:sz="0" w:space="0" w:color="auto"/>
        <w:left w:val="none" w:sz="0" w:space="0" w:color="auto"/>
        <w:bottom w:val="none" w:sz="0" w:space="0" w:color="auto"/>
        <w:right w:val="none" w:sz="0" w:space="0" w:color="auto"/>
      </w:divBdr>
    </w:div>
    <w:div w:id="1388602960">
      <w:bodyDiv w:val="1"/>
      <w:marLeft w:val="0"/>
      <w:marRight w:val="0"/>
      <w:marTop w:val="0"/>
      <w:marBottom w:val="0"/>
      <w:divBdr>
        <w:top w:val="none" w:sz="0" w:space="0" w:color="auto"/>
        <w:left w:val="none" w:sz="0" w:space="0" w:color="auto"/>
        <w:bottom w:val="none" w:sz="0" w:space="0" w:color="auto"/>
        <w:right w:val="none" w:sz="0" w:space="0" w:color="auto"/>
      </w:divBdr>
    </w:div>
    <w:div w:id="1392729037">
      <w:bodyDiv w:val="1"/>
      <w:marLeft w:val="0"/>
      <w:marRight w:val="0"/>
      <w:marTop w:val="0"/>
      <w:marBottom w:val="0"/>
      <w:divBdr>
        <w:top w:val="none" w:sz="0" w:space="0" w:color="auto"/>
        <w:left w:val="none" w:sz="0" w:space="0" w:color="auto"/>
        <w:bottom w:val="none" w:sz="0" w:space="0" w:color="auto"/>
        <w:right w:val="none" w:sz="0" w:space="0" w:color="auto"/>
      </w:divBdr>
      <w:divsChild>
        <w:div w:id="1582637821">
          <w:marLeft w:val="0"/>
          <w:marRight w:val="0"/>
          <w:marTop w:val="0"/>
          <w:marBottom w:val="0"/>
          <w:divBdr>
            <w:top w:val="none" w:sz="0" w:space="0" w:color="auto"/>
            <w:left w:val="none" w:sz="0" w:space="0" w:color="auto"/>
            <w:bottom w:val="none" w:sz="0" w:space="0" w:color="auto"/>
            <w:right w:val="none" w:sz="0" w:space="0" w:color="auto"/>
          </w:divBdr>
        </w:div>
      </w:divsChild>
    </w:div>
    <w:div w:id="1409158415">
      <w:bodyDiv w:val="1"/>
      <w:marLeft w:val="0"/>
      <w:marRight w:val="0"/>
      <w:marTop w:val="0"/>
      <w:marBottom w:val="0"/>
      <w:divBdr>
        <w:top w:val="none" w:sz="0" w:space="0" w:color="auto"/>
        <w:left w:val="none" w:sz="0" w:space="0" w:color="auto"/>
        <w:bottom w:val="none" w:sz="0" w:space="0" w:color="auto"/>
        <w:right w:val="none" w:sz="0" w:space="0" w:color="auto"/>
      </w:divBdr>
      <w:divsChild>
        <w:div w:id="2089616580">
          <w:marLeft w:val="0"/>
          <w:marRight w:val="0"/>
          <w:marTop w:val="0"/>
          <w:marBottom w:val="0"/>
          <w:divBdr>
            <w:top w:val="none" w:sz="0" w:space="0" w:color="auto"/>
            <w:left w:val="none" w:sz="0" w:space="0" w:color="auto"/>
            <w:bottom w:val="none" w:sz="0" w:space="0" w:color="auto"/>
            <w:right w:val="none" w:sz="0" w:space="0" w:color="auto"/>
          </w:divBdr>
        </w:div>
      </w:divsChild>
    </w:div>
    <w:div w:id="1418018422">
      <w:bodyDiv w:val="1"/>
      <w:marLeft w:val="0"/>
      <w:marRight w:val="0"/>
      <w:marTop w:val="0"/>
      <w:marBottom w:val="0"/>
      <w:divBdr>
        <w:top w:val="none" w:sz="0" w:space="0" w:color="auto"/>
        <w:left w:val="none" w:sz="0" w:space="0" w:color="auto"/>
        <w:bottom w:val="none" w:sz="0" w:space="0" w:color="auto"/>
        <w:right w:val="none" w:sz="0" w:space="0" w:color="auto"/>
      </w:divBdr>
      <w:divsChild>
        <w:div w:id="48580181">
          <w:marLeft w:val="0"/>
          <w:marRight w:val="0"/>
          <w:marTop w:val="0"/>
          <w:marBottom w:val="0"/>
          <w:divBdr>
            <w:top w:val="none" w:sz="0" w:space="0" w:color="auto"/>
            <w:left w:val="none" w:sz="0" w:space="0" w:color="auto"/>
            <w:bottom w:val="none" w:sz="0" w:space="0" w:color="auto"/>
            <w:right w:val="none" w:sz="0" w:space="0" w:color="auto"/>
          </w:divBdr>
        </w:div>
      </w:divsChild>
    </w:div>
    <w:div w:id="1430545810">
      <w:bodyDiv w:val="1"/>
      <w:marLeft w:val="0"/>
      <w:marRight w:val="0"/>
      <w:marTop w:val="0"/>
      <w:marBottom w:val="0"/>
      <w:divBdr>
        <w:top w:val="none" w:sz="0" w:space="0" w:color="auto"/>
        <w:left w:val="none" w:sz="0" w:space="0" w:color="auto"/>
        <w:bottom w:val="none" w:sz="0" w:space="0" w:color="auto"/>
        <w:right w:val="none" w:sz="0" w:space="0" w:color="auto"/>
      </w:divBdr>
      <w:divsChild>
        <w:div w:id="594292498">
          <w:marLeft w:val="0"/>
          <w:marRight w:val="0"/>
          <w:marTop w:val="0"/>
          <w:marBottom w:val="0"/>
          <w:divBdr>
            <w:top w:val="none" w:sz="0" w:space="0" w:color="auto"/>
            <w:left w:val="none" w:sz="0" w:space="0" w:color="auto"/>
            <w:bottom w:val="none" w:sz="0" w:space="0" w:color="auto"/>
            <w:right w:val="none" w:sz="0" w:space="0" w:color="auto"/>
          </w:divBdr>
        </w:div>
      </w:divsChild>
    </w:div>
    <w:div w:id="1434086665">
      <w:bodyDiv w:val="1"/>
      <w:marLeft w:val="0"/>
      <w:marRight w:val="0"/>
      <w:marTop w:val="0"/>
      <w:marBottom w:val="0"/>
      <w:divBdr>
        <w:top w:val="none" w:sz="0" w:space="0" w:color="auto"/>
        <w:left w:val="none" w:sz="0" w:space="0" w:color="auto"/>
        <w:bottom w:val="none" w:sz="0" w:space="0" w:color="auto"/>
        <w:right w:val="none" w:sz="0" w:space="0" w:color="auto"/>
      </w:divBdr>
      <w:divsChild>
        <w:div w:id="1914969182">
          <w:marLeft w:val="0"/>
          <w:marRight w:val="0"/>
          <w:marTop w:val="0"/>
          <w:marBottom w:val="0"/>
          <w:divBdr>
            <w:top w:val="none" w:sz="0" w:space="0" w:color="auto"/>
            <w:left w:val="none" w:sz="0" w:space="0" w:color="auto"/>
            <w:bottom w:val="none" w:sz="0" w:space="0" w:color="auto"/>
            <w:right w:val="none" w:sz="0" w:space="0" w:color="auto"/>
          </w:divBdr>
        </w:div>
      </w:divsChild>
    </w:div>
    <w:div w:id="1435632751">
      <w:bodyDiv w:val="1"/>
      <w:marLeft w:val="0"/>
      <w:marRight w:val="0"/>
      <w:marTop w:val="0"/>
      <w:marBottom w:val="0"/>
      <w:divBdr>
        <w:top w:val="none" w:sz="0" w:space="0" w:color="auto"/>
        <w:left w:val="none" w:sz="0" w:space="0" w:color="auto"/>
        <w:bottom w:val="none" w:sz="0" w:space="0" w:color="auto"/>
        <w:right w:val="none" w:sz="0" w:space="0" w:color="auto"/>
      </w:divBdr>
      <w:divsChild>
        <w:div w:id="1558661367">
          <w:marLeft w:val="0"/>
          <w:marRight w:val="0"/>
          <w:marTop w:val="0"/>
          <w:marBottom w:val="0"/>
          <w:divBdr>
            <w:top w:val="none" w:sz="0" w:space="0" w:color="auto"/>
            <w:left w:val="none" w:sz="0" w:space="0" w:color="auto"/>
            <w:bottom w:val="none" w:sz="0" w:space="0" w:color="auto"/>
            <w:right w:val="none" w:sz="0" w:space="0" w:color="auto"/>
          </w:divBdr>
        </w:div>
      </w:divsChild>
    </w:div>
    <w:div w:id="1445346709">
      <w:bodyDiv w:val="1"/>
      <w:marLeft w:val="0"/>
      <w:marRight w:val="0"/>
      <w:marTop w:val="0"/>
      <w:marBottom w:val="0"/>
      <w:divBdr>
        <w:top w:val="none" w:sz="0" w:space="0" w:color="auto"/>
        <w:left w:val="none" w:sz="0" w:space="0" w:color="auto"/>
        <w:bottom w:val="none" w:sz="0" w:space="0" w:color="auto"/>
        <w:right w:val="none" w:sz="0" w:space="0" w:color="auto"/>
      </w:divBdr>
    </w:div>
    <w:div w:id="1449934395">
      <w:bodyDiv w:val="1"/>
      <w:marLeft w:val="0"/>
      <w:marRight w:val="0"/>
      <w:marTop w:val="0"/>
      <w:marBottom w:val="0"/>
      <w:divBdr>
        <w:top w:val="none" w:sz="0" w:space="0" w:color="auto"/>
        <w:left w:val="none" w:sz="0" w:space="0" w:color="auto"/>
        <w:bottom w:val="none" w:sz="0" w:space="0" w:color="auto"/>
        <w:right w:val="none" w:sz="0" w:space="0" w:color="auto"/>
      </w:divBdr>
      <w:divsChild>
        <w:div w:id="495416794">
          <w:marLeft w:val="0"/>
          <w:marRight w:val="0"/>
          <w:marTop w:val="0"/>
          <w:marBottom w:val="0"/>
          <w:divBdr>
            <w:top w:val="none" w:sz="0" w:space="0" w:color="auto"/>
            <w:left w:val="none" w:sz="0" w:space="0" w:color="auto"/>
            <w:bottom w:val="none" w:sz="0" w:space="0" w:color="auto"/>
            <w:right w:val="none" w:sz="0" w:space="0" w:color="auto"/>
          </w:divBdr>
        </w:div>
      </w:divsChild>
    </w:div>
    <w:div w:id="1452164537">
      <w:bodyDiv w:val="1"/>
      <w:marLeft w:val="0"/>
      <w:marRight w:val="0"/>
      <w:marTop w:val="0"/>
      <w:marBottom w:val="0"/>
      <w:divBdr>
        <w:top w:val="none" w:sz="0" w:space="0" w:color="auto"/>
        <w:left w:val="none" w:sz="0" w:space="0" w:color="auto"/>
        <w:bottom w:val="none" w:sz="0" w:space="0" w:color="auto"/>
        <w:right w:val="none" w:sz="0" w:space="0" w:color="auto"/>
      </w:divBdr>
    </w:div>
    <w:div w:id="1457798949">
      <w:bodyDiv w:val="1"/>
      <w:marLeft w:val="0"/>
      <w:marRight w:val="0"/>
      <w:marTop w:val="0"/>
      <w:marBottom w:val="0"/>
      <w:divBdr>
        <w:top w:val="none" w:sz="0" w:space="0" w:color="auto"/>
        <w:left w:val="none" w:sz="0" w:space="0" w:color="auto"/>
        <w:bottom w:val="none" w:sz="0" w:space="0" w:color="auto"/>
        <w:right w:val="none" w:sz="0" w:space="0" w:color="auto"/>
      </w:divBdr>
      <w:divsChild>
        <w:div w:id="1315061483">
          <w:marLeft w:val="0"/>
          <w:marRight w:val="0"/>
          <w:marTop w:val="0"/>
          <w:marBottom w:val="0"/>
          <w:divBdr>
            <w:top w:val="none" w:sz="0" w:space="0" w:color="auto"/>
            <w:left w:val="none" w:sz="0" w:space="0" w:color="auto"/>
            <w:bottom w:val="none" w:sz="0" w:space="0" w:color="auto"/>
            <w:right w:val="none" w:sz="0" w:space="0" w:color="auto"/>
          </w:divBdr>
        </w:div>
      </w:divsChild>
    </w:div>
    <w:div w:id="1483699137">
      <w:bodyDiv w:val="1"/>
      <w:marLeft w:val="0"/>
      <w:marRight w:val="0"/>
      <w:marTop w:val="0"/>
      <w:marBottom w:val="0"/>
      <w:divBdr>
        <w:top w:val="none" w:sz="0" w:space="0" w:color="auto"/>
        <w:left w:val="none" w:sz="0" w:space="0" w:color="auto"/>
        <w:bottom w:val="none" w:sz="0" w:space="0" w:color="auto"/>
        <w:right w:val="none" w:sz="0" w:space="0" w:color="auto"/>
      </w:divBdr>
      <w:divsChild>
        <w:div w:id="2089186354">
          <w:marLeft w:val="0"/>
          <w:marRight w:val="0"/>
          <w:marTop w:val="0"/>
          <w:marBottom w:val="0"/>
          <w:divBdr>
            <w:top w:val="none" w:sz="0" w:space="0" w:color="auto"/>
            <w:left w:val="none" w:sz="0" w:space="0" w:color="auto"/>
            <w:bottom w:val="none" w:sz="0" w:space="0" w:color="auto"/>
            <w:right w:val="none" w:sz="0" w:space="0" w:color="auto"/>
          </w:divBdr>
        </w:div>
      </w:divsChild>
    </w:div>
    <w:div w:id="1489324389">
      <w:bodyDiv w:val="1"/>
      <w:marLeft w:val="0"/>
      <w:marRight w:val="0"/>
      <w:marTop w:val="0"/>
      <w:marBottom w:val="0"/>
      <w:divBdr>
        <w:top w:val="none" w:sz="0" w:space="0" w:color="auto"/>
        <w:left w:val="none" w:sz="0" w:space="0" w:color="auto"/>
        <w:bottom w:val="none" w:sz="0" w:space="0" w:color="auto"/>
        <w:right w:val="none" w:sz="0" w:space="0" w:color="auto"/>
      </w:divBdr>
    </w:div>
    <w:div w:id="1489829945">
      <w:bodyDiv w:val="1"/>
      <w:marLeft w:val="0"/>
      <w:marRight w:val="0"/>
      <w:marTop w:val="0"/>
      <w:marBottom w:val="0"/>
      <w:divBdr>
        <w:top w:val="none" w:sz="0" w:space="0" w:color="auto"/>
        <w:left w:val="none" w:sz="0" w:space="0" w:color="auto"/>
        <w:bottom w:val="none" w:sz="0" w:space="0" w:color="auto"/>
        <w:right w:val="none" w:sz="0" w:space="0" w:color="auto"/>
      </w:divBdr>
      <w:divsChild>
        <w:div w:id="105126162">
          <w:marLeft w:val="0"/>
          <w:marRight w:val="0"/>
          <w:marTop w:val="0"/>
          <w:marBottom w:val="0"/>
          <w:divBdr>
            <w:top w:val="none" w:sz="0" w:space="0" w:color="auto"/>
            <w:left w:val="none" w:sz="0" w:space="0" w:color="auto"/>
            <w:bottom w:val="none" w:sz="0" w:space="0" w:color="auto"/>
            <w:right w:val="none" w:sz="0" w:space="0" w:color="auto"/>
          </w:divBdr>
        </w:div>
      </w:divsChild>
    </w:div>
    <w:div w:id="1498302335">
      <w:bodyDiv w:val="1"/>
      <w:marLeft w:val="0"/>
      <w:marRight w:val="0"/>
      <w:marTop w:val="0"/>
      <w:marBottom w:val="0"/>
      <w:divBdr>
        <w:top w:val="none" w:sz="0" w:space="0" w:color="auto"/>
        <w:left w:val="none" w:sz="0" w:space="0" w:color="auto"/>
        <w:bottom w:val="none" w:sz="0" w:space="0" w:color="auto"/>
        <w:right w:val="none" w:sz="0" w:space="0" w:color="auto"/>
      </w:divBdr>
      <w:divsChild>
        <w:div w:id="210849953">
          <w:marLeft w:val="0"/>
          <w:marRight w:val="0"/>
          <w:marTop w:val="0"/>
          <w:marBottom w:val="0"/>
          <w:divBdr>
            <w:top w:val="none" w:sz="0" w:space="0" w:color="auto"/>
            <w:left w:val="none" w:sz="0" w:space="0" w:color="auto"/>
            <w:bottom w:val="none" w:sz="0" w:space="0" w:color="auto"/>
            <w:right w:val="none" w:sz="0" w:space="0" w:color="auto"/>
          </w:divBdr>
        </w:div>
      </w:divsChild>
    </w:div>
    <w:div w:id="1498840531">
      <w:bodyDiv w:val="1"/>
      <w:marLeft w:val="0"/>
      <w:marRight w:val="0"/>
      <w:marTop w:val="0"/>
      <w:marBottom w:val="0"/>
      <w:divBdr>
        <w:top w:val="none" w:sz="0" w:space="0" w:color="auto"/>
        <w:left w:val="none" w:sz="0" w:space="0" w:color="auto"/>
        <w:bottom w:val="none" w:sz="0" w:space="0" w:color="auto"/>
        <w:right w:val="none" w:sz="0" w:space="0" w:color="auto"/>
      </w:divBdr>
      <w:divsChild>
        <w:div w:id="370767726">
          <w:marLeft w:val="0"/>
          <w:marRight w:val="0"/>
          <w:marTop w:val="0"/>
          <w:marBottom w:val="0"/>
          <w:divBdr>
            <w:top w:val="none" w:sz="0" w:space="0" w:color="auto"/>
            <w:left w:val="none" w:sz="0" w:space="0" w:color="auto"/>
            <w:bottom w:val="none" w:sz="0" w:space="0" w:color="auto"/>
            <w:right w:val="none" w:sz="0" w:space="0" w:color="auto"/>
          </w:divBdr>
        </w:div>
      </w:divsChild>
    </w:div>
    <w:div w:id="1514610735">
      <w:bodyDiv w:val="1"/>
      <w:marLeft w:val="0"/>
      <w:marRight w:val="0"/>
      <w:marTop w:val="0"/>
      <w:marBottom w:val="0"/>
      <w:divBdr>
        <w:top w:val="none" w:sz="0" w:space="0" w:color="auto"/>
        <w:left w:val="none" w:sz="0" w:space="0" w:color="auto"/>
        <w:bottom w:val="none" w:sz="0" w:space="0" w:color="auto"/>
        <w:right w:val="none" w:sz="0" w:space="0" w:color="auto"/>
      </w:divBdr>
    </w:div>
    <w:div w:id="1519584666">
      <w:bodyDiv w:val="1"/>
      <w:marLeft w:val="0"/>
      <w:marRight w:val="0"/>
      <w:marTop w:val="0"/>
      <w:marBottom w:val="0"/>
      <w:divBdr>
        <w:top w:val="none" w:sz="0" w:space="0" w:color="auto"/>
        <w:left w:val="none" w:sz="0" w:space="0" w:color="auto"/>
        <w:bottom w:val="none" w:sz="0" w:space="0" w:color="auto"/>
        <w:right w:val="none" w:sz="0" w:space="0" w:color="auto"/>
      </w:divBdr>
      <w:divsChild>
        <w:div w:id="188186045">
          <w:marLeft w:val="0"/>
          <w:marRight w:val="0"/>
          <w:marTop w:val="0"/>
          <w:marBottom w:val="0"/>
          <w:divBdr>
            <w:top w:val="none" w:sz="0" w:space="0" w:color="auto"/>
            <w:left w:val="none" w:sz="0" w:space="0" w:color="auto"/>
            <w:bottom w:val="none" w:sz="0" w:space="0" w:color="auto"/>
            <w:right w:val="none" w:sz="0" w:space="0" w:color="auto"/>
          </w:divBdr>
        </w:div>
      </w:divsChild>
    </w:div>
    <w:div w:id="1541478348">
      <w:bodyDiv w:val="1"/>
      <w:marLeft w:val="0"/>
      <w:marRight w:val="0"/>
      <w:marTop w:val="0"/>
      <w:marBottom w:val="0"/>
      <w:divBdr>
        <w:top w:val="none" w:sz="0" w:space="0" w:color="auto"/>
        <w:left w:val="none" w:sz="0" w:space="0" w:color="auto"/>
        <w:bottom w:val="none" w:sz="0" w:space="0" w:color="auto"/>
        <w:right w:val="none" w:sz="0" w:space="0" w:color="auto"/>
      </w:divBdr>
      <w:divsChild>
        <w:div w:id="729228293">
          <w:marLeft w:val="0"/>
          <w:marRight w:val="0"/>
          <w:marTop w:val="0"/>
          <w:marBottom w:val="0"/>
          <w:divBdr>
            <w:top w:val="none" w:sz="0" w:space="0" w:color="auto"/>
            <w:left w:val="none" w:sz="0" w:space="0" w:color="auto"/>
            <w:bottom w:val="none" w:sz="0" w:space="0" w:color="auto"/>
            <w:right w:val="none" w:sz="0" w:space="0" w:color="auto"/>
          </w:divBdr>
        </w:div>
      </w:divsChild>
    </w:div>
    <w:div w:id="1543204229">
      <w:bodyDiv w:val="1"/>
      <w:marLeft w:val="0"/>
      <w:marRight w:val="0"/>
      <w:marTop w:val="0"/>
      <w:marBottom w:val="0"/>
      <w:divBdr>
        <w:top w:val="none" w:sz="0" w:space="0" w:color="auto"/>
        <w:left w:val="none" w:sz="0" w:space="0" w:color="auto"/>
        <w:bottom w:val="none" w:sz="0" w:space="0" w:color="auto"/>
        <w:right w:val="none" w:sz="0" w:space="0" w:color="auto"/>
      </w:divBdr>
      <w:divsChild>
        <w:div w:id="1175412551">
          <w:marLeft w:val="0"/>
          <w:marRight w:val="0"/>
          <w:marTop w:val="0"/>
          <w:marBottom w:val="0"/>
          <w:divBdr>
            <w:top w:val="none" w:sz="0" w:space="0" w:color="auto"/>
            <w:left w:val="none" w:sz="0" w:space="0" w:color="auto"/>
            <w:bottom w:val="none" w:sz="0" w:space="0" w:color="auto"/>
            <w:right w:val="none" w:sz="0" w:space="0" w:color="auto"/>
          </w:divBdr>
        </w:div>
      </w:divsChild>
    </w:div>
    <w:div w:id="1569725799">
      <w:bodyDiv w:val="1"/>
      <w:marLeft w:val="0"/>
      <w:marRight w:val="0"/>
      <w:marTop w:val="0"/>
      <w:marBottom w:val="0"/>
      <w:divBdr>
        <w:top w:val="none" w:sz="0" w:space="0" w:color="auto"/>
        <w:left w:val="none" w:sz="0" w:space="0" w:color="auto"/>
        <w:bottom w:val="none" w:sz="0" w:space="0" w:color="auto"/>
        <w:right w:val="none" w:sz="0" w:space="0" w:color="auto"/>
      </w:divBdr>
      <w:divsChild>
        <w:div w:id="1274360321">
          <w:marLeft w:val="0"/>
          <w:marRight w:val="0"/>
          <w:marTop w:val="0"/>
          <w:marBottom w:val="0"/>
          <w:divBdr>
            <w:top w:val="none" w:sz="0" w:space="0" w:color="auto"/>
            <w:left w:val="none" w:sz="0" w:space="0" w:color="auto"/>
            <w:bottom w:val="none" w:sz="0" w:space="0" w:color="auto"/>
            <w:right w:val="none" w:sz="0" w:space="0" w:color="auto"/>
          </w:divBdr>
        </w:div>
      </w:divsChild>
    </w:div>
    <w:div w:id="1579483431">
      <w:bodyDiv w:val="1"/>
      <w:marLeft w:val="0"/>
      <w:marRight w:val="0"/>
      <w:marTop w:val="0"/>
      <w:marBottom w:val="0"/>
      <w:divBdr>
        <w:top w:val="none" w:sz="0" w:space="0" w:color="auto"/>
        <w:left w:val="none" w:sz="0" w:space="0" w:color="auto"/>
        <w:bottom w:val="none" w:sz="0" w:space="0" w:color="auto"/>
        <w:right w:val="none" w:sz="0" w:space="0" w:color="auto"/>
      </w:divBdr>
      <w:divsChild>
        <w:div w:id="657735693">
          <w:marLeft w:val="0"/>
          <w:marRight w:val="0"/>
          <w:marTop w:val="0"/>
          <w:marBottom w:val="0"/>
          <w:divBdr>
            <w:top w:val="none" w:sz="0" w:space="0" w:color="auto"/>
            <w:left w:val="none" w:sz="0" w:space="0" w:color="auto"/>
            <w:bottom w:val="none" w:sz="0" w:space="0" w:color="auto"/>
            <w:right w:val="none" w:sz="0" w:space="0" w:color="auto"/>
          </w:divBdr>
        </w:div>
      </w:divsChild>
    </w:div>
    <w:div w:id="1585339658">
      <w:bodyDiv w:val="1"/>
      <w:marLeft w:val="0"/>
      <w:marRight w:val="0"/>
      <w:marTop w:val="0"/>
      <w:marBottom w:val="0"/>
      <w:divBdr>
        <w:top w:val="none" w:sz="0" w:space="0" w:color="auto"/>
        <w:left w:val="none" w:sz="0" w:space="0" w:color="auto"/>
        <w:bottom w:val="none" w:sz="0" w:space="0" w:color="auto"/>
        <w:right w:val="none" w:sz="0" w:space="0" w:color="auto"/>
      </w:divBdr>
      <w:divsChild>
        <w:div w:id="465007199">
          <w:marLeft w:val="0"/>
          <w:marRight w:val="0"/>
          <w:marTop w:val="0"/>
          <w:marBottom w:val="0"/>
          <w:divBdr>
            <w:top w:val="none" w:sz="0" w:space="0" w:color="auto"/>
            <w:left w:val="none" w:sz="0" w:space="0" w:color="auto"/>
            <w:bottom w:val="none" w:sz="0" w:space="0" w:color="auto"/>
            <w:right w:val="none" w:sz="0" w:space="0" w:color="auto"/>
          </w:divBdr>
        </w:div>
      </w:divsChild>
    </w:div>
    <w:div w:id="1603956299">
      <w:bodyDiv w:val="1"/>
      <w:marLeft w:val="0"/>
      <w:marRight w:val="0"/>
      <w:marTop w:val="0"/>
      <w:marBottom w:val="0"/>
      <w:divBdr>
        <w:top w:val="none" w:sz="0" w:space="0" w:color="auto"/>
        <w:left w:val="none" w:sz="0" w:space="0" w:color="auto"/>
        <w:bottom w:val="none" w:sz="0" w:space="0" w:color="auto"/>
        <w:right w:val="none" w:sz="0" w:space="0" w:color="auto"/>
      </w:divBdr>
      <w:divsChild>
        <w:div w:id="883833285">
          <w:marLeft w:val="0"/>
          <w:marRight w:val="0"/>
          <w:marTop w:val="0"/>
          <w:marBottom w:val="0"/>
          <w:divBdr>
            <w:top w:val="none" w:sz="0" w:space="0" w:color="auto"/>
            <w:left w:val="none" w:sz="0" w:space="0" w:color="auto"/>
            <w:bottom w:val="none" w:sz="0" w:space="0" w:color="auto"/>
            <w:right w:val="none" w:sz="0" w:space="0" w:color="auto"/>
          </w:divBdr>
        </w:div>
      </w:divsChild>
    </w:div>
    <w:div w:id="1626037240">
      <w:bodyDiv w:val="1"/>
      <w:marLeft w:val="0"/>
      <w:marRight w:val="0"/>
      <w:marTop w:val="0"/>
      <w:marBottom w:val="0"/>
      <w:divBdr>
        <w:top w:val="none" w:sz="0" w:space="0" w:color="auto"/>
        <w:left w:val="none" w:sz="0" w:space="0" w:color="auto"/>
        <w:bottom w:val="none" w:sz="0" w:space="0" w:color="auto"/>
        <w:right w:val="none" w:sz="0" w:space="0" w:color="auto"/>
      </w:divBdr>
      <w:divsChild>
        <w:div w:id="716439988">
          <w:marLeft w:val="0"/>
          <w:marRight w:val="0"/>
          <w:marTop w:val="0"/>
          <w:marBottom w:val="0"/>
          <w:divBdr>
            <w:top w:val="none" w:sz="0" w:space="0" w:color="auto"/>
            <w:left w:val="none" w:sz="0" w:space="0" w:color="auto"/>
            <w:bottom w:val="none" w:sz="0" w:space="0" w:color="auto"/>
            <w:right w:val="none" w:sz="0" w:space="0" w:color="auto"/>
          </w:divBdr>
        </w:div>
      </w:divsChild>
    </w:div>
    <w:div w:id="1630937623">
      <w:bodyDiv w:val="1"/>
      <w:marLeft w:val="0"/>
      <w:marRight w:val="0"/>
      <w:marTop w:val="0"/>
      <w:marBottom w:val="0"/>
      <w:divBdr>
        <w:top w:val="none" w:sz="0" w:space="0" w:color="auto"/>
        <w:left w:val="none" w:sz="0" w:space="0" w:color="auto"/>
        <w:bottom w:val="none" w:sz="0" w:space="0" w:color="auto"/>
        <w:right w:val="none" w:sz="0" w:space="0" w:color="auto"/>
      </w:divBdr>
      <w:divsChild>
        <w:div w:id="2041661551">
          <w:marLeft w:val="0"/>
          <w:marRight w:val="0"/>
          <w:marTop w:val="0"/>
          <w:marBottom w:val="0"/>
          <w:divBdr>
            <w:top w:val="none" w:sz="0" w:space="0" w:color="auto"/>
            <w:left w:val="none" w:sz="0" w:space="0" w:color="auto"/>
            <w:bottom w:val="none" w:sz="0" w:space="0" w:color="auto"/>
            <w:right w:val="none" w:sz="0" w:space="0" w:color="auto"/>
          </w:divBdr>
        </w:div>
      </w:divsChild>
    </w:div>
    <w:div w:id="1635065437">
      <w:bodyDiv w:val="1"/>
      <w:marLeft w:val="0"/>
      <w:marRight w:val="0"/>
      <w:marTop w:val="0"/>
      <w:marBottom w:val="0"/>
      <w:divBdr>
        <w:top w:val="none" w:sz="0" w:space="0" w:color="auto"/>
        <w:left w:val="none" w:sz="0" w:space="0" w:color="auto"/>
        <w:bottom w:val="none" w:sz="0" w:space="0" w:color="auto"/>
        <w:right w:val="none" w:sz="0" w:space="0" w:color="auto"/>
      </w:divBdr>
      <w:divsChild>
        <w:div w:id="2077703722">
          <w:marLeft w:val="0"/>
          <w:marRight w:val="0"/>
          <w:marTop w:val="0"/>
          <w:marBottom w:val="0"/>
          <w:divBdr>
            <w:top w:val="none" w:sz="0" w:space="0" w:color="auto"/>
            <w:left w:val="none" w:sz="0" w:space="0" w:color="auto"/>
            <w:bottom w:val="none" w:sz="0" w:space="0" w:color="auto"/>
            <w:right w:val="none" w:sz="0" w:space="0" w:color="auto"/>
          </w:divBdr>
        </w:div>
      </w:divsChild>
    </w:div>
    <w:div w:id="1643970928">
      <w:bodyDiv w:val="1"/>
      <w:marLeft w:val="0"/>
      <w:marRight w:val="0"/>
      <w:marTop w:val="0"/>
      <w:marBottom w:val="0"/>
      <w:divBdr>
        <w:top w:val="none" w:sz="0" w:space="0" w:color="auto"/>
        <w:left w:val="none" w:sz="0" w:space="0" w:color="auto"/>
        <w:bottom w:val="none" w:sz="0" w:space="0" w:color="auto"/>
        <w:right w:val="none" w:sz="0" w:space="0" w:color="auto"/>
      </w:divBdr>
      <w:divsChild>
        <w:div w:id="1932465803">
          <w:marLeft w:val="0"/>
          <w:marRight w:val="0"/>
          <w:marTop w:val="0"/>
          <w:marBottom w:val="0"/>
          <w:divBdr>
            <w:top w:val="none" w:sz="0" w:space="0" w:color="auto"/>
            <w:left w:val="none" w:sz="0" w:space="0" w:color="auto"/>
            <w:bottom w:val="none" w:sz="0" w:space="0" w:color="auto"/>
            <w:right w:val="none" w:sz="0" w:space="0" w:color="auto"/>
          </w:divBdr>
        </w:div>
      </w:divsChild>
    </w:div>
    <w:div w:id="1655181433">
      <w:bodyDiv w:val="1"/>
      <w:marLeft w:val="0"/>
      <w:marRight w:val="0"/>
      <w:marTop w:val="0"/>
      <w:marBottom w:val="0"/>
      <w:divBdr>
        <w:top w:val="none" w:sz="0" w:space="0" w:color="auto"/>
        <w:left w:val="none" w:sz="0" w:space="0" w:color="auto"/>
        <w:bottom w:val="none" w:sz="0" w:space="0" w:color="auto"/>
        <w:right w:val="none" w:sz="0" w:space="0" w:color="auto"/>
      </w:divBdr>
      <w:divsChild>
        <w:div w:id="1221137482">
          <w:marLeft w:val="0"/>
          <w:marRight w:val="0"/>
          <w:marTop w:val="0"/>
          <w:marBottom w:val="0"/>
          <w:divBdr>
            <w:top w:val="none" w:sz="0" w:space="0" w:color="auto"/>
            <w:left w:val="none" w:sz="0" w:space="0" w:color="auto"/>
            <w:bottom w:val="none" w:sz="0" w:space="0" w:color="auto"/>
            <w:right w:val="none" w:sz="0" w:space="0" w:color="auto"/>
          </w:divBdr>
        </w:div>
      </w:divsChild>
    </w:div>
    <w:div w:id="1658722956">
      <w:bodyDiv w:val="1"/>
      <w:marLeft w:val="0"/>
      <w:marRight w:val="0"/>
      <w:marTop w:val="0"/>
      <w:marBottom w:val="0"/>
      <w:divBdr>
        <w:top w:val="none" w:sz="0" w:space="0" w:color="auto"/>
        <w:left w:val="none" w:sz="0" w:space="0" w:color="auto"/>
        <w:bottom w:val="none" w:sz="0" w:space="0" w:color="auto"/>
        <w:right w:val="none" w:sz="0" w:space="0" w:color="auto"/>
      </w:divBdr>
      <w:divsChild>
        <w:div w:id="1579821598">
          <w:marLeft w:val="0"/>
          <w:marRight w:val="0"/>
          <w:marTop w:val="0"/>
          <w:marBottom w:val="0"/>
          <w:divBdr>
            <w:top w:val="none" w:sz="0" w:space="0" w:color="auto"/>
            <w:left w:val="none" w:sz="0" w:space="0" w:color="auto"/>
            <w:bottom w:val="none" w:sz="0" w:space="0" w:color="auto"/>
            <w:right w:val="none" w:sz="0" w:space="0" w:color="auto"/>
          </w:divBdr>
        </w:div>
      </w:divsChild>
    </w:div>
    <w:div w:id="1663199865">
      <w:bodyDiv w:val="1"/>
      <w:marLeft w:val="0"/>
      <w:marRight w:val="0"/>
      <w:marTop w:val="0"/>
      <w:marBottom w:val="0"/>
      <w:divBdr>
        <w:top w:val="none" w:sz="0" w:space="0" w:color="auto"/>
        <w:left w:val="none" w:sz="0" w:space="0" w:color="auto"/>
        <w:bottom w:val="none" w:sz="0" w:space="0" w:color="auto"/>
        <w:right w:val="none" w:sz="0" w:space="0" w:color="auto"/>
      </w:divBdr>
      <w:divsChild>
        <w:div w:id="210963820">
          <w:marLeft w:val="0"/>
          <w:marRight w:val="0"/>
          <w:marTop w:val="0"/>
          <w:marBottom w:val="0"/>
          <w:divBdr>
            <w:top w:val="none" w:sz="0" w:space="0" w:color="auto"/>
            <w:left w:val="none" w:sz="0" w:space="0" w:color="auto"/>
            <w:bottom w:val="none" w:sz="0" w:space="0" w:color="auto"/>
            <w:right w:val="none" w:sz="0" w:space="0" w:color="auto"/>
          </w:divBdr>
        </w:div>
      </w:divsChild>
    </w:div>
    <w:div w:id="1671257212">
      <w:bodyDiv w:val="1"/>
      <w:marLeft w:val="0"/>
      <w:marRight w:val="0"/>
      <w:marTop w:val="0"/>
      <w:marBottom w:val="0"/>
      <w:divBdr>
        <w:top w:val="none" w:sz="0" w:space="0" w:color="auto"/>
        <w:left w:val="none" w:sz="0" w:space="0" w:color="auto"/>
        <w:bottom w:val="none" w:sz="0" w:space="0" w:color="auto"/>
        <w:right w:val="none" w:sz="0" w:space="0" w:color="auto"/>
      </w:divBdr>
      <w:divsChild>
        <w:div w:id="1828280519">
          <w:marLeft w:val="0"/>
          <w:marRight w:val="0"/>
          <w:marTop w:val="0"/>
          <w:marBottom w:val="0"/>
          <w:divBdr>
            <w:top w:val="none" w:sz="0" w:space="0" w:color="auto"/>
            <w:left w:val="none" w:sz="0" w:space="0" w:color="auto"/>
            <w:bottom w:val="none" w:sz="0" w:space="0" w:color="auto"/>
            <w:right w:val="none" w:sz="0" w:space="0" w:color="auto"/>
          </w:divBdr>
        </w:div>
      </w:divsChild>
    </w:div>
    <w:div w:id="1689334224">
      <w:bodyDiv w:val="1"/>
      <w:marLeft w:val="0"/>
      <w:marRight w:val="0"/>
      <w:marTop w:val="0"/>
      <w:marBottom w:val="0"/>
      <w:divBdr>
        <w:top w:val="none" w:sz="0" w:space="0" w:color="auto"/>
        <w:left w:val="none" w:sz="0" w:space="0" w:color="auto"/>
        <w:bottom w:val="none" w:sz="0" w:space="0" w:color="auto"/>
        <w:right w:val="none" w:sz="0" w:space="0" w:color="auto"/>
      </w:divBdr>
      <w:divsChild>
        <w:div w:id="471825236">
          <w:marLeft w:val="0"/>
          <w:marRight w:val="0"/>
          <w:marTop w:val="0"/>
          <w:marBottom w:val="0"/>
          <w:divBdr>
            <w:top w:val="none" w:sz="0" w:space="0" w:color="auto"/>
            <w:left w:val="none" w:sz="0" w:space="0" w:color="auto"/>
            <w:bottom w:val="none" w:sz="0" w:space="0" w:color="auto"/>
            <w:right w:val="none" w:sz="0" w:space="0" w:color="auto"/>
          </w:divBdr>
        </w:div>
      </w:divsChild>
    </w:div>
    <w:div w:id="1692342248">
      <w:bodyDiv w:val="1"/>
      <w:marLeft w:val="0"/>
      <w:marRight w:val="0"/>
      <w:marTop w:val="0"/>
      <w:marBottom w:val="0"/>
      <w:divBdr>
        <w:top w:val="none" w:sz="0" w:space="0" w:color="auto"/>
        <w:left w:val="none" w:sz="0" w:space="0" w:color="auto"/>
        <w:bottom w:val="none" w:sz="0" w:space="0" w:color="auto"/>
        <w:right w:val="none" w:sz="0" w:space="0" w:color="auto"/>
      </w:divBdr>
      <w:divsChild>
        <w:div w:id="316155469">
          <w:marLeft w:val="0"/>
          <w:marRight w:val="0"/>
          <w:marTop w:val="0"/>
          <w:marBottom w:val="0"/>
          <w:divBdr>
            <w:top w:val="none" w:sz="0" w:space="0" w:color="auto"/>
            <w:left w:val="none" w:sz="0" w:space="0" w:color="auto"/>
            <w:bottom w:val="none" w:sz="0" w:space="0" w:color="auto"/>
            <w:right w:val="none" w:sz="0" w:space="0" w:color="auto"/>
          </w:divBdr>
        </w:div>
      </w:divsChild>
    </w:div>
    <w:div w:id="1710715987">
      <w:bodyDiv w:val="1"/>
      <w:marLeft w:val="0"/>
      <w:marRight w:val="0"/>
      <w:marTop w:val="0"/>
      <w:marBottom w:val="0"/>
      <w:divBdr>
        <w:top w:val="none" w:sz="0" w:space="0" w:color="auto"/>
        <w:left w:val="none" w:sz="0" w:space="0" w:color="auto"/>
        <w:bottom w:val="none" w:sz="0" w:space="0" w:color="auto"/>
        <w:right w:val="none" w:sz="0" w:space="0" w:color="auto"/>
      </w:divBdr>
      <w:divsChild>
        <w:div w:id="1153565639">
          <w:marLeft w:val="0"/>
          <w:marRight w:val="0"/>
          <w:marTop w:val="0"/>
          <w:marBottom w:val="0"/>
          <w:divBdr>
            <w:top w:val="none" w:sz="0" w:space="0" w:color="auto"/>
            <w:left w:val="none" w:sz="0" w:space="0" w:color="auto"/>
            <w:bottom w:val="none" w:sz="0" w:space="0" w:color="auto"/>
            <w:right w:val="none" w:sz="0" w:space="0" w:color="auto"/>
          </w:divBdr>
        </w:div>
      </w:divsChild>
    </w:div>
    <w:div w:id="1712802526">
      <w:bodyDiv w:val="1"/>
      <w:marLeft w:val="0"/>
      <w:marRight w:val="0"/>
      <w:marTop w:val="0"/>
      <w:marBottom w:val="0"/>
      <w:divBdr>
        <w:top w:val="none" w:sz="0" w:space="0" w:color="auto"/>
        <w:left w:val="none" w:sz="0" w:space="0" w:color="auto"/>
        <w:bottom w:val="none" w:sz="0" w:space="0" w:color="auto"/>
        <w:right w:val="none" w:sz="0" w:space="0" w:color="auto"/>
      </w:divBdr>
      <w:divsChild>
        <w:div w:id="952251044">
          <w:marLeft w:val="0"/>
          <w:marRight w:val="0"/>
          <w:marTop w:val="0"/>
          <w:marBottom w:val="0"/>
          <w:divBdr>
            <w:top w:val="none" w:sz="0" w:space="0" w:color="auto"/>
            <w:left w:val="none" w:sz="0" w:space="0" w:color="auto"/>
            <w:bottom w:val="none" w:sz="0" w:space="0" w:color="auto"/>
            <w:right w:val="none" w:sz="0" w:space="0" w:color="auto"/>
          </w:divBdr>
        </w:div>
      </w:divsChild>
    </w:div>
    <w:div w:id="1723213158">
      <w:bodyDiv w:val="1"/>
      <w:marLeft w:val="0"/>
      <w:marRight w:val="0"/>
      <w:marTop w:val="0"/>
      <w:marBottom w:val="0"/>
      <w:divBdr>
        <w:top w:val="none" w:sz="0" w:space="0" w:color="auto"/>
        <w:left w:val="none" w:sz="0" w:space="0" w:color="auto"/>
        <w:bottom w:val="none" w:sz="0" w:space="0" w:color="auto"/>
        <w:right w:val="none" w:sz="0" w:space="0" w:color="auto"/>
      </w:divBdr>
      <w:divsChild>
        <w:div w:id="1387682101">
          <w:marLeft w:val="0"/>
          <w:marRight w:val="0"/>
          <w:marTop w:val="0"/>
          <w:marBottom w:val="0"/>
          <w:divBdr>
            <w:top w:val="none" w:sz="0" w:space="0" w:color="auto"/>
            <w:left w:val="none" w:sz="0" w:space="0" w:color="auto"/>
            <w:bottom w:val="none" w:sz="0" w:space="0" w:color="auto"/>
            <w:right w:val="none" w:sz="0" w:space="0" w:color="auto"/>
          </w:divBdr>
        </w:div>
      </w:divsChild>
    </w:div>
    <w:div w:id="1725525659">
      <w:bodyDiv w:val="1"/>
      <w:marLeft w:val="0"/>
      <w:marRight w:val="0"/>
      <w:marTop w:val="0"/>
      <w:marBottom w:val="0"/>
      <w:divBdr>
        <w:top w:val="none" w:sz="0" w:space="0" w:color="auto"/>
        <w:left w:val="none" w:sz="0" w:space="0" w:color="auto"/>
        <w:bottom w:val="none" w:sz="0" w:space="0" w:color="auto"/>
        <w:right w:val="none" w:sz="0" w:space="0" w:color="auto"/>
      </w:divBdr>
    </w:div>
    <w:div w:id="1725569243">
      <w:bodyDiv w:val="1"/>
      <w:marLeft w:val="0"/>
      <w:marRight w:val="0"/>
      <w:marTop w:val="0"/>
      <w:marBottom w:val="0"/>
      <w:divBdr>
        <w:top w:val="none" w:sz="0" w:space="0" w:color="auto"/>
        <w:left w:val="none" w:sz="0" w:space="0" w:color="auto"/>
        <w:bottom w:val="none" w:sz="0" w:space="0" w:color="auto"/>
        <w:right w:val="none" w:sz="0" w:space="0" w:color="auto"/>
      </w:divBdr>
      <w:divsChild>
        <w:div w:id="740757915">
          <w:marLeft w:val="0"/>
          <w:marRight w:val="0"/>
          <w:marTop w:val="0"/>
          <w:marBottom w:val="0"/>
          <w:divBdr>
            <w:top w:val="none" w:sz="0" w:space="0" w:color="auto"/>
            <w:left w:val="none" w:sz="0" w:space="0" w:color="auto"/>
            <w:bottom w:val="none" w:sz="0" w:space="0" w:color="auto"/>
            <w:right w:val="none" w:sz="0" w:space="0" w:color="auto"/>
          </w:divBdr>
        </w:div>
      </w:divsChild>
    </w:div>
    <w:div w:id="1747149617">
      <w:bodyDiv w:val="1"/>
      <w:marLeft w:val="0"/>
      <w:marRight w:val="0"/>
      <w:marTop w:val="0"/>
      <w:marBottom w:val="0"/>
      <w:divBdr>
        <w:top w:val="none" w:sz="0" w:space="0" w:color="auto"/>
        <w:left w:val="none" w:sz="0" w:space="0" w:color="auto"/>
        <w:bottom w:val="none" w:sz="0" w:space="0" w:color="auto"/>
        <w:right w:val="none" w:sz="0" w:space="0" w:color="auto"/>
      </w:divBdr>
      <w:divsChild>
        <w:div w:id="1961257704">
          <w:marLeft w:val="0"/>
          <w:marRight w:val="0"/>
          <w:marTop w:val="0"/>
          <w:marBottom w:val="0"/>
          <w:divBdr>
            <w:top w:val="none" w:sz="0" w:space="0" w:color="auto"/>
            <w:left w:val="none" w:sz="0" w:space="0" w:color="auto"/>
            <w:bottom w:val="none" w:sz="0" w:space="0" w:color="auto"/>
            <w:right w:val="none" w:sz="0" w:space="0" w:color="auto"/>
          </w:divBdr>
        </w:div>
      </w:divsChild>
    </w:div>
    <w:div w:id="1754087167">
      <w:bodyDiv w:val="1"/>
      <w:marLeft w:val="0"/>
      <w:marRight w:val="0"/>
      <w:marTop w:val="0"/>
      <w:marBottom w:val="0"/>
      <w:divBdr>
        <w:top w:val="none" w:sz="0" w:space="0" w:color="auto"/>
        <w:left w:val="none" w:sz="0" w:space="0" w:color="auto"/>
        <w:bottom w:val="none" w:sz="0" w:space="0" w:color="auto"/>
        <w:right w:val="none" w:sz="0" w:space="0" w:color="auto"/>
      </w:divBdr>
    </w:div>
    <w:div w:id="1757552387">
      <w:bodyDiv w:val="1"/>
      <w:marLeft w:val="0"/>
      <w:marRight w:val="0"/>
      <w:marTop w:val="0"/>
      <w:marBottom w:val="0"/>
      <w:divBdr>
        <w:top w:val="none" w:sz="0" w:space="0" w:color="auto"/>
        <w:left w:val="none" w:sz="0" w:space="0" w:color="auto"/>
        <w:bottom w:val="none" w:sz="0" w:space="0" w:color="auto"/>
        <w:right w:val="none" w:sz="0" w:space="0" w:color="auto"/>
      </w:divBdr>
    </w:div>
    <w:div w:id="1774398990">
      <w:bodyDiv w:val="1"/>
      <w:marLeft w:val="0"/>
      <w:marRight w:val="0"/>
      <w:marTop w:val="0"/>
      <w:marBottom w:val="0"/>
      <w:divBdr>
        <w:top w:val="none" w:sz="0" w:space="0" w:color="auto"/>
        <w:left w:val="none" w:sz="0" w:space="0" w:color="auto"/>
        <w:bottom w:val="none" w:sz="0" w:space="0" w:color="auto"/>
        <w:right w:val="none" w:sz="0" w:space="0" w:color="auto"/>
      </w:divBdr>
      <w:divsChild>
        <w:div w:id="1873181497">
          <w:marLeft w:val="0"/>
          <w:marRight w:val="0"/>
          <w:marTop w:val="0"/>
          <w:marBottom w:val="0"/>
          <w:divBdr>
            <w:top w:val="none" w:sz="0" w:space="0" w:color="auto"/>
            <w:left w:val="none" w:sz="0" w:space="0" w:color="auto"/>
            <w:bottom w:val="none" w:sz="0" w:space="0" w:color="auto"/>
            <w:right w:val="none" w:sz="0" w:space="0" w:color="auto"/>
          </w:divBdr>
        </w:div>
      </w:divsChild>
    </w:div>
    <w:div w:id="1788087509">
      <w:bodyDiv w:val="1"/>
      <w:marLeft w:val="0"/>
      <w:marRight w:val="0"/>
      <w:marTop w:val="0"/>
      <w:marBottom w:val="0"/>
      <w:divBdr>
        <w:top w:val="none" w:sz="0" w:space="0" w:color="auto"/>
        <w:left w:val="none" w:sz="0" w:space="0" w:color="auto"/>
        <w:bottom w:val="none" w:sz="0" w:space="0" w:color="auto"/>
        <w:right w:val="none" w:sz="0" w:space="0" w:color="auto"/>
      </w:divBdr>
      <w:divsChild>
        <w:div w:id="1791896125">
          <w:marLeft w:val="0"/>
          <w:marRight w:val="0"/>
          <w:marTop w:val="0"/>
          <w:marBottom w:val="0"/>
          <w:divBdr>
            <w:top w:val="none" w:sz="0" w:space="0" w:color="auto"/>
            <w:left w:val="none" w:sz="0" w:space="0" w:color="auto"/>
            <w:bottom w:val="none" w:sz="0" w:space="0" w:color="auto"/>
            <w:right w:val="none" w:sz="0" w:space="0" w:color="auto"/>
          </w:divBdr>
        </w:div>
      </w:divsChild>
    </w:div>
    <w:div w:id="1789930280">
      <w:bodyDiv w:val="1"/>
      <w:marLeft w:val="0"/>
      <w:marRight w:val="0"/>
      <w:marTop w:val="0"/>
      <w:marBottom w:val="0"/>
      <w:divBdr>
        <w:top w:val="none" w:sz="0" w:space="0" w:color="auto"/>
        <w:left w:val="none" w:sz="0" w:space="0" w:color="auto"/>
        <w:bottom w:val="none" w:sz="0" w:space="0" w:color="auto"/>
        <w:right w:val="none" w:sz="0" w:space="0" w:color="auto"/>
      </w:divBdr>
    </w:div>
    <w:div w:id="1790464473">
      <w:bodyDiv w:val="1"/>
      <w:marLeft w:val="0"/>
      <w:marRight w:val="0"/>
      <w:marTop w:val="0"/>
      <w:marBottom w:val="0"/>
      <w:divBdr>
        <w:top w:val="none" w:sz="0" w:space="0" w:color="auto"/>
        <w:left w:val="none" w:sz="0" w:space="0" w:color="auto"/>
        <w:bottom w:val="none" w:sz="0" w:space="0" w:color="auto"/>
        <w:right w:val="none" w:sz="0" w:space="0" w:color="auto"/>
      </w:divBdr>
      <w:divsChild>
        <w:div w:id="1660380400">
          <w:marLeft w:val="0"/>
          <w:marRight w:val="0"/>
          <w:marTop w:val="0"/>
          <w:marBottom w:val="0"/>
          <w:divBdr>
            <w:top w:val="none" w:sz="0" w:space="0" w:color="auto"/>
            <w:left w:val="none" w:sz="0" w:space="0" w:color="auto"/>
            <w:bottom w:val="none" w:sz="0" w:space="0" w:color="auto"/>
            <w:right w:val="none" w:sz="0" w:space="0" w:color="auto"/>
          </w:divBdr>
        </w:div>
      </w:divsChild>
    </w:div>
    <w:div w:id="1791632479">
      <w:bodyDiv w:val="1"/>
      <w:marLeft w:val="0"/>
      <w:marRight w:val="0"/>
      <w:marTop w:val="0"/>
      <w:marBottom w:val="0"/>
      <w:divBdr>
        <w:top w:val="none" w:sz="0" w:space="0" w:color="auto"/>
        <w:left w:val="none" w:sz="0" w:space="0" w:color="auto"/>
        <w:bottom w:val="none" w:sz="0" w:space="0" w:color="auto"/>
        <w:right w:val="none" w:sz="0" w:space="0" w:color="auto"/>
      </w:divBdr>
    </w:div>
    <w:div w:id="1792825937">
      <w:bodyDiv w:val="1"/>
      <w:marLeft w:val="0"/>
      <w:marRight w:val="0"/>
      <w:marTop w:val="0"/>
      <w:marBottom w:val="0"/>
      <w:divBdr>
        <w:top w:val="none" w:sz="0" w:space="0" w:color="auto"/>
        <w:left w:val="none" w:sz="0" w:space="0" w:color="auto"/>
        <w:bottom w:val="none" w:sz="0" w:space="0" w:color="auto"/>
        <w:right w:val="none" w:sz="0" w:space="0" w:color="auto"/>
      </w:divBdr>
    </w:div>
    <w:div w:id="1803500726">
      <w:bodyDiv w:val="1"/>
      <w:marLeft w:val="0"/>
      <w:marRight w:val="0"/>
      <w:marTop w:val="0"/>
      <w:marBottom w:val="0"/>
      <w:divBdr>
        <w:top w:val="none" w:sz="0" w:space="0" w:color="auto"/>
        <w:left w:val="none" w:sz="0" w:space="0" w:color="auto"/>
        <w:bottom w:val="none" w:sz="0" w:space="0" w:color="auto"/>
        <w:right w:val="none" w:sz="0" w:space="0" w:color="auto"/>
      </w:divBdr>
      <w:divsChild>
        <w:div w:id="1109857648">
          <w:marLeft w:val="0"/>
          <w:marRight w:val="0"/>
          <w:marTop w:val="0"/>
          <w:marBottom w:val="0"/>
          <w:divBdr>
            <w:top w:val="none" w:sz="0" w:space="0" w:color="auto"/>
            <w:left w:val="none" w:sz="0" w:space="0" w:color="auto"/>
            <w:bottom w:val="none" w:sz="0" w:space="0" w:color="auto"/>
            <w:right w:val="none" w:sz="0" w:space="0" w:color="auto"/>
          </w:divBdr>
        </w:div>
      </w:divsChild>
    </w:div>
    <w:div w:id="1816751009">
      <w:bodyDiv w:val="1"/>
      <w:marLeft w:val="0"/>
      <w:marRight w:val="0"/>
      <w:marTop w:val="0"/>
      <w:marBottom w:val="0"/>
      <w:divBdr>
        <w:top w:val="none" w:sz="0" w:space="0" w:color="auto"/>
        <w:left w:val="none" w:sz="0" w:space="0" w:color="auto"/>
        <w:bottom w:val="none" w:sz="0" w:space="0" w:color="auto"/>
        <w:right w:val="none" w:sz="0" w:space="0" w:color="auto"/>
      </w:divBdr>
    </w:div>
    <w:div w:id="1819957662">
      <w:bodyDiv w:val="1"/>
      <w:marLeft w:val="0"/>
      <w:marRight w:val="0"/>
      <w:marTop w:val="0"/>
      <w:marBottom w:val="0"/>
      <w:divBdr>
        <w:top w:val="none" w:sz="0" w:space="0" w:color="auto"/>
        <w:left w:val="none" w:sz="0" w:space="0" w:color="auto"/>
        <w:bottom w:val="none" w:sz="0" w:space="0" w:color="auto"/>
        <w:right w:val="none" w:sz="0" w:space="0" w:color="auto"/>
      </w:divBdr>
      <w:divsChild>
        <w:div w:id="172303195">
          <w:marLeft w:val="0"/>
          <w:marRight w:val="0"/>
          <w:marTop w:val="0"/>
          <w:marBottom w:val="0"/>
          <w:divBdr>
            <w:top w:val="none" w:sz="0" w:space="0" w:color="auto"/>
            <w:left w:val="none" w:sz="0" w:space="0" w:color="auto"/>
            <w:bottom w:val="none" w:sz="0" w:space="0" w:color="auto"/>
            <w:right w:val="none" w:sz="0" w:space="0" w:color="auto"/>
          </w:divBdr>
        </w:div>
      </w:divsChild>
    </w:div>
    <w:div w:id="1841771756">
      <w:bodyDiv w:val="1"/>
      <w:marLeft w:val="0"/>
      <w:marRight w:val="0"/>
      <w:marTop w:val="0"/>
      <w:marBottom w:val="0"/>
      <w:divBdr>
        <w:top w:val="none" w:sz="0" w:space="0" w:color="auto"/>
        <w:left w:val="none" w:sz="0" w:space="0" w:color="auto"/>
        <w:bottom w:val="none" w:sz="0" w:space="0" w:color="auto"/>
        <w:right w:val="none" w:sz="0" w:space="0" w:color="auto"/>
      </w:divBdr>
    </w:div>
    <w:div w:id="1848137430">
      <w:bodyDiv w:val="1"/>
      <w:marLeft w:val="0"/>
      <w:marRight w:val="0"/>
      <w:marTop w:val="0"/>
      <w:marBottom w:val="0"/>
      <w:divBdr>
        <w:top w:val="none" w:sz="0" w:space="0" w:color="auto"/>
        <w:left w:val="none" w:sz="0" w:space="0" w:color="auto"/>
        <w:bottom w:val="none" w:sz="0" w:space="0" w:color="auto"/>
        <w:right w:val="none" w:sz="0" w:space="0" w:color="auto"/>
      </w:divBdr>
      <w:divsChild>
        <w:div w:id="26489355">
          <w:marLeft w:val="0"/>
          <w:marRight w:val="0"/>
          <w:marTop w:val="0"/>
          <w:marBottom w:val="0"/>
          <w:divBdr>
            <w:top w:val="none" w:sz="0" w:space="0" w:color="auto"/>
            <w:left w:val="none" w:sz="0" w:space="0" w:color="auto"/>
            <w:bottom w:val="none" w:sz="0" w:space="0" w:color="auto"/>
            <w:right w:val="none" w:sz="0" w:space="0" w:color="auto"/>
          </w:divBdr>
        </w:div>
      </w:divsChild>
    </w:div>
    <w:div w:id="1849296290">
      <w:bodyDiv w:val="1"/>
      <w:marLeft w:val="0"/>
      <w:marRight w:val="0"/>
      <w:marTop w:val="0"/>
      <w:marBottom w:val="0"/>
      <w:divBdr>
        <w:top w:val="none" w:sz="0" w:space="0" w:color="auto"/>
        <w:left w:val="none" w:sz="0" w:space="0" w:color="auto"/>
        <w:bottom w:val="none" w:sz="0" w:space="0" w:color="auto"/>
        <w:right w:val="none" w:sz="0" w:space="0" w:color="auto"/>
      </w:divBdr>
      <w:divsChild>
        <w:div w:id="1630863896">
          <w:marLeft w:val="0"/>
          <w:marRight w:val="0"/>
          <w:marTop w:val="0"/>
          <w:marBottom w:val="0"/>
          <w:divBdr>
            <w:top w:val="none" w:sz="0" w:space="0" w:color="auto"/>
            <w:left w:val="none" w:sz="0" w:space="0" w:color="auto"/>
            <w:bottom w:val="none" w:sz="0" w:space="0" w:color="auto"/>
            <w:right w:val="none" w:sz="0" w:space="0" w:color="auto"/>
          </w:divBdr>
        </w:div>
      </w:divsChild>
    </w:div>
    <w:div w:id="1880047228">
      <w:bodyDiv w:val="1"/>
      <w:marLeft w:val="0"/>
      <w:marRight w:val="0"/>
      <w:marTop w:val="0"/>
      <w:marBottom w:val="0"/>
      <w:divBdr>
        <w:top w:val="none" w:sz="0" w:space="0" w:color="auto"/>
        <w:left w:val="none" w:sz="0" w:space="0" w:color="auto"/>
        <w:bottom w:val="none" w:sz="0" w:space="0" w:color="auto"/>
        <w:right w:val="none" w:sz="0" w:space="0" w:color="auto"/>
      </w:divBdr>
    </w:div>
    <w:div w:id="1887983444">
      <w:bodyDiv w:val="1"/>
      <w:marLeft w:val="0"/>
      <w:marRight w:val="0"/>
      <w:marTop w:val="0"/>
      <w:marBottom w:val="0"/>
      <w:divBdr>
        <w:top w:val="none" w:sz="0" w:space="0" w:color="auto"/>
        <w:left w:val="none" w:sz="0" w:space="0" w:color="auto"/>
        <w:bottom w:val="none" w:sz="0" w:space="0" w:color="auto"/>
        <w:right w:val="none" w:sz="0" w:space="0" w:color="auto"/>
      </w:divBdr>
      <w:divsChild>
        <w:div w:id="2093500013">
          <w:marLeft w:val="0"/>
          <w:marRight w:val="0"/>
          <w:marTop w:val="0"/>
          <w:marBottom w:val="0"/>
          <w:divBdr>
            <w:top w:val="none" w:sz="0" w:space="0" w:color="auto"/>
            <w:left w:val="none" w:sz="0" w:space="0" w:color="auto"/>
            <w:bottom w:val="none" w:sz="0" w:space="0" w:color="auto"/>
            <w:right w:val="none" w:sz="0" w:space="0" w:color="auto"/>
          </w:divBdr>
        </w:div>
      </w:divsChild>
    </w:div>
    <w:div w:id="1897274897">
      <w:bodyDiv w:val="1"/>
      <w:marLeft w:val="0"/>
      <w:marRight w:val="0"/>
      <w:marTop w:val="0"/>
      <w:marBottom w:val="0"/>
      <w:divBdr>
        <w:top w:val="none" w:sz="0" w:space="0" w:color="auto"/>
        <w:left w:val="none" w:sz="0" w:space="0" w:color="auto"/>
        <w:bottom w:val="none" w:sz="0" w:space="0" w:color="auto"/>
        <w:right w:val="none" w:sz="0" w:space="0" w:color="auto"/>
      </w:divBdr>
    </w:div>
    <w:div w:id="1898466158">
      <w:bodyDiv w:val="1"/>
      <w:marLeft w:val="0"/>
      <w:marRight w:val="0"/>
      <w:marTop w:val="0"/>
      <w:marBottom w:val="0"/>
      <w:divBdr>
        <w:top w:val="none" w:sz="0" w:space="0" w:color="auto"/>
        <w:left w:val="none" w:sz="0" w:space="0" w:color="auto"/>
        <w:bottom w:val="none" w:sz="0" w:space="0" w:color="auto"/>
        <w:right w:val="none" w:sz="0" w:space="0" w:color="auto"/>
      </w:divBdr>
      <w:divsChild>
        <w:div w:id="410663259">
          <w:marLeft w:val="0"/>
          <w:marRight w:val="0"/>
          <w:marTop w:val="0"/>
          <w:marBottom w:val="0"/>
          <w:divBdr>
            <w:top w:val="none" w:sz="0" w:space="0" w:color="auto"/>
            <w:left w:val="none" w:sz="0" w:space="0" w:color="auto"/>
            <w:bottom w:val="none" w:sz="0" w:space="0" w:color="auto"/>
            <w:right w:val="none" w:sz="0" w:space="0" w:color="auto"/>
          </w:divBdr>
        </w:div>
      </w:divsChild>
    </w:div>
    <w:div w:id="1909148041">
      <w:bodyDiv w:val="1"/>
      <w:marLeft w:val="0"/>
      <w:marRight w:val="0"/>
      <w:marTop w:val="0"/>
      <w:marBottom w:val="0"/>
      <w:divBdr>
        <w:top w:val="none" w:sz="0" w:space="0" w:color="auto"/>
        <w:left w:val="none" w:sz="0" w:space="0" w:color="auto"/>
        <w:bottom w:val="none" w:sz="0" w:space="0" w:color="auto"/>
        <w:right w:val="none" w:sz="0" w:space="0" w:color="auto"/>
      </w:divBdr>
      <w:divsChild>
        <w:div w:id="2062823851">
          <w:marLeft w:val="0"/>
          <w:marRight w:val="0"/>
          <w:marTop w:val="0"/>
          <w:marBottom w:val="0"/>
          <w:divBdr>
            <w:top w:val="none" w:sz="0" w:space="0" w:color="auto"/>
            <w:left w:val="none" w:sz="0" w:space="0" w:color="auto"/>
            <w:bottom w:val="none" w:sz="0" w:space="0" w:color="auto"/>
            <w:right w:val="none" w:sz="0" w:space="0" w:color="auto"/>
          </w:divBdr>
        </w:div>
      </w:divsChild>
    </w:div>
    <w:div w:id="1951741004">
      <w:bodyDiv w:val="1"/>
      <w:marLeft w:val="0"/>
      <w:marRight w:val="0"/>
      <w:marTop w:val="0"/>
      <w:marBottom w:val="0"/>
      <w:divBdr>
        <w:top w:val="none" w:sz="0" w:space="0" w:color="auto"/>
        <w:left w:val="none" w:sz="0" w:space="0" w:color="auto"/>
        <w:bottom w:val="none" w:sz="0" w:space="0" w:color="auto"/>
        <w:right w:val="none" w:sz="0" w:space="0" w:color="auto"/>
      </w:divBdr>
      <w:divsChild>
        <w:div w:id="983662157">
          <w:marLeft w:val="0"/>
          <w:marRight w:val="0"/>
          <w:marTop w:val="0"/>
          <w:marBottom w:val="0"/>
          <w:divBdr>
            <w:top w:val="none" w:sz="0" w:space="0" w:color="auto"/>
            <w:left w:val="none" w:sz="0" w:space="0" w:color="auto"/>
            <w:bottom w:val="none" w:sz="0" w:space="0" w:color="auto"/>
            <w:right w:val="none" w:sz="0" w:space="0" w:color="auto"/>
          </w:divBdr>
        </w:div>
      </w:divsChild>
    </w:div>
    <w:div w:id="1959872825">
      <w:bodyDiv w:val="1"/>
      <w:marLeft w:val="0"/>
      <w:marRight w:val="0"/>
      <w:marTop w:val="0"/>
      <w:marBottom w:val="0"/>
      <w:divBdr>
        <w:top w:val="none" w:sz="0" w:space="0" w:color="auto"/>
        <w:left w:val="none" w:sz="0" w:space="0" w:color="auto"/>
        <w:bottom w:val="none" w:sz="0" w:space="0" w:color="auto"/>
        <w:right w:val="none" w:sz="0" w:space="0" w:color="auto"/>
      </w:divBdr>
      <w:divsChild>
        <w:div w:id="1622834468">
          <w:marLeft w:val="0"/>
          <w:marRight w:val="0"/>
          <w:marTop w:val="0"/>
          <w:marBottom w:val="0"/>
          <w:divBdr>
            <w:top w:val="none" w:sz="0" w:space="0" w:color="auto"/>
            <w:left w:val="none" w:sz="0" w:space="0" w:color="auto"/>
            <w:bottom w:val="none" w:sz="0" w:space="0" w:color="auto"/>
            <w:right w:val="none" w:sz="0" w:space="0" w:color="auto"/>
          </w:divBdr>
        </w:div>
      </w:divsChild>
    </w:div>
    <w:div w:id="1964343267">
      <w:bodyDiv w:val="1"/>
      <w:marLeft w:val="0"/>
      <w:marRight w:val="0"/>
      <w:marTop w:val="0"/>
      <w:marBottom w:val="0"/>
      <w:divBdr>
        <w:top w:val="none" w:sz="0" w:space="0" w:color="auto"/>
        <w:left w:val="none" w:sz="0" w:space="0" w:color="auto"/>
        <w:bottom w:val="none" w:sz="0" w:space="0" w:color="auto"/>
        <w:right w:val="none" w:sz="0" w:space="0" w:color="auto"/>
      </w:divBdr>
    </w:div>
    <w:div w:id="1987587366">
      <w:bodyDiv w:val="1"/>
      <w:marLeft w:val="0"/>
      <w:marRight w:val="0"/>
      <w:marTop w:val="0"/>
      <w:marBottom w:val="0"/>
      <w:divBdr>
        <w:top w:val="none" w:sz="0" w:space="0" w:color="auto"/>
        <w:left w:val="none" w:sz="0" w:space="0" w:color="auto"/>
        <w:bottom w:val="none" w:sz="0" w:space="0" w:color="auto"/>
        <w:right w:val="none" w:sz="0" w:space="0" w:color="auto"/>
      </w:divBdr>
      <w:divsChild>
        <w:div w:id="198513995">
          <w:marLeft w:val="0"/>
          <w:marRight w:val="0"/>
          <w:marTop w:val="0"/>
          <w:marBottom w:val="0"/>
          <w:divBdr>
            <w:top w:val="none" w:sz="0" w:space="0" w:color="auto"/>
            <w:left w:val="none" w:sz="0" w:space="0" w:color="auto"/>
            <w:bottom w:val="none" w:sz="0" w:space="0" w:color="auto"/>
            <w:right w:val="none" w:sz="0" w:space="0" w:color="auto"/>
          </w:divBdr>
        </w:div>
      </w:divsChild>
    </w:div>
    <w:div w:id="1994092356">
      <w:bodyDiv w:val="1"/>
      <w:marLeft w:val="0"/>
      <w:marRight w:val="0"/>
      <w:marTop w:val="0"/>
      <w:marBottom w:val="0"/>
      <w:divBdr>
        <w:top w:val="none" w:sz="0" w:space="0" w:color="auto"/>
        <w:left w:val="none" w:sz="0" w:space="0" w:color="auto"/>
        <w:bottom w:val="none" w:sz="0" w:space="0" w:color="auto"/>
        <w:right w:val="none" w:sz="0" w:space="0" w:color="auto"/>
      </w:divBdr>
    </w:div>
    <w:div w:id="2008249141">
      <w:bodyDiv w:val="1"/>
      <w:marLeft w:val="0"/>
      <w:marRight w:val="0"/>
      <w:marTop w:val="0"/>
      <w:marBottom w:val="0"/>
      <w:divBdr>
        <w:top w:val="none" w:sz="0" w:space="0" w:color="auto"/>
        <w:left w:val="none" w:sz="0" w:space="0" w:color="auto"/>
        <w:bottom w:val="none" w:sz="0" w:space="0" w:color="auto"/>
        <w:right w:val="none" w:sz="0" w:space="0" w:color="auto"/>
      </w:divBdr>
      <w:divsChild>
        <w:div w:id="366806400">
          <w:marLeft w:val="0"/>
          <w:marRight w:val="0"/>
          <w:marTop w:val="0"/>
          <w:marBottom w:val="0"/>
          <w:divBdr>
            <w:top w:val="none" w:sz="0" w:space="0" w:color="auto"/>
            <w:left w:val="none" w:sz="0" w:space="0" w:color="auto"/>
            <w:bottom w:val="none" w:sz="0" w:space="0" w:color="auto"/>
            <w:right w:val="none" w:sz="0" w:space="0" w:color="auto"/>
          </w:divBdr>
        </w:div>
      </w:divsChild>
    </w:div>
    <w:div w:id="2016882361">
      <w:bodyDiv w:val="1"/>
      <w:marLeft w:val="0"/>
      <w:marRight w:val="0"/>
      <w:marTop w:val="0"/>
      <w:marBottom w:val="0"/>
      <w:divBdr>
        <w:top w:val="none" w:sz="0" w:space="0" w:color="auto"/>
        <w:left w:val="none" w:sz="0" w:space="0" w:color="auto"/>
        <w:bottom w:val="none" w:sz="0" w:space="0" w:color="auto"/>
        <w:right w:val="none" w:sz="0" w:space="0" w:color="auto"/>
      </w:divBdr>
    </w:div>
    <w:div w:id="2019968223">
      <w:bodyDiv w:val="1"/>
      <w:marLeft w:val="0"/>
      <w:marRight w:val="0"/>
      <w:marTop w:val="0"/>
      <w:marBottom w:val="0"/>
      <w:divBdr>
        <w:top w:val="none" w:sz="0" w:space="0" w:color="auto"/>
        <w:left w:val="none" w:sz="0" w:space="0" w:color="auto"/>
        <w:bottom w:val="none" w:sz="0" w:space="0" w:color="auto"/>
        <w:right w:val="none" w:sz="0" w:space="0" w:color="auto"/>
      </w:divBdr>
    </w:div>
    <w:div w:id="2021539183">
      <w:bodyDiv w:val="1"/>
      <w:marLeft w:val="0"/>
      <w:marRight w:val="0"/>
      <w:marTop w:val="0"/>
      <w:marBottom w:val="0"/>
      <w:divBdr>
        <w:top w:val="none" w:sz="0" w:space="0" w:color="auto"/>
        <w:left w:val="none" w:sz="0" w:space="0" w:color="auto"/>
        <w:bottom w:val="none" w:sz="0" w:space="0" w:color="auto"/>
        <w:right w:val="none" w:sz="0" w:space="0" w:color="auto"/>
      </w:divBdr>
    </w:div>
    <w:div w:id="2036076373">
      <w:bodyDiv w:val="1"/>
      <w:marLeft w:val="0"/>
      <w:marRight w:val="0"/>
      <w:marTop w:val="0"/>
      <w:marBottom w:val="0"/>
      <w:divBdr>
        <w:top w:val="none" w:sz="0" w:space="0" w:color="auto"/>
        <w:left w:val="none" w:sz="0" w:space="0" w:color="auto"/>
        <w:bottom w:val="none" w:sz="0" w:space="0" w:color="auto"/>
        <w:right w:val="none" w:sz="0" w:space="0" w:color="auto"/>
      </w:divBdr>
      <w:divsChild>
        <w:div w:id="1704090377">
          <w:marLeft w:val="0"/>
          <w:marRight w:val="0"/>
          <w:marTop w:val="0"/>
          <w:marBottom w:val="0"/>
          <w:divBdr>
            <w:top w:val="none" w:sz="0" w:space="0" w:color="auto"/>
            <w:left w:val="none" w:sz="0" w:space="0" w:color="auto"/>
            <w:bottom w:val="none" w:sz="0" w:space="0" w:color="auto"/>
            <w:right w:val="none" w:sz="0" w:space="0" w:color="auto"/>
          </w:divBdr>
        </w:div>
      </w:divsChild>
    </w:div>
    <w:div w:id="2037147675">
      <w:bodyDiv w:val="1"/>
      <w:marLeft w:val="0"/>
      <w:marRight w:val="0"/>
      <w:marTop w:val="0"/>
      <w:marBottom w:val="0"/>
      <w:divBdr>
        <w:top w:val="none" w:sz="0" w:space="0" w:color="auto"/>
        <w:left w:val="none" w:sz="0" w:space="0" w:color="auto"/>
        <w:bottom w:val="none" w:sz="0" w:space="0" w:color="auto"/>
        <w:right w:val="none" w:sz="0" w:space="0" w:color="auto"/>
      </w:divBdr>
      <w:divsChild>
        <w:div w:id="937131160">
          <w:marLeft w:val="0"/>
          <w:marRight w:val="0"/>
          <w:marTop w:val="0"/>
          <w:marBottom w:val="0"/>
          <w:divBdr>
            <w:top w:val="none" w:sz="0" w:space="0" w:color="auto"/>
            <w:left w:val="none" w:sz="0" w:space="0" w:color="auto"/>
            <w:bottom w:val="none" w:sz="0" w:space="0" w:color="auto"/>
            <w:right w:val="none" w:sz="0" w:space="0" w:color="auto"/>
          </w:divBdr>
        </w:div>
      </w:divsChild>
    </w:div>
    <w:div w:id="2080715007">
      <w:bodyDiv w:val="1"/>
      <w:marLeft w:val="0"/>
      <w:marRight w:val="0"/>
      <w:marTop w:val="0"/>
      <w:marBottom w:val="0"/>
      <w:divBdr>
        <w:top w:val="none" w:sz="0" w:space="0" w:color="auto"/>
        <w:left w:val="none" w:sz="0" w:space="0" w:color="auto"/>
        <w:bottom w:val="none" w:sz="0" w:space="0" w:color="auto"/>
        <w:right w:val="none" w:sz="0" w:space="0" w:color="auto"/>
      </w:divBdr>
    </w:div>
    <w:div w:id="2095739655">
      <w:bodyDiv w:val="1"/>
      <w:marLeft w:val="0"/>
      <w:marRight w:val="0"/>
      <w:marTop w:val="0"/>
      <w:marBottom w:val="0"/>
      <w:divBdr>
        <w:top w:val="none" w:sz="0" w:space="0" w:color="auto"/>
        <w:left w:val="none" w:sz="0" w:space="0" w:color="auto"/>
        <w:bottom w:val="none" w:sz="0" w:space="0" w:color="auto"/>
        <w:right w:val="none" w:sz="0" w:space="0" w:color="auto"/>
      </w:divBdr>
      <w:divsChild>
        <w:div w:id="2120175558">
          <w:marLeft w:val="0"/>
          <w:marRight w:val="0"/>
          <w:marTop w:val="0"/>
          <w:marBottom w:val="0"/>
          <w:divBdr>
            <w:top w:val="none" w:sz="0" w:space="0" w:color="auto"/>
            <w:left w:val="none" w:sz="0" w:space="0" w:color="auto"/>
            <w:bottom w:val="none" w:sz="0" w:space="0" w:color="auto"/>
            <w:right w:val="none" w:sz="0" w:space="0" w:color="auto"/>
          </w:divBdr>
        </w:div>
      </w:divsChild>
    </w:div>
    <w:div w:id="2104183448">
      <w:bodyDiv w:val="1"/>
      <w:marLeft w:val="0"/>
      <w:marRight w:val="0"/>
      <w:marTop w:val="0"/>
      <w:marBottom w:val="0"/>
      <w:divBdr>
        <w:top w:val="none" w:sz="0" w:space="0" w:color="auto"/>
        <w:left w:val="none" w:sz="0" w:space="0" w:color="auto"/>
        <w:bottom w:val="none" w:sz="0" w:space="0" w:color="auto"/>
        <w:right w:val="none" w:sz="0" w:space="0" w:color="auto"/>
      </w:divBdr>
      <w:divsChild>
        <w:div w:id="937323604">
          <w:marLeft w:val="0"/>
          <w:marRight w:val="0"/>
          <w:marTop w:val="0"/>
          <w:marBottom w:val="0"/>
          <w:divBdr>
            <w:top w:val="none" w:sz="0" w:space="0" w:color="auto"/>
            <w:left w:val="none" w:sz="0" w:space="0" w:color="auto"/>
            <w:bottom w:val="none" w:sz="0" w:space="0" w:color="auto"/>
            <w:right w:val="none" w:sz="0" w:space="0" w:color="auto"/>
          </w:divBdr>
        </w:div>
      </w:divsChild>
    </w:div>
    <w:div w:id="2111006535">
      <w:bodyDiv w:val="1"/>
      <w:marLeft w:val="0"/>
      <w:marRight w:val="0"/>
      <w:marTop w:val="0"/>
      <w:marBottom w:val="0"/>
      <w:divBdr>
        <w:top w:val="none" w:sz="0" w:space="0" w:color="auto"/>
        <w:left w:val="none" w:sz="0" w:space="0" w:color="auto"/>
        <w:bottom w:val="none" w:sz="0" w:space="0" w:color="auto"/>
        <w:right w:val="none" w:sz="0" w:space="0" w:color="auto"/>
      </w:divBdr>
      <w:divsChild>
        <w:div w:id="2030259439">
          <w:marLeft w:val="0"/>
          <w:marRight w:val="0"/>
          <w:marTop w:val="0"/>
          <w:marBottom w:val="0"/>
          <w:divBdr>
            <w:top w:val="none" w:sz="0" w:space="0" w:color="auto"/>
            <w:left w:val="none" w:sz="0" w:space="0" w:color="auto"/>
            <w:bottom w:val="none" w:sz="0" w:space="0" w:color="auto"/>
            <w:right w:val="none" w:sz="0" w:space="0" w:color="auto"/>
          </w:divBdr>
        </w:div>
      </w:divsChild>
    </w:div>
    <w:div w:id="2131505568">
      <w:bodyDiv w:val="1"/>
      <w:marLeft w:val="0"/>
      <w:marRight w:val="0"/>
      <w:marTop w:val="0"/>
      <w:marBottom w:val="0"/>
      <w:divBdr>
        <w:top w:val="none" w:sz="0" w:space="0" w:color="auto"/>
        <w:left w:val="none" w:sz="0" w:space="0" w:color="auto"/>
        <w:bottom w:val="none" w:sz="0" w:space="0" w:color="auto"/>
        <w:right w:val="none" w:sz="0" w:space="0" w:color="auto"/>
      </w:divBdr>
      <w:divsChild>
        <w:div w:id="4189915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10.1.27.225/nr3b/v13_ast2600/-/commit/0427e9b164398612754444d788cf936be201dffa"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10.1.116.222/nr3b/v13_ast2600/-/commit/9c24eae9a5d825f13838f81e5fe532e7a5cdcb9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件" ma:contentTypeID="0x01010041071C89FC2C3540B437B90C803C6E71" ma:contentTypeVersion="9" ma:contentTypeDescription="建立新的文件。" ma:contentTypeScope="" ma:versionID="f81457e3ac322a117ea32a30950a487e">
  <xsd:schema xmlns:xsd="http://www.w3.org/2001/XMLSchema" xmlns:xs="http://www.w3.org/2001/XMLSchema" xmlns:p="http://schemas.microsoft.com/office/2006/metadata/properties" xmlns:ns2="0024fdb9-1663-44f0-bf1a-0422740f32e9" xmlns:ns3="93cc840e-8e0a-4af8-8a12-13be9677f5ad" targetNamespace="http://schemas.microsoft.com/office/2006/metadata/properties" ma:root="true" ma:fieldsID="aa7c3060749a2d0ceec6ffcbab41051e" ns2:_="" ns3:_="">
    <xsd:import namespace="0024fdb9-1663-44f0-bf1a-0422740f32e9"/>
    <xsd:import namespace="93cc840e-8e0a-4af8-8a12-13be9677f5a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4fdb9-1663-44f0-bf1a-0422740f32e9"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影像標籤" ma:readOnly="false" ma:fieldId="{5cf76f15-5ced-4ddc-b409-7134ff3c332f}" ma:taxonomyMulti="true" ma:sspId="66cf59f1-716c-4cda-9454-0191cfc5b94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cc840e-8e0a-4af8-8a12-13be9677f5a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6040a05-2571-4e24-8cf2-c51d078f1402}" ma:internalName="TaxCatchAll" ma:showField="CatchAllData" ma:web="93cc840e-8e0a-4af8-8a12-13be9677f5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9A4D52-7D4F-4D57-84A1-76EFD85DC0B4}">
  <ds:schemaRefs>
    <ds:schemaRef ds:uri="http://schemas.openxmlformats.org/officeDocument/2006/bibliography"/>
  </ds:schemaRefs>
</ds:datastoreItem>
</file>

<file path=customXml/itemProps2.xml><?xml version="1.0" encoding="utf-8"?>
<ds:datastoreItem xmlns:ds="http://schemas.openxmlformats.org/officeDocument/2006/customXml" ds:itemID="{725E3EA7-A32A-464D-9D0A-13BB24774A66}">
  <ds:schemaRefs>
    <ds:schemaRef ds:uri="http://schemas.microsoft.com/sharepoint/v3/contenttype/forms"/>
  </ds:schemaRefs>
</ds:datastoreItem>
</file>

<file path=customXml/itemProps3.xml><?xml version="1.0" encoding="utf-8"?>
<ds:datastoreItem xmlns:ds="http://schemas.openxmlformats.org/officeDocument/2006/customXml" ds:itemID="{65541117-481B-4920-A373-FCDDA9CA14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4fdb9-1663-44f0-bf1a-0422740f32e9"/>
    <ds:schemaRef ds:uri="93cc840e-8e0a-4af8-8a12-13be9677f5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14272</Words>
  <Characters>81351</Characters>
  <Application>Microsoft Office Word</Application>
  <DocSecurity>0</DocSecurity>
  <Lines>677</Lines>
  <Paragraphs>190</Paragraphs>
  <ScaleCrop>false</ScaleCrop>
  <Company>gigabyte</Company>
  <LinksUpToDate>false</LinksUpToDate>
  <CharactersWithSpaces>95433</CharactersWithSpaces>
  <SharedDoc>false</SharedDoc>
  <HLinks>
    <vt:vector size="12" baseType="variant">
      <vt:variant>
        <vt:i4>3735555</vt:i4>
      </vt:variant>
      <vt:variant>
        <vt:i4>3</vt:i4>
      </vt:variant>
      <vt:variant>
        <vt:i4>0</vt:i4>
      </vt:variant>
      <vt:variant>
        <vt:i4>5</vt:i4>
      </vt:variant>
      <vt:variant>
        <vt:lpwstr>https://10.1.27.225/nr3b/v13_ast2600/-/commit/0427e9b164398612754444d788cf936be201dffa</vt:lpwstr>
      </vt:variant>
      <vt:variant>
        <vt:lpwstr/>
      </vt:variant>
      <vt:variant>
        <vt:i4>6226030</vt:i4>
      </vt:variant>
      <vt:variant>
        <vt:i4>0</vt:i4>
      </vt:variant>
      <vt:variant>
        <vt:i4>0</vt:i4>
      </vt:variant>
      <vt:variant>
        <vt:i4>5</vt:i4>
      </vt:variant>
      <vt:variant>
        <vt:lpwstr>https://10.1.116.222/nr3b/v13_ast2600/-/commit/9c24eae9a5d825f13838f81e5fe532e7a5cdcb90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vivian.hsu</dc:creator>
  <cp:keywords/>
  <cp:lastModifiedBy>sam.su (蘇哲仕)</cp:lastModifiedBy>
  <cp:revision>2</cp:revision>
  <cp:lastPrinted>2006-10-31T02:59:00Z</cp:lastPrinted>
  <dcterms:created xsi:type="dcterms:W3CDTF">2024-09-20T02:41:00Z</dcterms:created>
  <dcterms:modified xsi:type="dcterms:W3CDTF">2024-09-20T02:41:00Z</dcterms:modified>
</cp:coreProperties>
</file>